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ФГБОУ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«Уральский государственный экономический университет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E434D8" w:rsidRDefault="00E434D8" w:rsidP="00E434D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434D8" w:rsidRDefault="00E434D8" w:rsidP="00E434D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Международная 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научно-практическая конференция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Актуальные проблемы социального и профессионально-экономического вхождение молодежи в региональную общественно-производственную среду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D8" w:rsidRDefault="00E434D8" w:rsidP="00E434D8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ПРОГРАММА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Понедельник, 5 июня 2017 г.</w:t>
      </w:r>
    </w:p>
    <w:p w:rsidR="00E434D8" w:rsidRDefault="00E434D8" w:rsidP="00E434D8">
      <w:pPr>
        <w:shd w:val="clear" w:color="auto" w:fill="FFFFFF"/>
        <w:tabs>
          <w:tab w:val="left" w:pos="211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4D8" w:rsidRDefault="00E434D8" w:rsidP="00E434D8">
      <w:pPr>
        <w:shd w:val="clear" w:color="auto" w:fill="FFFFFF"/>
        <w:tabs>
          <w:tab w:val="left" w:pos="2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10.30 - 11.00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(фойе </w:t>
      </w:r>
      <w:proofErr w:type="spellStart"/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УрГЭУ</w:t>
      </w:r>
      <w:proofErr w:type="spellEnd"/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, ауд. 152)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mallCaps/>
          <w:spacing w:val="26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mallCaps/>
          <w:spacing w:val="26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mallCaps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pacing w:val="26"/>
          <w:sz w:val="28"/>
          <w:szCs w:val="28"/>
        </w:rPr>
        <w:t xml:space="preserve">ПЛЕНАРНОЕ </w:t>
      </w:r>
      <w:r>
        <w:rPr>
          <w:rFonts w:ascii="Times New Roman" w:hAnsi="Times New Roman" w:cs="Times New Roman"/>
          <w:b/>
          <w:smallCaps/>
          <w:spacing w:val="26"/>
          <w:sz w:val="28"/>
          <w:szCs w:val="28"/>
        </w:rPr>
        <w:t>ЗАСЕДАНИЕ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11.00 - 11.10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Открытие заседания 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Силин Яков Петрович, доктор экономических наук, профессор, 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</w:p>
    <w:p w:rsidR="00E434D8" w:rsidRDefault="0035796A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Юрий</w:t>
      </w:r>
      <w:r w:rsidR="00E434D8">
        <w:rPr>
          <w:rFonts w:ascii="Times New Roman" w:hAnsi="Times New Roman"/>
          <w:b/>
          <w:sz w:val="28"/>
          <w:szCs w:val="28"/>
        </w:rPr>
        <w:t xml:space="preserve"> Николаевич, доктор педагогических наук, заместитель министра общего и профессионального образования </w:t>
      </w:r>
      <w:proofErr w:type="spellStart"/>
      <w:proofErr w:type="gramStart"/>
      <w:r w:rsidR="00E434D8">
        <w:rPr>
          <w:rFonts w:ascii="Times New Roman" w:hAnsi="Times New Roman"/>
          <w:b/>
          <w:sz w:val="28"/>
          <w:szCs w:val="28"/>
        </w:rPr>
        <w:t>Свер-дловской</w:t>
      </w:r>
      <w:proofErr w:type="spellEnd"/>
      <w:proofErr w:type="gramEnd"/>
      <w:r w:rsidR="00E434D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Валентиновна, заместитель директора департамента государственной службы и кадров Министерства образования и науки </w:t>
      </w:r>
      <w:r w:rsidR="0035796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11.10-12.40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Доклады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Силин Яков Петрович, доктор экономических наук, профессор, 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УрГЭУ</w:t>
      </w:r>
      <w:proofErr w:type="spellEnd"/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«Стратегии и сценарии социально-экономического развития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Ураль-ского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региона»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34D8" w:rsidRDefault="0035796A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Юрий</w:t>
      </w:r>
      <w:r w:rsidR="00E434D8">
        <w:rPr>
          <w:rFonts w:ascii="Times New Roman" w:hAnsi="Times New Roman"/>
          <w:b/>
          <w:sz w:val="28"/>
          <w:szCs w:val="28"/>
        </w:rPr>
        <w:t xml:space="preserve"> Николаевич, доктор педагогических наук, заместитель министра общего и профессионального образования </w:t>
      </w:r>
      <w:proofErr w:type="spellStart"/>
      <w:proofErr w:type="gramStart"/>
      <w:r w:rsidR="00E434D8">
        <w:rPr>
          <w:rFonts w:ascii="Times New Roman" w:hAnsi="Times New Roman"/>
          <w:b/>
          <w:sz w:val="28"/>
          <w:szCs w:val="28"/>
        </w:rPr>
        <w:t>Свер-дловской</w:t>
      </w:r>
      <w:proofErr w:type="spellEnd"/>
      <w:proofErr w:type="gramEnd"/>
      <w:r w:rsidR="00E434D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«Идейно-политические вызовы и проблемы воспитания молодежи в системе СПО»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Павленко Сергей Александрович, президент Уральской ассоциации Центра этно-</w:t>
      </w:r>
      <w:r w:rsidR="0035796A">
        <w:rPr>
          <w:rFonts w:ascii="Times New Roman" w:hAnsi="Times New Roman"/>
          <w:b/>
          <w:bCs/>
          <w:sz w:val="28"/>
          <w:szCs w:val="28"/>
        </w:rPr>
        <w:t>конфессиональных исследований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профила-ктики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экстремизма и противодействия угрозам терроризма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Старостин Алексей Николаевич, кандидат исторических наук, доцент, заведующий кафедрой политологии Уральского федерального университета имени первого Президента России Б.Н. Ельцина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«Проблемы </w:t>
      </w:r>
      <w:r>
        <w:rPr>
          <w:rFonts w:ascii="Times New Roman" w:hAnsi="Times New Roman"/>
          <w:bCs/>
          <w:i/>
          <w:sz w:val="28"/>
          <w:szCs w:val="28"/>
        </w:rPr>
        <w:t>профилактики экстремизма и противодействия угрозам терроризма в организациях СПО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434D8" w:rsidRDefault="00E434D8" w:rsidP="00E434D8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Шабанов Вячеслав Борисович, заведующий кафедрой криминалистики Белорусского государственного университета, доктор юридических наук, профессор (Республика Беларусь, г. Минск) </w:t>
      </w:r>
    </w:p>
    <w:p w:rsidR="00E434D8" w:rsidRDefault="00E434D8" w:rsidP="00E434D8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Буданова Людмила Юрьевна, преподаватель кафедры организации режима и оперативно-розыскной деятельности в уголовно-исполнительной системе Псковского филиала Академии ФСИН России. 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E434D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«Особенности расследования преступлений экстремистского характера среди молодежи»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Андреев Олег </w:t>
      </w:r>
      <w:r w:rsidR="0035796A"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Аркадьевич, руководитель</w:t>
      </w:r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спецподразделения управления «Партнер» 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E434D8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«Интерактивный ресурс в профилактике экстремистских проявлений среди молодежи»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Ракитина Наталья Александровна, директор </w:t>
      </w:r>
      <w:proofErr w:type="spellStart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>Верхнесалдинского</w:t>
      </w:r>
      <w:proofErr w:type="spellEnd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>авиаметаллургического</w:t>
      </w:r>
      <w:proofErr w:type="spellEnd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техникума, магистрант </w:t>
      </w:r>
      <w:proofErr w:type="spellStart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>УрГЭУ</w:t>
      </w:r>
      <w:proofErr w:type="spellEnd"/>
      <w:r w:rsidRPr="00E434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434D8">
        <w:rPr>
          <w:rFonts w:ascii="Times New Roman" w:hAnsi="Times New Roman"/>
          <w:i/>
          <w:color w:val="000000" w:themeColor="text1"/>
          <w:sz w:val="28"/>
          <w:szCs w:val="28"/>
        </w:rPr>
        <w:t>«Социальное партнерство организации СПО и «Корпорации ВСМПО-АВИСМА»: опыт, достижения, проблемы, перспективы»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Бакстер</w:t>
      </w:r>
      <w:proofErr w:type="spellEnd"/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Джин - доктор наук, профессор Северо-восточного Иллинойского </w:t>
      </w:r>
      <w:r w:rsidR="0035796A"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университета (</w:t>
      </w:r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>США)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34D8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Бабич Галины Николаевны – кандидат педагогических наук, профессор Уральского государственного педагогического университета</w:t>
      </w:r>
    </w:p>
    <w:p w:rsidR="00E434D8" w:rsidRP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E434D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«Теория и практика совместной разработки университетами </w:t>
      </w:r>
      <w:r w:rsidR="0035796A" w:rsidRPr="00E434D8">
        <w:rPr>
          <w:rFonts w:ascii="Times New Roman" w:hAnsi="Times New Roman"/>
          <w:bCs/>
          <w:i/>
          <w:color w:val="000000" w:themeColor="text1"/>
          <w:sz w:val="28"/>
          <w:szCs w:val="28"/>
        </w:rPr>
        <w:t>и социально</w:t>
      </w:r>
      <w:r w:rsidRPr="00E434D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ответственными работодателями концепций регионального развития рынка труда: опыт США»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Пачикова Людмила Петровна, доктор педагогических наук, профессор, заведующий кафедрой экономики социальной сферы </w:t>
      </w:r>
      <w:proofErr w:type="spellStart"/>
      <w:r>
        <w:rPr>
          <w:rFonts w:ascii="Times New Roman" w:hAnsi="Times New Roman"/>
          <w:b/>
          <w:sz w:val="28"/>
          <w:szCs w:val="28"/>
        </w:rPr>
        <w:t>УрГЭУ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Хаматнуров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Фердинанд </w:t>
      </w:r>
      <w:proofErr w:type="spellStart"/>
      <w:r>
        <w:rPr>
          <w:rFonts w:ascii="Times New Roman" w:hAnsi="Times New Roman"/>
          <w:b/>
          <w:sz w:val="28"/>
          <w:szCs w:val="28"/>
        </w:rPr>
        <w:t>Тайфукович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доктор педагогических наук, профессор кафедры экономики социальной сферы </w:t>
      </w:r>
      <w:proofErr w:type="spellStart"/>
      <w:r>
        <w:rPr>
          <w:rFonts w:ascii="Times New Roman" w:hAnsi="Times New Roman"/>
          <w:b/>
          <w:sz w:val="28"/>
          <w:szCs w:val="28"/>
        </w:rPr>
        <w:t>УрГЭУ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директор Центра трансфера технологий </w:t>
      </w:r>
      <w:proofErr w:type="spellStart"/>
      <w:r>
        <w:rPr>
          <w:rFonts w:ascii="Times New Roman" w:hAnsi="Times New Roman"/>
          <w:b/>
          <w:sz w:val="28"/>
          <w:szCs w:val="28"/>
        </w:rPr>
        <w:t>УрГЭУ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«Экономические механизмы </w:t>
      </w:r>
      <w:r w:rsidR="0035796A">
        <w:rPr>
          <w:rFonts w:ascii="Times New Roman" w:hAnsi="Times New Roman"/>
          <w:i/>
          <w:sz w:val="28"/>
          <w:szCs w:val="28"/>
        </w:rPr>
        <w:t>взаимодействия профессионального</w:t>
      </w:r>
      <w:r>
        <w:rPr>
          <w:rFonts w:ascii="Times New Roman" w:hAnsi="Times New Roman"/>
          <w:i/>
          <w:sz w:val="28"/>
          <w:szCs w:val="28"/>
        </w:rPr>
        <w:t xml:space="preserve"> образования и организаций реального сектора экономики. Профессионально-экономическое вхождение специалистов в региональную общественно-производственную среду» 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12.40 - </w:t>
      </w:r>
      <w:r w:rsidR="00374AE0">
        <w:rPr>
          <w:rFonts w:ascii="Times New Roman" w:hAnsi="Times New Roman" w:cs="Times New Roman"/>
          <w:b/>
          <w:bCs/>
          <w:spacing w:val="1"/>
          <w:sz w:val="28"/>
          <w:szCs w:val="28"/>
        </w:rPr>
        <w:t>13.00 Перерыв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. Кофе-брейк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13.00 - 14.00 РАБОТА СЕКЦИЙ КОНФЕРЕНЦИИ 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>Секция 1 (ауд. 152)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Актуальные проблемы разработки содержания профессионального образования в условиях реализации ФГОС среднего про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фессионального образования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pacing w:val="6"/>
          <w:sz w:val="28"/>
          <w:szCs w:val="28"/>
        </w:rPr>
      </w:pPr>
      <w:r>
        <w:rPr>
          <w:rFonts w:ascii="Times New Roman" w:hAnsi="Times New Roman"/>
          <w:bCs/>
          <w:i/>
          <w:spacing w:val="6"/>
          <w:sz w:val="28"/>
          <w:szCs w:val="28"/>
        </w:rPr>
        <w:t>Руководители: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Валентиновна, заместитель директора департамента государственной службы и кадров Министерства образования и науки </w:t>
      </w:r>
      <w:r w:rsidR="003579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Пачикова Людмила Петровна, доктор педагогических наук, профессор, заведующий кафедрой экономики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УрГЭУ</w:t>
      </w:r>
      <w:proofErr w:type="spellEnd"/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Участники (с публикацией материалов): Г.Н. Бабич (Екатеринбург), Д. </w:t>
      </w:r>
      <w:proofErr w:type="spellStart"/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Бакстер</w:t>
      </w:r>
      <w:proofErr w:type="spellEnd"/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 (США).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>Секция 2 (ауд. 150)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Современные социальные вызовы и проблемы воспитания в организациях среднего профессионального образования.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развития и совершенствования систем управления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качеством воспитательного процесса.</w:t>
      </w: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</w:p>
    <w:p w:rsidR="00E434D8" w:rsidRDefault="00E434D8" w:rsidP="00E434D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Руководители:</w:t>
      </w:r>
    </w:p>
    <w:p w:rsidR="00E434D8" w:rsidRDefault="0035796A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</w:t>
      </w:r>
      <w:r w:rsidR="00E434D8">
        <w:rPr>
          <w:rFonts w:ascii="Times New Roman" w:hAnsi="Times New Roman"/>
          <w:sz w:val="28"/>
          <w:szCs w:val="28"/>
        </w:rPr>
        <w:t xml:space="preserve"> Николаевич, доктор педагогических наук, заместитель министра общего и профессионального образования Свердловской области</w:t>
      </w:r>
    </w:p>
    <w:p w:rsidR="00E434D8" w:rsidRDefault="00E434D8" w:rsidP="00E434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Хаматнуров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Фердинанд </w:t>
      </w:r>
      <w:proofErr w:type="spellStart"/>
      <w:r>
        <w:rPr>
          <w:rFonts w:ascii="Times New Roman" w:hAnsi="Times New Roman"/>
          <w:sz w:val="28"/>
          <w:szCs w:val="28"/>
        </w:rPr>
        <w:t>Тайфукович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доктор педагогических наук, профессор кафедры экономики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УрГЭУ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 Центра трансфера технологий </w:t>
      </w:r>
      <w:proofErr w:type="spellStart"/>
      <w:r>
        <w:rPr>
          <w:rFonts w:ascii="Times New Roman" w:hAnsi="Times New Roman"/>
          <w:sz w:val="28"/>
          <w:szCs w:val="28"/>
        </w:rPr>
        <w:t>УрГЭУ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434D8" w:rsidRDefault="00E434D8" w:rsidP="00E434D8">
      <w:pPr>
        <w:shd w:val="clear" w:color="auto" w:fill="FFFFFF"/>
        <w:ind w:firstLine="709"/>
        <w:jc w:val="both"/>
      </w:pPr>
    </w:p>
    <w:p w:rsidR="00E434D8" w:rsidRDefault="00E434D8" w:rsidP="00E434D8">
      <w:pPr>
        <w:pStyle w:val="a3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 xml:space="preserve">Участники (с публикацией материалов): О.А. Андреев (Екатеринбург), Л.Ю. Буданова (Екатеринбург), С.А. Павленко (Екатеринбург), А.А. Синелобов (Екатеринбург), В.Б. Шабанов </w:t>
      </w:r>
      <w:r w:rsidR="0035796A"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(Минск</w:t>
      </w:r>
      <w:r>
        <w:rPr>
          <w:rFonts w:ascii="Times New Roman" w:eastAsia="Times New Roman" w:hAnsi="Times New Roman"/>
          <w:i/>
          <w:iCs/>
          <w:color w:val="000000"/>
          <w:spacing w:val="4"/>
          <w:sz w:val="28"/>
          <w:szCs w:val="28"/>
        </w:rPr>
        <w:t>, Республика Беларусь</w:t>
      </w:r>
    </w:p>
    <w:p w:rsidR="00E905F4" w:rsidRDefault="00E905F4"/>
    <w:sectPr w:rsidR="00E9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8"/>
    <w:rsid w:val="0035796A"/>
    <w:rsid w:val="00374AE0"/>
    <w:rsid w:val="00E434D8"/>
    <w:rsid w:val="00E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7AAD-BC21-4742-AADD-75D8C86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D8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Ольга Николаевна</dc:creator>
  <cp:keywords/>
  <dc:description/>
  <cp:lastModifiedBy>Кулакова Ольга Николаевна</cp:lastModifiedBy>
  <cp:revision>3</cp:revision>
  <dcterms:created xsi:type="dcterms:W3CDTF">2017-05-30T05:33:00Z</dcterms:created>
  <dcterms:modified xsi:type="dcterms:W3CDTF">2017-05-31T09:47:00Z</dcterms:modified>
</cp:coreProperties>
</file>