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22" w:rsidRPr="00126432" w:rsidRDefault="005D5C22" w:rsidP="005D5C22">
      <w:pPr>
        <w:shd w:val="clear" w:color="auto" w:fill="FFFFFF"/>
        <w:spacing w:after="0" w:line="240" w:lineRule="auto"/>
        <w:jc w:val="center"/>
        <w:rPr>
          <w:rFonts w:ascii="Ubuntu" w:eastAsia="Times New Roman" w:hAnsi="Ubuntu" w:cs="Times New Roman"/>
          <w:b/>
          <w:caps/>
          <w:color w:val="000000" w:themeColor="text1"/>
          <w:kern w:val="36"/>
          <w:sz w:val="28"/>
          <w:szCs w:val="28"/>
          <w:lang w:eastAsia="ru-RU"/>
        </w:rPr>
      </w:pPr>
      <w:r w:rsidRPr="00126432">
        <w:rPr>
          <w:rFonts w:ascii="Ubuntu" w:eastAsia="Times New Roman" w:hAnsi="Ubuntu" w:cs="Times New Roman" w:hint="eastAsia"/>
          <w:b/>
          <w:color w:val="000000" w:themeColor="text1"/>
          <w:kern w:val="36"/>
          <w:sz w:val="28"/>
          <w:szCs w:val="28"/>
          <w:lang w:eastAsia="ru-RU"/>
        </w:rPr>
        <w:t>Отчет о</w:t>
      </w:r>
      <w:r w:rsidRPr="00126432">
        <w:rPr>
          <w:rFonts w:ascii="Ubuntu" w:eastAsia="Times New Roman" w:hAnsi="Ubuntu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проделанной работе по </w:t>
      </w:r>
      <w:r w:rsidRPr="00126432">
        <w:rPr>
          <w:rFonts w:ascii="Ubuntu" w:eastAsia="Times New Roman" w:hAnsi="Ubuntu" w:cs="Times New Roman" w:hint="eastAsia"/>
          <w:b/>
          <w:color w:val="000000" w:themeColor="text1"/>
          <w:kern w:val="36"/>
          <w:sz w:val="28"/>
          <w:szCs w:val="28"/>
          <w:lang w:eastAsia="ru-RU"/>
        </w:rPr>
        <w:t>повышению</w:t>
      </w:r>
      <w:r w:rsidRPr="00126432">
        <w:rPr>
          <w:rFonts w:ascii="Ubuntu" w:eastAsia="Times New Roman" w:hAnsi="Ubuntu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126432">
        <w:rPr>
          <w:rFonts w:ascii="Ubuntu" w:eastAsia="Times New Roman" w:hAnsi="Ubuntu" w:cs="Times New Roman" w:hint="eastAsia"/>
          <w:b/>
          <w:color w:val="000000" w:themeColor="text1"/>
          <w:kern w:val="36"/>
          <w:sz w:val="28"/>
          <w:szCs w:val="28"/>
          <w:lang w:eastAsia="ru-RU"/>
        </w:rPr>
        <w:t>доступности</w:t>
      </w:r>
      <w:r w:rsidRPr="00126432">
        <w:rPr>
          <w:rFonts w:ascii="Ubuntu" w:eastAsia="Times New Roman" w:hAnsi="Ubuntu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126432">
        <w:rPr>
          <w:rFonts w:ascii="Ubuntu" w:eastAsia="Times New Roman" w:hAnsi="Ubuntu" w:cs="Times New Roman" w:hint="eastAsia"/>
          <w:b/>
          <w:color w:val="000000" w:themeColor="text1"/>
          <w:kern w:val="36"/>
          <w:sz w:val="28"/>
          <w:szCs w:val="28"/>
          <w:lang w:eastAsia="ru-RU"/>
        </w:rPr>
        <w:t>и</w:t>
      </w:r>
      <w:r w:rsidRPr="00126432">
        <w:rPr>
          <w:rFonts w:ascii="Ubuntu" w:eastAsia="Times New Roman" w:hAnsi="Ubuntu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126432">
        <w:rPr>
          <w:rFonts w:ascii="Ubuntu" w:eastAsia="Times New Roman" w:hAnsi="Ubuntu" w:cs="Times New Roman" w:hint="eastAsia"/>
          <w:b/>
          <w:color w:val="000000" w:themeColor="text1"/>
          <w:kern w:val="36"/>
          <w:sz w:val="28"/>
          <w:szCs w:val="28"/>
          <w:lang w:eastAsia="ru-RU"/>
        </w:rPr>
        <w:t>качества</w:t>
      </w:r>
      <w:r w:rsidRPr="00126432">
        <w:rPr>
          <w:rFonts w:ascii="Ubuntu" w:eastAsia="Times New Roman" w:hAnsi="Ubuntu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126432">
        <w:rPr>
          <w:rFonts w:ascii="Ubuntu" w:eastAsia="Times New Roman" w:hAnsi="Ubuntu" w:cs="Times New Roman" w:hint="eastAsia"/>
          <w:b/>
          <w:color w:val="000000" w:themeColor="text1"/>
          <w:kern w:val="36"/>
          <w:sz w:val="28"/>
          <w:szCs w:val="28"/>
          <w:lang w:eastAsia="ru-RU"/>
        </w:rPr>
        <w:t>высшего</w:t>
      </w:r>
      <w:r w:rsidRPr="00126432">
        <w:rPr>
          <w:rFonts w:ascii="Ubuntu" w:eastAsia="Times New Roman" w:hAnsi="Ubuntu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126432">
        <w:rPr>
          <w:rFonts w:ascii="Ubuntu" w:eastAsia="Times New Roman" w:hAnsi="Ubuntu" w:cs="Times New Roman" w:hint="eastAsia"/>
          <w:b/>
          <w:color w:val="000000" w:themeColor="text1"/>
          <w:kern w:val="36"/>
          <w:sz w:val="28"/>
          <w:szCs w:val="28"/>
          <w:lang w:eastAsia="ru-RU"/>
        </w:rPr>
        <w:t>образования</w:t>
      </w:r>
      <w:r w:rsidRPr="00126432">
        <w:rPr>
          <w:rFonts w:ascii="Ubuntu" w:eastAsia="Times New Roman" w:hAnsi="Ubuntu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126432">
        <w:rPr>
          <w:rFonts w:ascii="Ubuntu" w:eastAsia="Times New Roman" w:hAnsi="Ubuntu" w:cs="Times New Roman" w:hint="eastAsia"/>
          <w:b/>
          <w:color w:val="000000" w:themeColor="text1"/>
          <w:kern w:val="36"/>
          <w:sz w:val="28"/>
          <w:szCs w:val="28"/>
          <w:lang w:eastAsia="ru-RU"/>
        </w:rPr>
        <w:t>для</w:t>
      </w:r>
      <w:r w:rsidRPr="00126432">
        <w:rPr>
          <w:rFonts w:ascii="Ubuntu" w:eastAsia="Times New Roman" w:hAnsi="Ubuntu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126432">
        <w:rPr>
          <w:rFonts w:ascii="Ubuntu" w:eastAsia="Times New Roman" w:hAnsi="Ubuntu" w:cs="Times New Roman" w:hint="eastAsia"/>
          <w:b/>
          <w:color w:val="000000" w:themeColor="text1"/>
          <w:kern w:val="36"/>
          <w:sz w:val="28"/>
          <w:szCs w:val="28"/>
          <w:lang w:eastAsia="ru-RU"/>
        </w:rPr>
        <w:t>инвалидов</w:t>
      </w:r>
      <w:r w:rsidRPr="00126432">
        <w:rPr>
          <w:rFonts w:ascii="Ubuntu" w:eastAsia="Times New Roman" w:hAnsi="Ubuntu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126432">
        <w:rPr>
          <w:rFonts w:ascii="Ubuntu" w:eastAsia="Times New Roman" w:hAnsi="Ubuntu" w:cs="Times New Roman" w:hint="eastAsia"/>
          <w:b/>
          <w:color w:val="000000" w:themeColor="text1"/>
          <w:kern w:val="36"/>
          <w:sz w:val="28"/>
          <w:szCs w:val="28"/>
          <w:lang w:eastAsia="ru-RU"/>
        </w:rPr>
        <w:t>и</w:t>
      </w:r>
      <w:r w:rsidRPr="00126432">
        <w:rPr>
          <w:rFonts w:ascii="Ubuntu" w:eastAsia="Times New Roman" w:hAnsi="Ubuntu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126432">
        <w:rPr>
          <w:rFonts w:ascii="Ubuntu" w:eastAsia="Times New Roman" w:hAnsi="Ubuntu" w:cs="Times New Roman" w:hint="eastAsia"/>
          <w:b/>
          <w:color w:val="000000" w:themeColor="text1"/>
          <w:kern w:val="36"/>
          <w:sz w:val="28"/>
          <w:szCs w:val="28"/>
          <w:lang w:eastAsia="ru-RU"/>
        </w:rPr>
        <w:t>лиц</w:t>
      </w:r>
      <w:r w:rsidRPr="00126432">
        <w:rPr>
          <w:rFonts w:ascii="Ubuntu" w:eastAsia="Times New Roman" w:hAnsi="Ubuntu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126432">
        <w:rPr>
          <w:rFonts w:ascii="Ubuntu" w:eastAsia="Times New Roman" w:hAnsi="Ubuntu" w:cs="Times New Roman" w:hint="eastAsia"/>
          <w:b/>
          <w:color w:val="000000" w:themeColor="text1"/>
          <w:kern w:val="36"/>
          <w:sz w:val="28"/>
          <w:szCs w:val="28"/>
          <w:lang w:eastAsia="ru-RU"/>
        </w:rPr>
        <w:t>с</w:t>
      </w:r>
      <w:r w:rsidRPr="00126432">
        <w:rPr>
          <w:rFonts w:ascii="Ubuntu" w:eastAsia="Times New Roman" w:hAnsi="Ubuntu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126432">
        <w:rPr>
          <w:rFonts w:ascii="Ubuntu" w:eastAsia="Times New Roman" w:hAnsi="Ubuntu" w:cs="Times New Roman" w:hint="eastAsia"/>
          <w:b/>
          <w:color w:val="000000" w:themeColor="text1"/>
          <w:kern w:val="36"/>
          <w:sz w:val="28"/>
          <w:szCs w:val="28"/>
          <w:lang w:eastAsia="ru-RU"/>
        </w:rPr>
        <w:t>ограниченными</w:t>
      </w:r>
      <w:r w:rsidRPr="00126432">
        <w:rPr>
          <w:rFonts w:ascii="Ubuntu" w:eastAsia="Times New Roman" w:hAnsi="Ubuntu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126432">
        <w:rPr>
          <w:rFonts w:ascii="Ubuntu" w:eastAsia="Times New Roman" w:hAnsi="Ubuntu" w:cs="Times New Roman" w:hint="eastAsia"/>
          <w:b/>
          <w:color w:val="000000" w:themeColor="text1"/>
          <w:kern w:val="36"/>
          <w:sz w:val="28"/>
          <w:szCs w:val="28"/>
          <w:lang w:eastAsia="ru-RU"/>
        </w:rPr>
        <w:t>возможностями</w:t>
      </w:r>
      <w:r w:rsidRPr="00126432">
        <w:rPr>
          <w:rFonts w:ascii="Ubuntu" w:eastAsia="Times New Roman" w:hAnsi="Ubuntu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126432">
        <w:rPr>
          <w:rFonts w:ascii="Ubuntu" w:eastAsia="Times New Roman" w:hAnsi="Ubuntu" w:cs="Times New Roman" w:hint="eastAsia"/>
          <w:b/>
          <w:color w:val="000000" w:themeColor="text1"/>
          <w:kern w:val="36"/>
          <w:sz w:val="28"/>
          <w:szCs w:val="28"/>
          <w:lang w:eastAsia="ru-RU"/>
        </w:rPr>
        <w:t>здоровья</w:t>
      </w:r>
    </w:p>
    <w:p w:rsidR="005D5C22" w:rsidRPr="00126432" w:rsidRDefault="005D5C22" w:rsidP="005D5C22">
      <w:pPr>
        <w:shd w:val="clear" w:color="auto" w:fill="FFFFFF"/>
        <w:spacing w:after="0" w:line="240" w:lineRule="auto"/>
        <w:jc w:val="center"/>
        <w:rPr>
          <w:rFonts w:ascii="Ubuntu" w:eastAsia="Times New Roman" w:hAnsi="Ubuntu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126432">
        <w:rPr>
          <w:rFonts w:ascii="Ubuntu" w:eastAsia="Times New Roman" w:hAnsi="Ubuntu" w:cs="Times New Roman" w:hint="eastAsia"/>
          <w:b/>
          <w:color w:val="000000" w:themeColor="text1"/>
          <w:kern w:val="36"/>
          <w:sz w:val="28"/>
          <w:szCs w:val="28"/>
          <w:lang w:eastAsia="ru-RU"/>
        </w:rPr>
        <w:t>за</w:t>
      </w:r>
      <w:r w:rsidRPr="00126432">
        <w:rPr>
          <w:rFonts w:ascii="Ubuntu" w:eastAsia="Times New Roman" w:hAnsi="Ubuntu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2017 </w:t>
      </w:r>
      <w:r w:rsidRPr="00126432">
        <w:rPr>
          <w:rFonts w:ascii="Ubuntu" w:eastAsia="Times New Roman" w:hAnsi="Ubuntu" w:cs="Times New Roman" w:hint="eastAsia"/>
          <w:b/>
          <w:color w:val="000000" w:themeColor="text1"/>
          <w:kern w:val="36"/>
          <w:sz w:val="28"/>
          <w:szCs w:val="28"/>
          <w:lang w:eastAsia="ru-RU"/>
        </w:rPr>
        <w:t>год</w:t>
      </w:r>
    </w:p>
    <w:p w:rsidR="005D5C22" w:rsidRPr="00126432" w:rsidRDefault="005D5C22" w:rsidP="005D5C22">
      <w:pPr>
        <w:shd w:val="clear" w:color="auto" w:fill="FFFFFF"/>
        <w:spacing w:after="0" w:line="240" w:lineRule="auto"/>
        <w:jc w:val="center"/>
        <w:rPr>
          <w:rFonts w:ascii="Ubuntu" w:eastAsia="Times New Roman" w:hAnsi="Ubuntu" w:cs="Times New Roman"/>
          <w:caps/>
          <w:color w:val="000000" w:themeColor="text1"/>
          <w:kern w:val="36"/>
          <w:sz w:val="38"/>
          <w:szCs w:val="38"/>
          <w:lang w:eastAsia="ru-RU"/>
        </w:rPr>
      </w:pPr>
    </w:p>
    <w:p w:rsidR="005D5C22" w:rsidRPr="00126432" w:rsidRDefault="005D5C22" w:rsidP="005D5C22">
      <w:pPr>
        <w:shd w:val="clear" w:color="auto" w:fill="FFFFFF"/>
        <w:spacing w:after="225" w:line="240" w:lineRule="auto"/>
        <w:jc w:val="both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Уральский государственный экономический университет не забывает о потребностях людей с ограниченными возможностями здоровья. Создание благоприятных условий для всех студентов, преподавателей и работников является одним из приоритетных направлений благоустройства университета. Сотрудники ставят перед собой цель сформировать комфортную для каждого человека среду для учебы, общения и социализации.</w:t>
      </w:r>
    </w:p>
    <w:p w:rsidR="005D5C22" w:rsidRPr="00126432" w:rsidRDefault="005D5C22" w:rsidP="005D5C22">
      <w:pPr>
        <w:shd w:val="clear" w:color="auto" w:fill="FFFFFF"/>
        <w:spacing w:after="225" w:line="240" w:lineRule="auto"/>
        <w:jc w:val="both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В настоящее время в УрГЭУ обучается 17 тысяч студентов, из них 29 – лица с ограниченными возможностями по здоровью. Университет проводит активную работу по организации доступной среды для людей с ограниченными возможностями (как студентов, так и работников университета), трудоустройству студентов-инвалидов.</w:t>
      </w:r>
    </w:p>
    <w:p w:rsidR="005D5C22" w:rsidRPr="00126432" w:rsidRDefault="005D5C22" w:rsidP="005D5C22">
      <w:pPr>
        <w:shd w:val="clear" w:color="auto" w:fill="FFFFFF"/>
        <w:spacing w:after="225" w:line="240" w:lineRule="auto"/>
        <w:jc w:val="both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 xml:space="preserve">Отметим, что объекты УрГЭУ при входе обеспечены кнопкой вызова сотрудника, имеющей соответствующее обозначение, обеспечен допуск на объекты УрГЭУ </w:t>
      </w:r>
      <w:proofErr w:type="spellStart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сурдопереводчика</w:t>
      </w:r>
      <w:proofErr w:type="spellEnd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 xml:space="preserve">, </w:t>
      </w:r>
      <w:proofErr w:type="spellStart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тифлопереводчика</w:t>
      </w:r>
      <w:proofErr w:type="spellEnd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, а также лиц, сопровождающих инвалида. Обеспечен допуск собаки-проводника при наличии документа, выданного по форме и в порядке, утвержденном приказом Министерства труда и социальной защиты Российской Федерации. Места для парковки инвалидов обозначены соответствующей вывеской. </w:t>
      </w:r>
    </w:p>
    <w:p w:rsidR="005D5C22" w:rsidRPr="00126432" w:rsidRDefault="005D5C22" w:rsidP="005D5C22">
      <w:pPr>
        <w:shd w:val="clear" w:color="auto" w:fill="FFFFFF"/>
        <w:spacing w:after="225" w:line="240" w:lineRule="auto"/>
        <w:jc w:val="both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В соответствии с «Дорожной картой» планируется в 2017-2030 годах во всех зданиях УрГЭУ организовать дублирование информации об объекте знаками, выполненными рельефно-точечным шрифтом Брайля и на контрастном фоне. Кроме того, университет планирует приобрести сменные кресла-коляски, подъемные платформы (аппарели), транспортные средства, используемые для предоставления услуг маломобильным группам населения. Также вуз установит адаптированные лифты в УК №2 и общежитиях университета, доступные входные группы с раздвижными дверями, индукционные петли и звукоусиливающую аппаратуру в помещении, предназначенном для массовых мероприятий.</w:t>
      </w:r>
    </w:p>
    <w:p w:rsidR="005D5C22" w:rsidRPr="00126432" w:rsidRDefault="005D5C22" w:rsidP="005D5C22">
      <w:pPr>
        <w:shd w:val="clear" w:color="auto" w:fill="FFFFFF"/>
        <w:spacing w:after="225" w:line="240" w:lineRule="auto"/>
        <w:jc w:val="both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Работа с обучающимися с ограниченными возможностями по здоровью и инвалидностью в университете регламентирована нормативными актами, проводится инструктирование (обучение) сотрудников УрГЭУ по вопросам оказания услуг инвалидам в доступных для них формах. Кроме того, в вузе разработаны паспорта доступности всех зданий университета и утвержден план мероприятий по развитию инклюзивного образования, адаптирован официальный сайт УрГЭУ для лиц с нарушением зрения (слабовидящих).</w:t>
      </w:r>
    </w:p>
    <w:p w:rsidR="005D5C22" w:rsidRPr="00126432" w:rsidRDefault="005D5C22" w:rsidP="005D5C22">
      <w:pPr>
        <w:shd w:val="clear" w:color="auto" w:fill="FFFFFF"/>
        <w:spacing w:after="225" w:line="240" w:lineRule="auto"/>
        <w:jc w:val="both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В июне 2016 года в структуре Управления по работе с персоналом УрГЭУ был создан Отдел Взаимодействия с работодателями и Развития Кадрового Потенциала (ОВРКП), основная цель работы которого – создание системы взаимодействия с работодателями и обеспечение развития кадрового потенциала, а также мониторинг трудоустройства и карьеры студентов и выпускников, в том числе лиц с ограниченными возможностями здоровья и инвалидов.</w:t>
      </w:r>
    </w:p>
    <w:p w:rsidR="005D5C22" w:rsidRPr="00126432" w:rsidRDefault="005D5C22" w:rsidP="005D5C22">
      <w:pPr>
        <w:shd w:val="clear" w:color="auto" w:fill="FFFFFF"/>
        <w:spacing w:after="225" w:line="240" w:lineRule="auto"/>
        <w:jc w:val="both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ОВРКП развивает работу по содействию трудоустройству и постдипломного сопровождения вышеуказанных студентов и выпускников и постоянно проводит мониторинг по трудоустройству выпускников с ОВЗ. Со всеми выпускниками налажена связь и по результатам устного опроса 100% выпускников 2015-2016гг. трудоустроены по специальности. Из трех выпускников 2017г. двое работают по специальности и лишь один выпускник не работает и от помощи в трудоустройстве отказывается.</w:t>
      </w:r>
    </w:p>
    <w:p w:rsidR="005D5C22" w:rsidRPr="00126432" w:rsidRDefault="005D5C22" w:rsidP="005D5C22">
      <w:pPr>
        <w:shd w:val="clear" w:color="auto" w:fill="FFFFFF"/>
        <w:spacing w:after="225" w:line="240" w:lineRule="auto"/>
        <w:jc w:val="both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lastRenderedPageBreak/>
        <w:t>ОВРКП ежегодно формирует план мероприятий по трудоустройству согласно утвержденной Программы содействия трудоустройству выпускников УрГЭУ из числа инвалидов и лиц с ОВЗ. В план включены:</w:t>
      </w:r>
    </w:p>
    <w:p w:rsidR="005D5C22" w:rsidRPr="00126432" w:rsidRDefault="005D5C22" w:rsidP="005D5C22">
      <w:pPr>
        <w:shd w:val="clear" w:color="auto" w:fill="FFFFFF"/>
        <w:spacing w:after="0" w:line="240" w:lineRule="auto"/>
        <w:jc w:val="both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- проведение мероприятий, способствующих трудоустройству выпускников и предоставлению студентам объективной информации о состоянии рынка труда и происходящих на нем изменениях (</w:t>
      </w:r>
      <w:r w:rsidRPr="00126432">
        <w:rPr>
          <w:rFonts w:ascii="Ubuntu" w:eastAsia="Times New Roman" w:hAnsi="Ubuntu" w:cs="Times New Roman"/>
          <w:i/>
          <w:iCs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ярмарки вакансий «Выпускник </w:t>
      </w:r>
      <w:proofErr w:type="spellStart"/>
      <w:r w:rsidRPr="00126432">
        <w:rPr>
          <w:rFonts w:ascii="Ubuntu" w:eastAsia="Times New Roman" w:hAnsi="Ubuntu" w:cs="Times New Roman"/>
          <w:i/>
          <w:iCs/>
          <w:color w:val="000000" w:themeColor="text1"/>
          <w:sz w:val="23"/>
          <w:szCs w:val="23"/>
          <w:bdr w:val="none" w:sz="0" w:space="0" w:color="auto" w:frame="1"/>
          <w:lang w:eastAsia="ru-RU"/>
        </w:rPr>
        <w:t>Party</w:t>
      </w:r>
      <w:proofErr w:type="spellEnd"/>
      <w:r w:rsidRPr="00126432">
        <w:rPr>
          <w:rFonts w:ascii="Ubuntu" w:eastAsia="Times New Roman" w:hAnsi="Ubuntu" w:cs="Times New Roman"/>
          <w:i/>
          <w:iCs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 – 2017», «Конвейер вакансий», «Профи Елка 2017», ежегодная конференция «Работа без границ» и др.)</w:t>
      </w:r>
    </w:p>
    <w:p w:rsidR="005D5C22" w:rsidRPr="00126432" w:rsidRDefault="005D5C22" w:rsidP="005D5C22">
      <w:pPr>
        <w:shd w:val="clear" w:color="auto" w:fill="FFFFFF"/>
        <w:spacing w:after="0" w:line="240" w:lineRule="auto"/>
        <w:jc w:val="both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- постоянное обновление информации по нормативному регулированию и актуальной базе вакансий для студентов с ОВЗ и инвалидов на сайте ОВРКП в разделе </w:t>
      </w:r>
      <w:hyperlink r:id="rId5" w:history="1">
        <w:r w:rsidRPr="00126432">
          <w:rPr>
            <w:rFonts w:ascii="Ubuntu" w:eastAsia="Times New Roman" w:hAnsi="Ubuntu" w:cs="Times New Roman"/>
            <w:color w:val="000000" w:themeColor="text1"/>
            <w:sz w:val="23"/>
            <w:szCs w:val="23"/>
            <w:u w:val="single"/>
            <w:bdr w:val="none" w:sz="0" w:space="0" w:color="auto" w:frame="1"/>
            <w:lang w:eastAsia="ru-RU"/>
          </w:rPr>
          <w:t>Трудоустройство выпускников с ОВЗ и инвалидов</w:t>
        </w:r>
      </w:hyperlink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.</w:t>
      </w:r>
    </w:p>
    <w:p w:rsidR="005D5C22" w:rsidRPr="00126432" w:rsidRDefault="005D5C22" w:rsidP="005D5C22">
      <w:pPr>
        <w:shd w:val="clear" w:color="auto" w:fill="FFFFFF"/>
        <w:spacing w:after="0" w:line="240" w:lineRule="auto"/>
        <w:jc w:val="both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- индивидуальные консультации для студентов по вопросам организации проведения всех видов практик, стажировок, а также трудоустройства; психологической поддержки; проведение консультаций по грамотному оформлению резюме и прохождения собеседований, а также заполнению портфолио студента с ограниченными возможностями здоровья и инвалидов для работодателей (</w:t>
      </w:r>
      <w:r w:rsidRPr="00126432">
        <w:rPr>
          <w:rFonts w:ascii="Ubuntu" w:eastAsia="Times New Roman" w:hAnsi="Ubuntu" w:cs="Times New Roman"/>
          <w:i/>
          <w:iCs/>
          <w:color w:val="000000" w:themeColor="text1"/>
          <w:sz w:val="23"/>
          <w:szCs w:val="23"/>
          <w:bdr w:val="none" w:sz="0" w:space="0" w:color="auto" w:frame="1"/>
          <w:lang w:eastAsia="ru-RU"/>
        </w:rPr>
        <w:t>Электронное портфолио студента УрГЭУ, «Час рекрутера в УрГЭУ»)</w:t>
      </w:r>
    </w:p>
    <w:p w:rsidR="005D5C22" w:rsidRPr="00126432" w:rsidRDefault="005D5C22" w:rsidP="005D5C22">
      <w:pPr>
        <w:shd w:val="clear" w:color="auto" w:fill="FFFFFF"/>
        <w:spacing w:after="0" w:line="240" w:lineRule="auto"/>
        <w:jc w:val="both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- взаимодействие с предприятиями / организациями по трудоустройству выпускников с ограниченными возможностями здоровья и инвалидов УрГЭУ (</w:t>
      </w:r>
      <w:r w:rsidRPr="00126432">
        <w:rPr>
          <w:rFonts w:ascii="Ubuntu" w:eastAsia="Times New Roman" w:hAnsi="Ubuntu" w:cs="Times New Roman"/>
          <w:i/>
          <w:iCs/>
          <w:color w:val="000000" w:themeColor="text1"/>
          <w:sz w:val="23"/>
          <w:szCs w:val="23"/>
          <w:bdr w:val="none" w:sz="0" w:space="0" w:color="auto" w:frame="1"/>
          <w:lang w:eastAsia="ru-RU"/>
        </w:rPr>
        <w:t>«Лицом к лицу: встреча с работодателями»).</w:t>
      </w:r>
    </w:p>
    <w:p w:rsidR="005D5C22" w:rsidRPr="00126432" w:rsidRDefault="005D5C22" w:rsidP="005D5C22">
      <w:pPr>
        <w:shd w:val="clear" w:color="auto" w:fill="FFFFFF"/>
        <w:spacing w:after="0" w:line="240" w:lineRule="auto"/>
        <w:jc w:val="both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- взаимодействие с работными порталами по трудоустройству студентов и выпускников с ОВЗ и инвалидов (</w:t>
      </w:r>
      <w:r w:rsidRPr="00126432">
        <w:rPr>
          <w:rFonts w:ascii="Ubuntu" w:eastAsia="Times New Roman" w:hAnsi="Ubuntu" w:cs="Times New Roman"/>
          <w:i/>
          <w:iCs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«Академия» </w:t>
      </w:r>
      <w:proofErr w:type="spellStart"/>
      <w:r w:rsidRPr="00126432">
        <w:rPr>
          <w:rFonts w:ascii="Ubuntu" w:eastAsia="Times New Roman" w:hAnsi="Ubuntu" w:cs="Times New Roman"/>
          <w:i/>
          <w:iCs/>
          <w:color w:val="000000" w:themeColor="text1"/>
          <w:sz w:val="23"/>
          <w:szCs w:val="23"/>
          <w:bdr w:val="none" w:sz="0" w:space="0" w:color="auto" w:frame="1"/>
          <w:lang w:eastAsia="ru-RU"/>
        </w:rPr>
        <w:t>HeadHunter</w:t>
      </w:r>
      <w:proofErr w:type="spellEnd"/>
      <w:r w:rsidRPr="00126432">
        <w:rPr>
          <w:rFonts w:ascii="Ubuntu" w:eastAsia="Times New Roman" w:hAnsi="Ubuntu" w:cs="Times New Roman"/>
          <w:i/>
          <w:iCs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 в УрГЭУ; «Лицом к лицу: встреча с ЦЗН»)</w:t>
      </w:r>
    </w:p>
    <w:p w:rsidR="005D5C22" w:rsidRPr="00126432" w:rsidRDefault="005D5C22" w:rsidP="005D5C22">
      <w:pPr>
        <w:shd w:val="clear" w:color="auto" w:fill="FFFFFF"/>
        <w:spacing w:after="0" w:line="240" w:lineRule="auto"/>
        <w:jc w:val="both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- взаимодействие с центром занятости (</w:t>
      </w:r>
      <w:proofErr w:type="spellStart"/>
      <w:r w:rsidRPr="00126432">
        <w:rPr>
          <w:rFonts w:ascii="Ubuntu" w:eastAsia="Times New Roman" w:hAnsi="Ubuntu" w:cs="Times New Roman"/>
          <w:i/>
          <w:iCs/>
          <w:color w:val="000000" w:themeColor="text1"/>
          <w:sz w:val="23"/>
          <w:szCs w:val="23"/>
          <w:bdr w:val="none" w:sz="0" w:space="0" w:color="auto" w:frame="1"/>
          <w:lang w:eastAsia="ru-RU"/>
        </w:rPr>
        <w:t>Профориентационная</w:t>
      </w:r>
      <w:proofErr w:type="spellEnd"/>
      <w:r w:rsidRPr="00126432">
        <w:rPr>
          <w:rFonts w:ascii="Ubuntu" w:eastAsia="Times New Roman" w:hAnsi="Ubuntu" w:cs="Times New Roman"/>
          <w:i/>
          <w:iCs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 встреча в рамках регионального чемпионата «</w:t>
      </w:r>
      <w:proofErr w:type="spellStart"/>
      <w:r w:rsidRPr="00126432">
        <w:rPr>
          <w:rFonts w:ascii="Ubuntu" w:eastAsia="Times New Roman" w:hAnsi="Ubuntu" w:cs="Times New Roman"/>
          <w:i/>
          <w:iCs/>
          <w:color w:val="000000" w:themeColor="text1"/>
          <w:sz w:val="23"/>
          <w:szCs w:val="23"/>
          <w:bdr w:val="none" w:sz="0" w:space="0" w:color="auto" w:frame="1"/>
          <w:lang w:eastAsia="ru-RU"/>
        </w:rPr>
        <w:t>Абилимпикс</w:t>
      </w:r>
      <w:proofErr w:type="spellEnd"/>
      <w:r w:rsidRPr="00126432">
        <w:rPr>
          <w:rFonts w:ascii="Ubuntu" w:eastAsia="Times New Roman" w:hAnsi="Ubuntu" w:cs="Times New Roman"/>
          <w:i/>
          <w:iCs/>
          <w:color w:val="000000" w:themeColor="text1"/>
          <w:sz w:val="23"/>
          <w:szCs w:val="23"/>
          <w:bdr w:val="none" w:sz="0" w:space="0" w:color="auto" w:frame="1"/>
          <w:lang w:eastAsia="ru-RU"/>
        </w:rPr>
        <w:t>» Свердловской области</w:t>
      </w: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; </w:t>
      </w:r>
      <w:r w:rsidRPr="00126432">
        <w:rPr>
          <w:rFonts w:ascii="Ubuntu" w:eastAsia="Times New Roman" w:hAnsi="Ubuntu" w:cs="Times New Roman"/>
          <w:i/>
          <w:iCs/>
          <w:color w:val="000000" w:themeColor="text1"/>
          <w:sz w:val="23"/>
          <w:szCs w:val="23"/>
          <w:bdr w:val="none" w:sz="0" w:space="0" w:color="auto" w:frame="1"/>
          <w:lang w:eastAsia="ru-RU"/>
        </w:rPr>
        <w:t>Повышение квалификации по программе «Организационные и педагогические основы инклюзивного высшего образования для лиц с инвалидностью и ограниченными возможностями здоровья»).</w:t>
      </w:r>
    </w:p>
    <w:p w:rsidR="005D5C22" w:rsidRPr="00126432" w:rsidRDefault="005D5C22" w:rsidP="005D5C22">
      <w:pPr>
        <w:shd w:val="clear" w:color="auto" w:fill="FFFFFF"/>
        <w:spacing w:after="225" w:line="240" w:lineRule="auto"/>
        <w:jc w:val="both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 xml:space="preserve">В 2017 году УрГЭУ впервые попал в рейтинг Координационно-аналитического центра содействия трудоустройству выпускников учреждений профессионального образования, в том числе выпускников-инвалидов и лиц с ограниченными возможностями здоровья. По результатам комплексной оценки деятельности вузов в части содействия в трудоустройстве (всего в оценке приняло участие 83 вуза) УрГЭУ среди вузов Свердловской области занял 5-е место, опередив такие вузы, как Уральский федеральный университет, Уральский государственный горный университет и др. </w:t>
      </w:r>
    </w:p>
    <w:p w:rsidR="005D5C22" w:rsidRPr="00126432" w:rsidRDefault="005D5C22" w:rsidP="005D5C22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 xml:space="preserve">Студенты УрГЭУ уже давно занимаются разработкой проектов, направленных на улучшение жизни окружающих. Так, в 2016 году, Юрий </w:t>
      </w:r>
      <w:proofErr w:type="spellStart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Итунин</w:t>
      </w:r>
      <w:proofErr w:type="spellEnd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 xml:space="preserve"> разработал проект робота-суфлера для помощи в заучивании пьес. </w:t>
      </w:r>
      <w:hyperlink r:id="rId6" w:history="1">
        <w:r w:rsidRPr="00126432">
          <w:rPr>
            <w:rFonts w:ascii="Ubuntu" w:eastAsia="Times New Roman" w:hAnsi="Ubuntu" w:cs="Times New Roman"/>
            <w:color w:val="000000" w:themeColor="text1"/>
            <w:sz w:val="23"/>
            <w:szCs w:val="23"/>
            <w:u w:val="single"/>
            <w:bdr w:val="none" w:sz="0" w:space="0" w:color="auto" w:frame="1"/>
            <w:lang w:eastAsia="ru-RU"/>
          </w:rPr>
          <w:t>Проект победил во II Областном конкурсе в сфере предпринимательской деятельности «Молодежь планирует бизнес» в 2016 году</w:t>
        </w:r>
      </w:hyperlink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. Проект можно назвать социальным, так как в программе реализованы возможности для людей с ослабленным зрением или его полной потерей, для людей со сниженным слухом, для тех, кто не может приходить на репетиции, и с другими физическими особенностями.</w:t>
      </w:r>
    </w:p>
    <w:p w:rsidR="005D5C22" w:rsidRPr="00126432" w:rsidRDefault="005D5C22" w:rsidP="005D5C22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 xml:space="preserve">В 2017 году студенты экономического университета Марина Марченко и Валерия </w:t>
      </w:r>
      <w:proofErr w:type="spellStart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Акжигитова</w:t>
      </w:r>
      <w:proofErr w:type="spellEnd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 xml:space="preserve"> направлены делегатами на I Всемирный конгресс для людей с ограниченными возможностями здоровья. Девушки будут представлять интересы студентов УрГЭУ с ограниченными возможностями здоровья, а также делиться своими успехами в учебе и общественной жизни вуза.</w:t>
      </w:r>
    </w:p>
    <w:p w:rsidR="00F65D38" w:rsidRPr="00126432" w:rsidRDefault="005D5C22" w:rsidP="005D5C22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noProof/>
          <w:color w:val="000000" w:themeColor="text1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 wp14:anchorId="10D17331" wp14:editId="0421D281">
            <wp:extent cx="5463427" cy="7664833"/>
            <wp:effectExtent l="0" t="0" r="4445" b="0"/>
            <wp:docPr id="3" name="Рисунок 3" descr="http://www.usue.ru/public/files/%D0%BD%D0%BE%D0%B2%D0%BE%D1%81%D1%82%D0%B8/Ph/%D0%A0%D0%B8%D1%81%D1%83%D0%BD%D0%BE%D0%BA%20(268)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sue.ru/public/files/%D0%BD%D0%BE%D0%B2%D0%BE%D1%81%D1%82%D0%B8/Ph/%D0%A0%D0%B8%D1%81%D1%83%D0%BD%D0%BE%D0%BA%20(268)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867" cy="767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D38" w:rsidRPr="00126432" w:rsidRDefault="00F65D38" w:rsidP="005D5C22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</w:p>
    <w:p w:rsidR="005D5C22" w:rsidRPr="00126432" w:rsidRDefault="00F65D38" w:rsidP="005D5C22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В</w:t>
      </w:r>
      <w:r w:rsidR="005D5C22"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 xml:space="preserve"> университете ведется подготовка участников Национального чемпионата Свердловской области «</w:t>
      </w:r>
      <w:proofErr w:type="spellStart"/>
      <w:r w:rsidR="005D5C22"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Абилимпикс</w:t>
      </w:r>
      <w:proofErr w:type="spellEnd"/>
      <w:r w:rsidR="005D5C22"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 xml:space="preserve">» среди инвалидов. Юрий </w:t>
      </w:r>
      <w:proofErr w:type="spellStart"/>
      <w:r w:rsidR="005D5C22"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Итунин</w:t>
      </w:r>
      <w:proofErr w:type="spellEnd"/>
      <w:r w:rsidR="005D5C22"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, выпускник УрГЭУ, впервые примет участие в чемпионате по компетенции «Программирование».</w:t>
      </w:r>
    </w:p>
    <w:p w:rsidR="005D5C22" w:rsidRPr="00126432" w:rsidRDefault="005D5C22" w:rsidP="005D5C22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Отметим, что Организационный комитет Чемпионата «</w:t>
      </w:r>
      <w:proofErr w:type="spellStart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Абилимпикс</w:t>
      </w:r>
      <w:proofErr w:type="spellEnd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 xml:space="preserve">» в Свердловской области определил основных экспертов для проведения турнира по данной компетенции. В число экспертов от УрГЭУ вошли заведующий кафедрой «Бизнес-информатика» Дмитрий Назаров, доцент Елена </w:t>
      </w:r>
      <w:proofErr w:type="spellStart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Буценко</w:t>
      </w:r>
      <w:proofErr w:type="spellEnd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, старший преподаватель Светлана Бегичева.</w:t>
      </w:r>
    </w:p>
    <w:p w:rsidR="005D5C22" w:rsidRPr="00126432" w:rsidRDefault="005D5C22" w:rsidP="005D5C22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lastRenderedPageBreak/>
        <w:t>Заместитель Губернатора Свердловской области, председатель оргкомитета Чемпионата </w:t>
      </w: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bdr w:val="none" w:sz="0" w:space="0" w:color="auto" w:frame="1"/>
          <w:lang w:eastAsia="ru-RU"/>
        </w:rPr>
        <w:t>«</w:t>
      </w:r>
      <w:proofErr w:type="spellStart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bdr w:val="none" w:sz="0" w:space="0" w:color="auto" w:frame="1"/>
          <w:lang w:eastAsia="ru-RU"/>
        </w:rPr>
        <w:t>Абилимпикс</w:t>
      </w:r>
      <w:proofErr w:type="spellEnd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» Павел </w:t>
      </w:r>
      <w:proofErr w:type="spellStart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bdr w:val="none" w:sz="0" w:space="0" w:color="auto" w:frame="1"/>
          <w:lang w:eastAsia="ru-RU"/>
        </w:rPr>
        <w:t>Креков</w:t>
      </w:r>
      <w:proofErr w:type="spellEnd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 поблагодарил ректора УрГЭУ Якова Силина за вклад в развитие инклюзивного профессионального образования и организацию работы площадки Чемпионата.</w:t>
      </w:r>
    </w:p>
    <w:p w:rsidR="005D5C22" w:rsidRPr="00126432" w:rsidRDefault="00F65D38" w:rsidP="005D5C22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 xml:space="preserve">Елена </w:t>
      </w:r>
      <w:proofErr w:type="spellStart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Буценко</w:t>
      </w:r>
      <w:proofErr w:type="spellEnd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 xml:space="preserve"> </w:t>
      </w:r>
      <w:r w:rsidR="005D5C22"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прошла курсы повышения мастерства в ФГБОУ ВПО «Российский государственный социальный университет» (г. Москва) для обеспечения качества подготовки участников и организации соревнования Чемпионата «</w:t>
      </w:r>
      <w:proofErr w:type="spellStart"/>
      <w:r w:rsidR="005D5C22"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Абилимпикс</w:t>
      </w:r>
      <w:proofErr w:type="spellEnd"/>
      <w:r w:rsidR="005D5C22"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».</w:t>
      </w:r>
    </w:p>
    <w:p w:rsidR="005D5C22" w:rsidRPr="00126432" w:rsidRDefault="005D5C22" w:rsidP="005D5C22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Клуб «Мы вместе»</w:t>
      </w:r>
    </w:p>
    <w:p w:rsidR="00F65D38" w:rsidRPr="00126432" w:rsidRDefault="005D5C22" w:rsidP="005D5C22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noProof/>
          <w:color w:val="000000" w:themeColor="text1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4E3CE47C" wp14:editId="612F128A">
            <wp:extent cx="3609975" cy="2457450"/>
            <wp:effectExtent l="0" t="0" r="9525" b="0"/>
            <wp:docPr id="4" name="Рисунок 4" descr="http://www.usue.ru/public/files/OVZ/7365389528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sue.ru/public/files/OVZ/7365389528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C22" w:rsidRPr="00126432" w:rsidRDefault="005D5C22" w:rsidP="005D5C22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В сентябре 2017 года в УрГЭУ открыт студенческий оздоровительный клуб для людей с ограниченными возможностями здоровья «Мы вместе». Клуб создан с целью формирования здорового образа жизни и укрепления здоровья обучающихся с ограниченными возможностями здоровья, привлечении таких обучающ</w:t>
      </w:r>
      <w:r w:rsidR="00F65D38"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их</w:t>
      </w: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ся к активному участию в студенческой жизни.</w:t>
      </w:r>
    </w:p>
    <w:p w:rsidR="005D5C22" w:rsidRPr="00126432" w:rsidRDefault="005D5C22" w:rsidP="005D5C22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 xml:space="preserve">В рамках работы клуба осуществляется взаимодействие с волонтерами, общественными организациями и фондами. Деятельность направлена на снижение </w:t>
      </w:r>
      <w:proofErr w:type="spellStart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травматичности</w:t>
      </w:r>
      <w:proofErr w:type="spellEnd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 xml:space="preserve"> людей с ограниченными возможностями здоровья, их всестороннюю социальную, культурную и спортивную адаптацию.</w:t>
      </w:r>
    </w:p>
    <w:p w:rsidR="005D5C22" w:rsidRPr="00126432" w:rsidRDefault="008058FC" w:rsidP="005D5C22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hyperlink r:id="rId11" w:history="1">
        <w:r w:rsidR="005D5C22" w:rsidRPr="00126432">
          <w:rPr>
            <w:rFonts w:ascii="Ubuntu" w:eastAsia="Times New Roman" w:hAnsi="Ubuntu" w:cs="Times New Roman"/>
            <w:color w:val="000000" w:themeColor="text1"/>
            <w:sz w:val="23"/>
            <w:szCs w:val="23"/>
            <w:u w:val="single"/>
            <w:bdr w:val="none" w:sz="0" w:space="0" w:color="auto" w:frame="1"/>
            <w:lang w:eastAsia="ru-RU"/>
          </w:rPr>
          <w:t>Положение о клубе</w:t>
        </w:r>
      </w:hyperlink>
    </w:p>
    <w:p w:rsidR="005D5C22" w:rsidRPr="00126432" w:rsidRDefault="008058FC" w:rsidP="005D5C22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hyperlink r:id="rId12" w:history="1">
        <w:r w:rsidR="005D5C22" w:rsidRPr="00126432">
          <w:rPr>
            <w:rFonts w:ascii="Ubuntu" w:eastAsia="Times New Roman" w:hAnsi="Ubuntu" w:cs="Times New Roman"/>
            <w:color w:val="000000" w:themeColor="text1"/>
            <w:sz w:val="23"/>
            <w:szCs w:val="23"/>
            <w:u w:val="single"/>
            <w:bdr w:val="none" w:sz="0" w:space="0" w:color="auto" w:frame="1"/>
            <w:lang w:eastAsia="ru-RU"/>
          </w:rPr>
          <w:t>Резолюция межведомственного совещания по вопросам повышения доступности и качества высшего образования для лиц с инвалидностью</w:t>
        </w:r>
      </w:hyperlink>
    </w:p>
    <w:p w:rsidR="005D5C22" w:rsidRPr="00126432" w:rsidRDefault="005D5C22" w:rsidP="005D5C22">
      <w:pPr>
        <w:shd w:val="clear" w:color="auto" w:fill="FFFFFF"/>
        <w:spacing w:after="0" w:line="240" w:lineRule="auto"/>
        <w:jc w:val="center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Информация по социальной адаптации лиц с ограниченными возможностями здоровья в УрГЭУ на </w:t>
      </w:r>
      <w:r w:rsidR="008058FC">
        <w:rPr>
          <w:rFonts w:ascii="Ubuntu" w:eastAsia="Times New Roman" w:hAnsi="Ubuntu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31</w:t>
      </w:r>
      <w:r w:rsidRPr="00126432">
        <w:rPr>
          <w:rFonts w:ascii="Ubuntu" w:eastAsia="Times New Roman" w:hAnsi="Ubuntu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.</w:t>
      </w:r>
      <w:r w:rsidR="008058FC">
        <w:rPr>
          <w:rFonts w:ascii="Ubuntu" w:eastAsia="Times New Roman" w:hAnsi="Ubuntu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12</w:t>
      </w:r>
      <w:r w:rsidRPr="00126432">
        <w:rPr>
          <w:rFonts w:ascii="Ubuntu" w:eastAsia="Times New Roman" w:hAnsi="Ubuntu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.201</w:t>
      </w:r>
      <w:r w:rsidR="008058FC">
        <w:rPr>
          <w:rFonts w:ascii="Ubuntu" w:eastAsia="Times New Roman" w:hAnsi="Ubuntu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7</w:t>
      </w:r>
      <w:r w:rsidRPr="00126432">
        <w:rPr>
          <w:rFonts w:ascii="Ubuntu" w:eastAsia="Times New Roman" w:hAnsi="Ubuntu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 г.</w:t>
      </w:r>
    </w:p>
    <w:p w:rsidR="005D5C22" w:rsidRPr="00126432" w:rsidRDefault="005D5C22" w:rsidP="005D5C22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 xml:space="preserve">С сентября по декабрь 2017года с целью укрепления здоровья студентов с ограниченными возможностями, их социальной адаптации, интеграции в социальную среду вуза, колледжа в УрГЭУ осуществлялись мероприятия по реализации гранта </w:t>
      </w:r>
      <w:proofErr w:type="spellStart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Минобрнауки</w:t>
      </w:r>
      <w:proofErr w:type="spellEnd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 xml:space="preserve"> РФ по направлению: «Студенческий спорт и здоровый образ жизни».</w:t>
      </w:r>
    </w:p>
    <w:p w:rsidR="005D5C22" w:rsidRPr="00126432" w:rsidRDefault="005D5C22" w:rsidP="005D5C22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Наиболее знаковые из них:</w:t>
      </w:r>
    </w:p>
    <w:p w:rsidR="005D5C22" w:rsidRPr="00126432" w:rsidRDefault="005D5C22" w:rsidP="005D5C22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открытие оздоровительного клуба для людей с ограниченными возможностями здоровья (21.09.2017 г.);</w:t>
      </w:r>
    </w:p>
    <w:p w:rsidR="005D5C22" w:rsidRPr="00126432" w:rsidRDefault="005D5C22" w:rsidP="005D5C22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создание волонтерского отряда «Мы вместе» для обеспечения индивидуального сопровождения обучающихся лиц с ограниченными возможностями здоровья;</w:t>
      </w:r>
    </w:p>
    <w:p w:rsidR="005D5C22" w:rsidRPr="00126432" w:rsidRDefault="005D5C22" w:rsidP="005D5C22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 xml:space="preserve">для организации мероприятий среди лиц с ограниченными возможностями здоровья и их сопровождения, проведена «Декада волонтеров», в ходе которой 22 и 26 сентября 2017 г. силами психологов Свердловского областного медицинского колледжа были проведены </w:t>
      </w: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lastRenderedPageBreak/>
        <w:t xml:space="preserve">обучающие мастер-классы для волонтеров и участников клуба на темы: «Технологии </w:t>
      </w:r>
      <w:bookmarkStart w:id="0" w:name="_GoBack"/>
      <w:bookmarkEnd w:id="0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 xml:space="preserve">коммуникации и сопровождение лиц с инвалидностью», «Особенности организации мероприятий для лиц с ограниченными возможностями здоровья». Мастер-классы для волонтерского отряда посетили 24 студента, обучающихся на 1-4 курсах вуза по основным направлениям подготовки </w:t>
      </w:r>
      <w:proofErr w:type="spellStart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бакалавриата</w:t>
      </w:r>
      <w:proofErr w:type="spellEnd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.</w:t>
      </w:r>
    </w:p>
    <w:p w:rsidR="005D5C22" w:rsidRPr="00126432" w:rsidRDefault="005D5C22" w:rsidP="005D5C22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 xml:space="preserve">Студенты УрГЭУ: </w:t>
      </w:r>
      <w:proofErr w:type="spellStart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Акжигитова</w:t>
      </w:r>
      <w:proofErr w:type="spellEnd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 xml:space="preserve"> В.Р. (группа ЭБ-16-2); Марченко М.Е. (группа ПБ-14) приняли участие в Первом Всемирном конгрессе людей с ограниченными возможностями здоровья (7.09-10.09.2017).</w:t>
      </w:r>
    </w:p>
    <w:p w:rsidR="005D5C22" w:rsidRPr="00126432" w:rsidRDefault="005D5C22" w:rsidP="005D5C22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УрГЭУ, единственный вуз в Свердловской области, который принял участие в региональном Чемпионате «</w:t>
      </w:r>
      <w:proofErr w:type="spellStart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Абилимпикс</w:t>
      </w:r>
      <w:proofErr w:type="spellEnd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» Свердловской области среди людей с инвалидностью. В университете были созданы все условия для работы площадки этого Чемпионата по компетенции </w:t>
      </w: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bdr w:val="none" w:sz="0" w:space="0" w:color="auto" w:frame="1"/>
          <w:lang w:eastAsia="ru-RU"/>
        </w:rPr>
        <w:t>«</w:t>
      </w: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программирование».</w:t>
      </w:r>
    </w:p>
    <w:p w:rsidR="005D5C22" w:rsidRPr="00126432" w:rsidRDefault="005D5C22" w:rsidP="005D5C22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Волонтерский отряд «Оздоровительного клуба «Мы вместе» обеспечивал участие лиц с ограниченными возможностями здоровья в конкурсных испытаниях по компетенции «программирование», их сопровождение и трансферт во время Чемпионата «</w:t>
      </w:r>
      <w:proofErr w:type="spellStart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Абилимпикс</w:t>
      </w:r>
      <w:proofErr w:type="spellEnd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» на церемонии закрытия и открытия 3-4 октября 2017 г.</w:t>
      </w:r>
    </w:p>
    <w:p w:rsidR="005D5C22" w:rsidRPr="00126432" w:rsidRDefault="005D5C22" w:rsidP="005D5C22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 xml:space="preserve">С целью поддержки участников Чемпионата, создания толерантной среды во время конкурсных испытаний были проведены: культурная и деловая программы, </w:t>
      </w:r>
      <w:proofErr w:type="spellStart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профориентационное</w:t>
      </w:r>
      <w:proofErr w:type="spellEnd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 xml:space="preserve"> тестирование,</w:t>
      </w:r>
    </w:p>
    <w:p w:rsidR="005D5C22" w:rsidRPr="00126432" w:rsidRDefault="005D5C22" w:rsidP="005D5C22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организована встреча участников Чемпионата «</w:t>
      </w:r>
      <w:proofErr w:type="spellStart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Абилимпикс</w:t>
      </w:r>
      <w:proofErr w:type="spellEnd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» с сотрудниками Екатеринбургского центра занятости.</w:t>
      </w:r>
    </w:p>
    <w:p w:rsidR="005D5C22" w:rsidRPr="00126432" w:rsidRDefault="005D5C22" w:rsidP="005D5C22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Первое место на Чемпионате «</w:t>
      </w:r>
      <w:proofErr w:type="spellStart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Абилимпикс</w:t>
      </w:r>
      <w:proofErr w:type="spellEnd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 xml:space="preserve"> Свердловской Области» по компетенции «программирование» занял магистрант УрГЭУ Юрий </w:t>
      </w:r>
      <w:proofErr w:type="spellStart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Итунин</w:t>
      </w:r>
      <w:proofErr w:type="spellEnd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. В номинации: «За волю и стремление к победе», он был награжден специальным кубком «Оздоровительного клуба «Мы вместе» для людей с ограниченными возможностями здоровья».</w:t>
      </w:r>
    </w:p>
    <w:p w:rsidR="005D5C22" w:rsidRPr="00126432" w:rsidRDefault="005D5C22" w:rsidP="005D5C22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 xml:space="preserve">Впервые Студенты УрГЭУ Ю. </w:t>
      </w:r>
      <w:proofErr w:type="spellStart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Итунин</w:t>
      </w:r>
      <w:proofErr w:type="spellEnd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 и А. Новоселова вошли в состав сборной Свердловской области и приняли участие в III Национальном Чемпионате «</w:t>
      </w:r>
      <w:proofErr w:type="spellStart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Абилимпикс</w:t>
      </w:r>
      <w:proofErr w:type="spellEnd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» для инвалидов в Москве:</w:t>
      </w:r>
    </w:p>
    <w:p w:rsidR="005D5C22" w:rsidRPr="00126432" w:rsidRDefault="005D5C22" w:rsidP="005D5C22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А. Новоселова заняла первое место по компетенции «Бухгалтер МФСО</w:t>
      </w: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bdr w:val="none" w:sz="0" w:space="0" w:color="auto" w:frame="1"/>
          <w:lang w:eastAsia="ru-RU"/>
        </w:rPr>
        <w:t>»</w:t>
      </w: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;</w:t>
      </w:r>
    </w:p>
    <w:p w:rsidR="005D5C22" w:rsidRPr="00126432" w:rsidRDefault="005D5C22" w:rsidP="005D5C22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 xml:space="preserve">Ю. </w:t>
      </w:r>
      <w:proofErr w:type="spellStart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Итунин</w:t>
      </w:r>
      <w:proofErr w:type="spellEnd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 xml:space="preserve"> принял участие в конкурсных испытаниях по компетенции </w:t>
      </w: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bdr w:val="none" w:sz="0" w:space="0" w:color="auto" w:frame="1"/>
          <w:lang w:eastAsia="ru-RU"/>
        </w:rPr>
        <w:t>«программирование»</w:t>
      </w: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.</w:t>
      </w:r>
    </w:p>
    <w:p w:rsidR="005D5C22" w:rsidRPr="00126432" w:rsidRDefault="005D5C22" w:rsidP="005D5C22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В подготовке участников к конкурсным испытанием Чемпионата «</w:t>
      </w:r>
      <w:proofErr w:type="spellStart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Абилимпикс</w:t>
      </w:r>
      <w:proofErr w:type="spellEnd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» приняли участие в качестве экспертов преподаватели кафедр: бизнес информатики (заведующий кафедры – Д.М.</w:t>
      </w:r>
      <w:r w:rsidR="00F65D38"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 xml:space="preserve"> </w:t>
      </w: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Назаров, преподаватели: к.э.н. С.В. Бегичева, Д.А. Азаров, доцент Е.В.</w:t>
      </w:r>
      <w:r w:rsidR="00F65D38"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 xml:space="preserve"> </w:t>
      </w:r>
      <w:proofErr w:type="spellStart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Буценко</w:t>
      </w:r>
      <w:proofErr w:type="spellEnd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 xml:space="preserve"> (гл. эксперт по компетенции </w:t>
      </w: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bdr w:val="none" w:sz="0" w:space="0" w:color="auto" w:frame="1"/>
          <w:lang w:eastAsia="ru-RU"/>
        </w:rPr>
        <w:t>«программирование»</w:t>
      </w: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).</w:t>
      </w:r>
    </w:p>
    <w:p w:rsidR="005D5C22" w:rsidRPr="00126432" w:rsidRDefault="005D5C22" w:rsidP="005D5C22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Кафедра бухгалтерского учета и аудита (заведующая кафедры – Н.С. Нечеухина) подготовили студентку Алену Новоселову (группа БУА -14) к участию в III Национальном Чемпионате «</w:t>
      </w:r>
      <w:proofErr w:type="spellStart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Абилимпикс</w:t>
      </w:r>
      <w:proofErr w:type="spellEnd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» для людей с инвалидностью по компетенции </w:t>
      </w: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bdr w:val="none" w:sz="0" w:space="0" w:color="auto" w:frame="1"/>
          <w:lang w:eastAsia="ru-RU"/>
        </w:rPr>
        <w:t>«Бухгалтер МФСО» </w:t>
      </w: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(декабрь 2017 года).</w:t>
      </w:r>
    </w:p>
    <w:p w:rsidR="005D5C22" w:rsidRPr="00126432" w:rsidRDefault="005D5C22" w:rsidP="005D5C22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 xml:space="preserve">Доцент кафедры бизнес информатики Е.В. </w:t>
      </w:r>
      <w:proofErr w:type="spellStart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Буценко</w:t>
      </w:r>
      <w:proofErr w:type="spellEnd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 xml:space="preserve"> прошла курсы повышения квалификации с 10 июля по 11 августа 2017 года в Федеральном государственном бюджетном образовательном учреждении высшего образования «Российский государственный социальный университет» по программе: «Содержательно-методические и технологические основы </w:t>
      </w:r>
      <w:proofErr w:type="spellStart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экспертирования</w:t>
      </w:r>
      <w:proofErr w:type="spellEnd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 xml:space="preserve"> конкурсов профессионального мастерства людей с инвалидностью» </w:t>
      </w: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lastRenderedPageBreak/>
        <w:t>в объеме 72 часов. Удостоверение о повышении квалификации: 180000404414, регистрационный номер: 008273 – ПК, 2017 г., г. Москва.</w:t>
      </w:r>
    </w:p>
    <w:p w:rsidR="005D5C22" w:rsidRPr="00126432" w:rsidRDefault="005D5C22" w:rsidP="005D5C22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25 ноября 2017 года впервые в УрГЭУ был организован Всероссийский Турнир по дзюдо среди слепых (слабовидящих) спортсменов. В нем приняли участие 20 человек из трех субъектов РФ:</w:t>
      </w:r>
    </w:p>
    <w:p w:rsidR="005D5C22" w:rsidRPr="00126432" w:rsidRDefault="005D5C22" w:rsidP="005D5C22">
      <w:pPr>
        <w:numPr>
          <w:ilvl w:val="0"/>
          <w:numId w:val="3"/>
        </w:numPr>
        <w:shd w:val="clear" w:color="auto" w:fill="FFFFFF"/>
        <w:spacing w:after="0" w:line="360" w:lineRule="atLeast"/>
        <w:ind w:left="225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г. Екатеринбург, Свердловская область – 11 чел.;</w:t>
      </w:r>
    </w:p>
    <w:p w:rsidR="005D5C22" w:rsidRPr="00126432" w:rsidRDefault="005D5C22" w:rsidP="005D5C22">
      <w:pPr>
        <w:numPr>
          <w:ilvl w:val="0"/>
          <w:numId w:val="3"/>
        </w:numPr>
        <w:shd w:val="clear" w:color="auto" w:fill="FFFFFF"/>
        <w:spacing w:after="0" w:line="360" w:lineRule="atLeast"/>
        <w:ind w:left="225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г. Верхняя Пышма, Свердловская область – 4 чел.;</w:t>
      </w:r>
    </w:p>
    <w:p w:rsidR="005D5C22" w:rsidRPr="00126432" w:rsidRDefault="005D5C22" w:rsidP="005D5C22">
      <w:pPr>
        <w:numPr>
          <w:ilvl w:val="0"/>
          <w:numId w:val="3"/>
        </w:numPr>
        <w:shd w:val="clear" w:color="auto" w:fill="FFFFFF"/>
        <w:spacing w:after="0" w:line="360" w:lineRule="atLeast"/>
        <w:ind w:left="225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г. Курган, Курганская область – 3 чел.;</w:t>
      </w:r>
    </w:p>
    <w:p w:rsidR="005D5C22" w:rsidRPr="00126432" w:rsidRDefault="005D5C22" w:rsidP="005D5C22">
      <w:pPr>
        <w:numPr>
          <w:ilvl w:val="0"/>
          <w:numId w:val="3"/>
        </w:numPr>
        <w:shd w:val="clear" w:color="auto" w:fill="FFFFFF"/>
        <w:spacing w:after="0" w:line="360" w:lineRule="atLeast"/>
        <w:ind w:left="225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г. Уфа, Башкирия – 2 чел.</w:t>
      </w:r>
    </w:p>
    <w:p w:rsidR="005D5C22" w:rsidRPr="00126432" w:rsidRDefault="005D5C22" w:rsidP="005D5C22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Он проходил в формате встреч в следующих весовых категориях: среди юношей - 30, 55, 66, 90 килограммов. Среди юниорок – 45, 60 килограммов. Призовые, первые места заняли:</w:t>
      </w:r>
    </w:p>
    <w:p w:rsidR="005D5C22" w:rsidRPr="00126432" w:rsidRDefault="005D5C22" w:rsidP="005D5C22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Среди мужчин/юношей:</w:t>
      </w:r>
    </w:p>
    <w:p w:rsidR="005D5C22" w:rsidRPr="00126432" w:rsidRDefault="005D5C22" w:rsidP="005D5C22">
      <w:pPr>
        <w:numPr>
          <w:ilvl w:val="0"/>
          <w:numId w:val="4"/>
        </w:numPr>
        <w:shd w:val="clear" w:color="auto" w:fill="FFFFFF"/>
        <w:spacing w:after="0" w:line="360" w:lineRule="atLeast"/>
        <w:ind w:left="225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в категории 30 кг. - Асташев Виталий (ДЮСАШ, Екатеринбург);</w:t>
      </w:r>
    </w:p>
    <w:p w:rsidR="005D5C22" w:rsidRPr="00126432" w:rsidRDefault="005D5C22" w:rsidP="005D5C22">
      <w:pPr>
        <w:numPr>
          <w:ilvl w:val="0"/>
          <w:numId w:val="4"/>
        </w:numPr>
        <w:shd w:val="clear" w:color="auto" w:fill="FFFFFF"/>
        <w:spacing w:after="0" w:line="360" w:lineRule="atLeast"/>
        <w:ind w:left="225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в категории 55 кг. - Малышев Артем (Спартак, Екатеринбург);</w:t>
      </w:r>
    </w:p>
    <w:p w:rsidR="005D5C22" w:rsidRPr="00126432" w:rsidRDefault="005D5C22" w:rsidP="005D5C22">
      <w:pPr>
        <w:numPr>
          <w:ilvl w:val="0"/>
          <w:numId w:val="4"/>
        </w:numPr>
        <w:shd w:val="clear" w:color="auto" w:fill="FFFFFF"/>
        <w:spacing w:after="0" w:line="360" w:lineRule="atLeast"/>
        <w:ind w:left="225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в категории 66 кг. Шидловский Андрей (Спартак, Екатеринбург);</w:t>
      </w:r>
    </w:p>
    <w:p w:rsidR="005D5C22" w:rsidRPr="00126432" w:rsidRDefault="005D5C22" w:rsidP="005D5C22">
      <w:pPr>
        <w:numPr>
          <w:ilvl w:val="0"/>
          <w:numId w:val="4"/>
        </w:numPr>
        <w:shd w:val="clear" w:color="auto" w:fill="FFFFFF"/>
        <w:spacing w:after="0" w:line="360" w:lineRule="atLeast"/>
        <w:ind w:left="225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в категории 90 кг. Еремеев Евгений (УрГЭУ, Екатеринбург).</w:t>
      </w:r>
    </w:p>
    <w:p w:rsidR="005D5C22" w:rsidRPr="00126432" w:rsidRDefault="005D5C22" w:rsidP="005D5C22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Среди юниорок:</w:t>
      </w:r>
    </w:p>
    <w:p w:rsidR="005D5C22" w:rsidRPr="00126432" w:rsidRDefault="005D5C22" w:rsidP="005D5C22">
      <w:pPr>
        <w:numPr>
          <w:ilvl w:val="0"/>
          <w:numId w:val="5"/>
        </w:numPr>
        <w:shd w:val="clear" w:color="auto" w:fill="FFFFFF"/>
        <w:spacing w:after="0" w:line="360" w:lineRule="atLeast"/>
        <w:ind w:left="225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Фролова Варвара – категория 45 кг. (СКОШ, Верхняя Пышма);</w:t>
      </w:r>
    </w:p>
    <w:p w:rsidR="005D5C22" w:rsidRPr="00126432" w:rsidRDefault="005D5C22" w:rsidP="005D5C22">
      <w:pPr>
        <w:numPr>
          <w:ilvl w:val="0"/>
          <w:numId w:val="5"/>
        </w:numPr>
        <w:shd w:val="clear" w:color="auto" w:fill="FFFFFF"/>
        <w:spacing w:after="0" w:line="360" w:lineRule="atLeast"/>
        <w:ind w:left="225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Насырова Алсу – категория 60 кг. (Башкирия, Уфа).</w:t>
      </w:r>
    </w:p>
    <w:p w:rsidR="005D5C22" w:rsidRPr="00126432" w:rsidRDefault="005D5C22" w:rsidP="005D5C22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В рамках работы секций по скалолазанию, дзюдо, настольному теннису, бадминтону 26 ноября 2017 г. впервые прошел «День здоровья» для лиц с инвалидностью. Он проходил в формате мастер-классов для студентов и школьников с ОВЗ. Для них организовали совместные тренировки ведущих спортсменов города со всеми участниками мероприятия, а также волонтерами «Оздоровительного клуба «Мы вместе», студентами–инвалидами УрГЭУ, школьниками Юношеской спортивно-адаптивной школой, г. Екатеринбург (ГАУ ДО «ДЮСАШ», Екатеринбург).</w:t>
      </w:r>
    </w:p>
    <w:p w:rsidR="005D5C22" w:rsidRPr="00126432" w:rsidRDefault="005D5C22" w:rsidP="005D5C22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Мастер-класс по бадминтону проводил кандидат в мастера спорта Васильев Евгений Сергеевич.</w:t>
      </w:r>
    </w:p>
    <w:p w:rsidR="005D5C22" w:rsidRPr="00126432" w:rsidRDefault="005D5C22" w:rsidP="005D5C22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 xml:space="preserve">Мастер-класс по настольному теннису проводили мастера спорта, чемпионы России Павел </w:t>
      </w:r>
      <w:proofErr w:type="spellStart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Хрипуненко</w:t>
      </w:r>
      <w:proofErr w:type="spellEnd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 xml:space="preserve">, </w:t>
      </w:r>
      <w:proofErr w:type="spellStart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Костантин</w:t>
      </w:r>
      <w:proofErr w:type="spellEnd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 xml:space="preserve"> </w:t>
      </w:r>
      <w:proofErr w:type="spellStart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Кислицын</w:t>
      </w:r>
      <w:proofErr w:type="spellEnd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 xml:space="preserve">; кандидаты в мастера спорта – Никита Анохин, Никита </w:t>
      </w:r>
      <w:proofErr w:type="spellStart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Озимок</w:t>
      </w:r>
      <w:proofErr w:type="spellEnd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 xml:space="preserve">, Семен Ражев и тренер кандидат в мастера спорта Валерий Юрьевич </w:t>
      </w:r>
      <w:proofErr w:type="spellStart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Надеев</w:t>
      </w:r>
      <w:proofErr w:type="spellEnd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.</w:t>
      </w:r>
    </w:p>
    <w:p w:rsidR="005D5C22" w:rsidRPr="00126432" w:rsidRDefault="005D5C22" w:rsidP="005D5C22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Мастер-класс по скалолазанию вел старший преподаватель кафедры физического воспитания и спорта УрГЭУ, заслуженный мастер спорта Сергей Сергеевич Синицын.</w:t>
      </w:r>
    </w:p>
    <w:p w:rsidR="005D5C22" w:rsidRPr="00126432" w:rsidRDefault="005D5C22" w:rsidP="005D5C22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Для создания системы популяризации физической культуры и спорта среди людей с ограниченными возможностями была создана </w:t>
      </w:r>
      <w:hyperlink r:id="rId13" w:history="1">
        <w:r w:rsidRPr="00126432">
          <w:rPr>
            <w:rFonts w:ascii="Ubuntu" w:eastAsia="Times New Roman" w:hAnsi="Ubuntu" w:cs="Times New Roman"/>
            <w:color w:val="000000" w:themeColor="text1"/>
            <w:sz w:val="23"/>
            <w:szCs w:val="23"/>
            <w:u w:val="single"/>
            <w:bdr w:val="none" w:sz="0" w:space="0" w:color="auto" w:frame="1"/>
            <w:lang w:eastAsia="ru-RU"/>
          </w:rPr>
          <w:t>группа в социальных сетях</w:t>
        </w:r>
      </w:hyperlink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. Информация о проводимых мероприятиях для этой категории студентов освещалась через университетскую информационно-рекламную службу, на официальном сайте университета, сайтах институтов, на страницах университетских изданий:</w:t>
      </w:r>
    </w:p>
    <w:p w:rsidR="005D5C22" w:rsidRPr="00126432" w:rsidRDefault="005D5C22" w:rsidP="005D5C22">
      <w:pPr>
        <w:numPr>
          <w:ilvl w:val="0"/>
          <w:numId w:val="6"/>
        </w:numPr>
        <w:shd w:val="clear" w:color="auto" w:fill="FFFFFF"/>
        <w:spacing w:after="0" w:line="360" w:lineRule="atLeast"/>
        <w:ind w:left="225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 xml:space="preserve">Газета Уральского государственного экономического университета «Экономист» № 1013, с. 7; </w:t>
      </w:r>
      <w:proofErr w:type="spellStart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Gazetta</w:t>
      </w:r>
      <w:proofErr w:type="spellEnd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» №59</w:t>
      </w:r>
    </w:p>
    <w:p w:rsidR="005D5C22" w:rsidRPr="00126432" w:rsidRDefault="005D5C22" w:rsidP="005D5C22">
      <w:pPr>
        <w:numPr>
          <w:ilvl w:val="0"/>
          <w:numId w:val="6"/>
        </w:numPr>
        <w:shd w:val="clear" w:color="auto" w:fill="FFFFFF"/>
        <w:spacing w:after="0" w:line="360" w:lineRule="atLeast"/>
        <w:ind w:left="225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Интернет ресурсы: </w:t>
      </w:r>
      <w:hyperlink r:id="rId14" w:history="1">
        <w:r w:rsidRPr="00126432">
          <w:rPr>
            <w:rFonts w:ascii="Ubuntu" w:eastAsia="Times New Roman" w:hAnsi="Ubuntu" w:cs="Times New Roman"/>
            <w:color w:val="000000" w:themeColor="text1"/>
            <w:sz w:val="23"/>
            <w:szCs w:val="23"/>
            <w:u w:val="single"/>
            <w:bdr w:val="none" w:sz="0" w:space="0" w:color="auto" w:frame="1"/>
            <w:lang w:eastAsia="ru-RU"/>
          </w:rPr>
          <w:t>http://www.usue.ru/novosti/v-urgeu-proshel-regional-nyj-chempionat-abilimpiks/</w:t>
        </w:r>
      </w:hyperlink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, </w:t>
      </w:r>
      <w:hyperlink r:id="rId15" w:history="1">
        <w:r w:rsidRPr="00126432">
          <w:rPr>
            <w:rFonts w:ascii="Ubuntu" w:eastAsia="Times New Roman" w:hAnsi="Ubuntu" w:cs="Times New Roman"/>
            <w:color w:val="000000" w:themeColor="text1"/>
            <w:sz w:val="23"/>
            <w:szCs w:val="23"/>
            <w:u w:val="single"/>
            <w:bdr w:val="none" w:sz="0" w:space="0" w:color="auto" w:frame="1"/>
            <w:lang w:eastAsia="ru-RU"/>
          </w:rPr>
          <w:t>http://www.usue.ru/novosti/urgeu-provel-den-zdorov-ya/</w:t>
        </w:r>
      </w:hyperlink>
    </w:p>
    <w:p w:rsidR="005D5C22" w:rsidRPr="00126432" w:rsidRDefault="005D5C22" w:rsidP="005D5C22">
      <w:pPr>
        <w:numPr>
          <w:ilvl w:val="0"/>
          <w:numId w:val="6"/>
        </w:numPr>
        <w:shd w:val="clear" w:color="auto" w:fill="FFFFFF"/>
        <w:spacing w:after="0" w:line="360" w:lineRule="atLeast"/>
        <w:ind w:left="225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lastRenderedPageBreak/>
        <w:t>Группа ВК: </w:t>
      </w:r>
      <w:hyperlink r:id="rId16" w:history="1">
        <w:r w:rsidRPr="00126432">
          <w:rPr>
            <w:rFonts w:ascii="Ubuntu" w:eastAsia="Times New Roman" w:hAnsi="Ubuntu" w:cs="Times New Roman"/>
            <w:color w:val="000000" w:themeColor="text1"/>
            <w:sz w:val="23"/>
            <w:szCs w:val="23"/>
            <w:u w:val="single"/>
            <w:bdr w:val="none" w:sz="0" w:space="0" w:color="auto" w:frame="1"/>
            <w:lang w:eastAsia="ru-RU"/>
          </w:rPr>
          <w:t>https://vk.com/club154090201</w:t>
        </w:r>
      </w:hyperlink>
    </w:p>
    <w:p w:rsidR="005D5C22" w:rsidRPr="00126432" w:rsidRDefault="008058FC" w:rsidP="005D5C22">
      <w:pPr>
        <w:numPr>
          <w:ilvl w:val="0"/>
          <w:numId w:val="6"/>
        </w:numPr>
        <w:shd w:val="clear" w:color="auto" w:fill="FFFFFF"/>
        <w:spacing w:after="0" w:line="360" w:lineRule="atLeast"/>
        <w:ind w:left="225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hyperlink r:id="rId17" w:history="1">
        <w:r w:rsidR="005D5C22" w:rsidRPr="00126432">
          <w:rPr>
            <w:rFonts w:ascii="Ubuntu" w:eastAsia="Times New Roman" w:hAnsi="Ubuntu" w:cs="Times New Roman"/>
            <w:color w:val="000000" w:themeColor="text1"/>
            <w:sz w:val="23"/>
            <w:szCs w:val="23"/>
            <w:u w:val="single"/>
            <w:bdr w:val="none" w:sz="0" w:space="0" w:color="auto" w:frame="1"/>
            <w:lang w:eastAsia="ru-RU"/>
          </w:rPr>
          <w:t>https://vk.com/album-273795_249305865</w:t>
        </w:r>
      </w:hyperlink>
    </w:p>
    <w:p w:rsidR="005D5C22" w:rsidRPr="00126432" w:rsidRDefault="005D5C22" w:rsidP="005D5C22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В ходе реализации мероприятий среди лиц с ограниченными возможностями здоровья были достигнуты устойчивые партнерские отношения с Министерством общего и профессионального образования Свердловской области; Министерством физической культуры и спорта Свердловской области; Юношеской спортивно-адаптивной школой, г. Екатеринбург (ГАУ ДО «ДЮСАШ», Екатеринбург); Региональным центром развития движения «</w:t>
      </w:r>
      <w:proofErr w:type="spellStart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Абилимпикс</w:t>
      </w:r>
      <w:proofErr w:type="spellEnd"/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» Свердловской области; Свердловским областным медицинским колледжем; Общественной организацией «Русский клуб»; Благотворительным фондом «Ты ему нужен»; Екатеринбургским городским центром занятости населения, которые принимали активное участие в организации  и поддержке мероприятий по созданию условий для социализации и адаптации студентов с ограниченными возможностями здоровья.</w:t>
      </w:r>
    </w:p>
    <w:p w:rsidR="005D5C22" w:rsidRPr="00126432" w:rsidRDefault="005D5C22" w:rsidP="005D5C22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Реализация мероприятий среди лиц с инвалидностью и ограниченными возможностями здоровья в вузе способствуют:</w:t>
      </w:r>
    </w:p>
    <w:p w:rsidR="005D5C22" w:rsidRPr="00126432" w:rsidRDefault="005D5C22" w:rsidP="005D5C22">
      <w:pPr>
        <w:numPr>
          <w:ilvl w:val="0"/>
          <w:numId w:val="7"/>
        </w:numPr>
        <w:shd w:val="clear" w:color="auto" w:fill="FFFFFF"/>
        <w:spacing w:after="0" w:line="360" w:lineRule="atLeast"/>
        <w:ind w:left="225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формированию ценностей здорового образа жизни у молодежи, созданию условий для социальной адаптации, оздоровительного спорта, физического развития инвалидов, студентов с ограниченными возможностями в вузе;</w:t>
      </w:r>
    </w:p>
    <w:p w:rsidR="005D5C22" w:rsidRPr="00126432" w:rsidRDefault="005D5C22" w:rsidP="005D5C22">
      <w:pPr>
        <w:numPr>
          <w:ilvl w:val="0"/>
          <w:numId w:val="7"/>
        </w:numPr>
        <w:shd w:val="clear" w:color="auto" w:fill="FFFFFF"/>
        <w:spacing w:after="0" w:line="360" w:lineRule="atLeast"/>
        <w:ind w:left="225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созданию толерантной среды для лиц с ограниченными возможностями здоровья, активному вовлечению их в общественную жизнь университета, научную и творческую деятельность, формированию нравственных ценностей, патриотизма;</w:t>
      </w:r>
    </w:p>
    <w:p w:rsidR="005D5C22" w:rsidRPr="00126432" w:rsidRDefault="005D5C22" w:rsidP="005D5C22">
      <w:pPr>
        <w:numPr>
          <w:ilvl w:val="0"/>
          <w:numId w:val="7"/>
        </w:numPr>
        <w:shd w:val="clear" w:color="auto" w:fill="FFFFFF"/>
        <w:spacing w:after="0" w:line="360" w:lineRule="atLeast"/>
        <w:ind w:left="225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приобретению положительного опыта проведения регулярных спортивных мероприятий федерального и регионального уровней для лиц с ограниченными возможностями здоровья в вузе;</w:t>
      </w:r>
    </w:p>
    <w:p w:rsidR="005D5C22" w:rsidRPr="00126432" w:rsidRDefault="005D5C22" w:rsidP="005D5C22">
      <w:pPr>
        <w:numPr>
          <w:ilvl w:val="0"/>
          <w:numId w:val="7"/>
        </w:numPr>
        <w:shd w:val="clear" w:color="auto" w:fill="FFFFFF"/>
        <w:spacing w:after="0" w:line="360" w:lineRule="atLeast"/>
        <w:ind w:left="225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развитию волонтерского движения для обеспечения индивидуального сопровождения обучающихся лиц с ограниченными возможностями здоровья.</w:t>
      </w:r>
    </w:p>
    <w:p w:rsidR="005D5C22" w:rsidRPr="00126432" w:rsidRDefault="005D5C22" w:rsidP="005D5C22">
      <w:pPr>
        <w:numPr>
          <w:ilvl w:val="0"/>
          <w:numId w:val="7"/>
        </w:numPr>
        <w:shd w:val="clear" w:color="auto" w:fill="FFFFFF"/>
        <w:spacing w:after="0" w:line="360" w:lineRule="atLeast"/>
        <w:ind w:left="225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увеличению числа участников спортивных мероприятий из числа молодежи с ОВЗ, нацеленных на укрепление здоровья и здоровый образ жизни;</w:t>
      </w:r>
    </w:p>
    <w:p w:rsidR="005D5C22" w:rsidRPr="00126432" w:rsidRDefault="005D5C22" w:rsidP="005D5C22">
      <w:pPr>
        <w:numPr>
          <w:ilvl w:val="0"/>
          <w:numId w:val="7"/>
        </w:numPr>
        <w:shd w:val="clear" w:color="auto" w:fill="FFFFFF"/>
        <w:spacing w:after="0" w:line="360" w:lineRule="atLeast"/>
        <w:ind w:left="225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способствует созданию эффективной система популяризации физической культуры и спорта среди людей с ограниченными возможностями здоровья в вузах.</w:t>
      </w:r>
    </w:p>
    <w:p w:rsidR="005D5C22" w:rsidRPr="00126432" w:rsidRDefault="005D5C22" w:rsidP="005D5C22">
      <w:pPr>
        <w:numPr>
          <w:ilvl w:val="0"/>
          <w:numId w:val="7"/>
        </w:numPr>
        <w:shd w:val="clear" w:color="auto" w:fill="FFFFFF"/>
        <w:spacing w:after="0" w:line="360" w:lineRule="atLeast"/>
        <w:ind w:left="225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  <w:r w:rsidRPr="00126432"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  <w:t>в целом обеспечивает реализацию молодежной политики РФ, воспитание в молодежной среде позитивного отношения к семье, поддержка социально незащищенных граждан.</w:t>
      </w:r>
    </w:p>
    <w:p w:rsidR="00547895" w:rsidRPr="00126432" w:rsidRDefault="00547895">
      <w:pPr>
        <w:rPr>
          <w:color w:val="000000" w:themeColor="text1"/>
        </w:rPr>
      </w:pPr>
    </w:p>
    <w:sectPr w:rsidR="00547895" w:rsidRPr="0012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2976"/>
    <w:multiLevelType w:val="multilevel"/>
    <w:tmpl w:val="9D1E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E735C"/>
    <w:multiLevelType w:val="multilevel"/>
    <w:tmpl w:val="E410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F658BD"/>
    <w:multiLevelType w:val="multilevel"/>
    <w:tmpl w:val="09F8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560165"/>
    <w:multiLevelType w:val="multilevel"/>
    <w:tmpl w:val="50B4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77684B"/>
    <w:multiLevelType w:val="multilevel"/>
    <w:tmpl w:val="8156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4F2840"/>
    <w:multiLevelType w:val="multilevel"/>
    <w:tmpl w:val="D280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936557"/>
    <w:multiLevelType w:val="multilevel"/>
    <w:tmpl w:val="256A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39"/>
    <w:rsid w:val="00126432"/>
    <w:rsid w:val="00364A73"/>
    <w:rsid w:val="00547895"/>
    <w:rsid w:val="005D5C22"/>
    <w:rsid w:val="008058FC"/>
    <w:rsid w:val="00F53D39"/>
    <w:rsid w:val="00F6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F0756-9A5A-41BF-BD74-CD0EB610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club15409020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ue.ru/public/files/%D0%BD%D0%BE%D0%B2%D0%BE%D1%81%D1%82%D0%B8/Ph/%D0%A0%D0%B8%D1%81%D1%83%D0%BD%D0%BE%D0%BA%20(268).jpg" TargetMode="External"/><Relationship Id="rId12" Type="http://schemas.openxmlformats.org/officeDocument/2006/relationships/hyperlink" Target="http://www.usue.ru/public/files/OVZ/%D0%A0%D0%B5%D0%B7%D0%BE%D0%BB%D1%8E%D1%86%D0%B8%D1%8F%20%D0%BC%D0%B5%D0%B6%D0%B2%D0%B5%D0%B4%D0%BE%D0%BC%D1%81%D1%82%D0%B2%D0%B5%D0%BD%D0%BD%D0%BE%D0%B3%D0%BE%20%D1%81%D0%BE%D0%B2%D0%B5%D1%89%D0%B0%D0%BD%D0%B8%D1%8F%20%D0%BF%D0%BE%20%D0%B2%D0%BE%D0%BF%D1%80%D0%BE%D1%81%D0%B0%D0%BC%20%D0%BF%D0%BE%D0%B2%D1%8B%D1%88%D0%B5%D0%BD%D0%B8%D1%8F%20%D0%B4%D0%BE%D1%81%D1%82%D1%83%D0%BF%D0%BD%D0%BE%D1%81%D1%82%D0%B8%20%D0%B8%20%D0%BA%D0%B0%D1%87%D0%B5%D1%81%D1%82%D0%B2%D0%B0%20%D0%B2%D1%8B%D1%81%D1%88%D0%B5%D0%B3%D0%BE%20%D0%BE%D0%B1%D1%80%D0%B0%D0%B7%D0%BE%D0%B2%D0%B0%D0%BD%D0%B8%D1%8F%20%D0%B4%D0%BB%D1%8F%20%D0%BB%D0%B8%D1%86%20%D1%81%20%D0%B8%D0%BD%D0%B2%D0%B0%D0%BB%D0%B8%D0%B4%D0%BD%D0%BE%D1%81%D1%82%D1%8C%D1%8E.pdf" TargetMode="External"/><Relationship Id="rId17" Type="http://schemas.openxmlformats.org/officeDocument/2006/relationships/hyperlink" Target="https://vk.com/album-273795_2493058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540902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sue.ru/novosti/v-urgeu-nagradili-pobeditelej-ii-oblastnogo-konkursa-v-sfere-predprinimatel-skoj-deyatel-nosti-molodezh-planiruet-biznes/" TargetMode="External"/><Relationship Id="rId11" Type="http://schemas.openxmlformats.org/officeDocument/2006/relationships/hyperlink" Target="http://www.usue.ru/public/files/OVZ/%D0%9F%D0%BE%D0%BB%D0%BE%D0%B6%D0%B5%D0%BD%D0%B8%D0%B5%20%D0%BE%20%D1%81%D1%82%D1%83%D0%B4%D0%B5%D0%BD%D1%87%D0%B5%D1%81%D0%BA%D0%BE%D0%BC%20%D0%BA%D0%BB%D1%83%D0%B1%D0%B5%20%D0%B4%D0%BB%D1%8F%20%D0%BB%D1%8E%D0%B4%D0%B5%D0%B9%20%D1%81%20%D0%9E%D0%92%D0%97%20-%20%D0%BC%D1%8B%20%D0%B2%D0%BC%D0%B5%D1%81%D1%82%D0%B5.pdf" TargetMode="External"/><Relationship Id="rId5" Type="http://schemas.openxmlformats.org/officeDocument/2006/relationships/hyperlink" Target="http://profi-rost.usue.ru/trudoustroystvo/trudoustrojstvo-vypusknikov-s-ovz-i-invalidov" TargetMode="External"/><Relationship Id="rId15" Type="http://schemas.openxmlformats.org/officeDocument/2006/relationships/hyperlink" Target="http://www.usue.ru/novosti/urgeu-provel-den-zdorov-ya/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sue.ru/public/files/OVZ/7365389528.jpg" TargetMode="External"/><Relationship Id="rId14" Type="http://schemas.openxmlformats.org/officeDocument/2006/relationships/hyperlink" Target="http://www.usue.ru/novosti/v-urgeu-proshel-regional-nyj-chempionat-abilimpi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2797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18705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Сергеевна</dc:creator>
  <cp:keywords/>
  <dc:description/>
  <cp:lastModifiedBy>Тимербаева Альбина Файзулловна</cp:lastModifiedBy>
  <cp:revision>7</cp:revision>
  <dcterms:created xsi:type="dcterms:W3CDTF">2018-12-25T10:59:00Z</dcterms:created>
  <dcterms:modified xsi:type="dcterms:W3CDTF">2019-02-26T06:24:00Z</dcterms:modified>
</cp:coreProperties>
</file>