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1C0C02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C02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38.04.0</w:t>
      </w:r>
      <w:r w:rsidR="00A63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3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 аудит</w:t>
      </w:r>
    </w:p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73D" w:rsidRDefault="0021173D" w:rsidP="00211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796">
        <w:rPr>
          <w:rFonts w:ascii="Times New Roman" w:hAnsi="Times New Roman" w:cs="Times New Roman"/>
          <w:sz w:val="28"/>
          <w:szCs w:val="28"/>
        </w:rPr>
        <w:t>направленность (профиль)</w:t>
      </w:r>
      <w:r w:rsidRPr="00182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2BE" w:rsidRPr="00A632BE">
        <w:rPr>
          <w:rFonts w:ascii="Times New Roman" w:hAnsi="Times New Roman" w:cs="Times New Roman"/>
          <w:b/>
          <w:sz w:val="28"/>
          <w:szCs w:val="28"/>
        </w:rPr>
        <w:t>Государственное финансовое регулирование аудит, контроль, надзор</w:t>
      </w:r>
    </w:p>
    <w:p w:rsidR="0021173D" w:rsidRDefault="0021173D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343" w:rsidRPr="00615343" w:rsidRDefault="00615343" w:rsidP="00615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15343">
        <w:rPr>
          <w:rFonts w:ascii="Times New Roman" w:hAnsi="Times New Roman" w:cs="Times New Roman"/>
          <w:sz w:val="28"/>
          <w:szCs w:val="28"/>
        </w:rPr>
        <w:t>Развитие страхового надзора в Российской Федерации</w:t>
      </w:r>
    </w:p>
    <w:p w:rsidR="00615343" w:rsidRPr="00615343" w:rsidRDefault="00615343" w:rsidP="00615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15343">
        <w:rPr>
          <w:rFonts w:ascii="Times New Roman" w:hAnsi="Times New Roman" w:cs="Times New Roman"/>
          <w:sz w:val="28"/>
          <w:szCs w:val="28"/>
        </w:rPr>
        <w:t xml:space="preserve">Прокурорский надзор за исполнением законодательства финансово-кредитными институтами в Российской Федерации </w:t>
      </w:r>
    </w:p>
    <w:p w:rsidR="00615343" w:rsidRPr="00615343" w:rsidRDefault="00615343" w:rsidP="00615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15343">
        <w:rPr>
          <w:rFonts w:ascii="Times New Roman" w:hAnsi="Times New Roman" w:cs="Times New Roman"/>
          <w:sz w:val="28"/>
          <w:szCs w:val="28"/>
        </w:rPr>
        <w:t>Совершенствование механизма аудита в сфере закупок товаров, работ, услуг проводимого контрольно-счетными органами муниципальных образований</w:t>
      </w:r>
    </w:p>
    <w:p w:rsidR="00615343" w:rsidRPr="00615343" w:rsidRDefault="00615343" w:rsidP="00615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15343">
        <w:rPr>
          <w:rFonts w:ascii="Times New Roman" w:hAnsi="Times New Roman" w:cs="Times New Roman"/>
          <w:sz w:val="28"/>
          <w:szCs w:val="28"/>
        </w:rPr>
        <w:t>Формирование и развитие системы государственного аудита (контроля, надзора) в Российской Федерации</w:t>
      </w:r>
    </w:p>
    <w:p w:rsidR="00615343" w:rsidRPr="00615343" w:rsidRDefault="00615343" w:rsidP="00615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15343">
        <w:rPr>
          <w:rFonts w:ascii="Times New Roman" w:hAnsi="Times New Roman" w:cs="Times New Roman"/>
          <w:sz w:val="28"/>
          <w:szCs w:val="28"/>
        </w:rPr>
        <w:t xml:space="preserve">Повышение роли Счетной палаты в обеспечении законности и эффективности использования государственных средств </w:t>
      </w:r>
    </w:p>
    <w:p w:rsidR="00615343" w:rsidRPr="00615343" w:rsidRDefault="00615343" w:rsidP="00615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15343">
        <w:rPr>
          <w:rFonts w:ascii="Times New Roman" w:hAnsi="Times New Roman" w:cs="Times New Roman"/>
          <w:sz w:val="28"/>
          <w:szCs w:val="28"/>
        </w:rPr>
        <w:t xml:space="preserve">Формирование и развитие системы аудита в сфере закупок товаров (работ, услуг) в Российской Федерации </w:t>
      </w:r>
    </w:p>
    <w:p w:rsidR="00615343" w:rsidRPr="00615343" w:rsidRDefault="00615343" w:rsidP="00615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15343">
        <w:rPr>
          <w:rFonts w:ascii="Times New Roman" w:hAnsi="Times New Roman" w:cs="Times New Roman"/>
          <w:sz w:val="28"/>
          <w:szCs w:val="28"/>
        </w:rPr>
        <w:t>Муниципальный контроль и аудит использования средств местных бюджетов в Ханты-Мансийском автономном округе-Югре</w:t>
      </w:r>
    </w:p>
    <w:p w:rsidR="00615343" w:rsidRPr="00615343" w:rsidRDefault="00615343" w:rsidP="00615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15343">
        <w:rPr>
          <w:rFonts w:ascii="Times New Roman" w:hAnsi="Times New Roman" w:cs="Times New Roman"/>
          <w:sz w:val="28"/>
          <w:szCs w:val="28"/>
        </w:rPr>
        <w:t>Совершенствование внутреннего финансового контроля в муниципальном образовании</w:t>
      </w:r>
    </w:p>
    <w:p w:rsidR="00615343" w:rsidRPr="00615343" w:rsidRDefault="00615343" w:rsidP="00615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615343">
        <w:rPr>
          <w:rFonts w:ascii="Times New Roman" w:hAnsi="Times New Roman" w:cs="Times New Roman"/>
          <w:sz w:val="28"/>
          <w:szCs w:val="28"/>
        </w:rPr>
        <w:t>Совершенствование регламента контроля и анализа исполнения регионального бюджета</w:t>
      </w:r>
    </w:p>
    <w:p w:rsidR="00615343" w:rsidRPr="00615343" w:rsidRDefault="00615343" w:rsidP="00615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615343">
        <w:rPr>
          <w:rFonts w:ascii="Times New Roman" w:hAnsi="Times New Roman" w:cs="Times New Roman"/>
          <w:sz w:val="28"/>
          <w:szCs w:val="28"/>
        </w:rPr>
        <w:t xml:space="preserve">Совершенствование механизма деятельности счетной палаты города Нижнего Тагила </w:t>
      </w:r>
    </w:p>
    <w:p w:rsidR="00615343" w:rsidRPr="00615343" w:rsidRDefault="00615343" w:rsidP="00615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615343">
        <w:rPr>
          <w:rFonts w:ascii="Times New Roman" w:hAnsi="Times New Roman" w:cs="Times New Roman"/>
          <w:sz w:val="28"/>
          <w:szCs w:val="28"/>
        </w:rPr>
        <w:t>Совершенствование применения мер ответственности за нарушение бюджетного законодательства контрольно-счетным органом муниципального образования</w:t>
      </w:r>
    </w:p>
    <w:p w:rsidR="00615343" w:rsidRPr="00615343" w:rsidRDefault="00615343" w:rsidP="00615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615343">
        <w:rPr>
          <w:rFonts w:ascii="Times New Roman" w:hAnsi="Times New Roman" w:cs="Times New Roman"/>
          <w:sz w:val="28"/>
          <w:szCs w:val="28"/>
        </w:rPr>
        <w:t>Совершенствование внутреннего финансового контроля в муниципальных образованиях</w:t>
      </w:r>
    </w:p>
    <w:p w:rsidR="00615343" w:rsidRPr="00615343" w:rsidRDefault="00615343" w:rsidP="00615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15343">
        <w:rPr>
          <w:rFonts w:ascii="Times New Roman" w:hAnsi="Times New Roman" w:cs="Times New Roman"/>
          <w:sz w:val="28"/>
          <w:szCs w:val="28"/>
        </w:rPr>
        <w:t>Совершенствование муниципального контроля и аудита использования средств местных бюджетов</w:t>
      </w:r>
    </w:p>
    <w:p w:rsidR="00615343" w:rsidRPr="00615343" w:rsidRDefault="00615343" w:rsidP="00615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615343">
        <w:rPr>
          <w:rFonts w:ascii="Times New Roman" w:hAnsi="Times New Roman" w:cs="Times New Roman"/>
          <w:sz w:val="28"/>
          <w:szCs w:val="28"/>
        </w:rPr>
        <w:t>Становление и развитие контроля за операциями с денежными средствами в целях противодействия отмыванию доходов, полученных незаконным путем</w:t>
      </w:r>
    </w:p>
    <w:p w:rsidR="00615343" w:rsidRPr="00615343" w:rsidRDefault="00615343" w:rsidP="00615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615343">
        <w:rPr>
          <w:rFonts w:ascii="Times New Roman" w:hAnsi="Times New Roman" w:cs="Times New Roman"/>
          <w:sz w:val="28"/>
          <w:szCs w:val="28"/>
        </w:rPr>
        <w:t>Совершенствование методов таможенного контроля в Российской Федерации</w:t>
      </w:r>
    </w:p>
    <w:p w:rsidR="00615343" w:rsidRPr="00615343" w:rsidRDefault="00615343" w:rsidP="00615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615343">
        <w:rPr>
          <w:rFonts w:ascii="Times New Roman" w:hAnsi="Times New Roman" w:cs="Times New Roman"/>
          <w:sz w:val="28"/>
          <w:szCs w:val="28"/>
        </w:rPr>
        <w:t xml:space="preserve">Совершенствование механизма деятельности Счетной палаты Российской Федерации </w:t>
      </w:r>
    </w:p>
    <w:p w:rsidR="00615343" w:rsidRPr="00615343" w:rsidRDefault="00615343" w:rsidP="00615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15343">
        <w:rPr>
          <w:rFonts w:ascii="Times New Roman" w:hAnsi="Times New Roman" w:cs="Times New Roman"/>
          <w:sz w:val="28"/>
          <w:szCs w:val="28"/>
        </w:rPr>
        <w:t>Совершенствование экономико-правового механизма государственного контроля в сере высшего образования Российской Федерации</w:t>
      </w:r>
    </w:p>
    <w:p w:rsidR="00615343" w:rsidRPr="00615343" w:rsidRDefault="00615343" w:rsidP="00615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615343">
        <w:rPr>
          <w:rFonts w:ascii="Times New Roman" w:hAnsi="Times New Roman" w:cs="Times New Roman"/>
          <w:sz w:val="28"/>
          <w:szCs w:val="28"/>
        </w:rPr>
        <w:t>Становление и развитие контроля за операциями с денежными средствами в целях противодействия отмыванию доходов, полученных преступным путем</w:t>
      </w:r>
    </w:p>
    <w:p w:rsidR="00615343" w:rsidRPr="00615343" w:rsidRDefault="00615343" w:rsidP="00615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r w:rsidRPr="00615343">
        <w:rPr>
          <w:rFonts w:ascii="Times New Roman" w:hAnsi="Times New Roman" w:cs="Times New Roman"/>
          <w:sz w:val="28"/>
          <w:szCs w:val="28"/>
        </w:rPr>
        <w:t>Совершенствование механизма осуществления внутреннего государственного финансового контроля в деятельности Управления Федерального казначейства по Свердловской области</w:t>
      </w:r>
    </w:p>
    <w:p w:rsidR="00615343" w:rsidRPr="00615343" w:rsidRDefault="00615343" w:rsidP="00615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615343">
        <w:rPr>
          <w:rFonts w:ascii="Times New Roman" w:hAnsi="Times New Roman" w:cs="Times New Roman"/>
          <w:sz w:val="28"/>
          <w:szCs w:val="28"/>
        </w:rPr>
        <w:t>Совершенствование налогового контроля в Российской Федерации</w:t>
      </w:r>
    </w:p>
    <w:p w:rsidR="00615343" w:rsidRPr="00615343" w:rsidRDefault="00615343" w:rsidP="00615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3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15343">
        <w:rPr>
          <w:rFonts w:ascii="Times New Roman" w:hAnsi="Times New Roman" w:cs="Times New Roman"/>
          <w:sz w:val="28"/>
          <w:szCs w:val="28"/>
        </w:rPr>
        <w:t>Повышение эффективности государственного финансового контроля и аудита исполнения бюджета Свердловской области</w:t>
      </w:r>
    </w:p>
    <w:p w:rsidR="00615343" w:rsidRPr="00615343" w:rsidRDefault="00615343" w:rsidP="00615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615343">
        <w:rPr>
          <w:rFonts w:ascii="Times New Roman" w:hAnsi="Times New Roman" w:cs="Times New Roman"/>
          <w:sz w:val="28"/>
          <w:szCs w:val="28"/>
        </w:rPr>
        <w:t>Особенности осуществления внешнего финансового контроля Счетной палатой Свердловской области</w:t>
      </w:r>
    </w:p>
    <w:p w:rsidR="00615343" w:rsidRPr="00615343" w:rsidRDefault="00615343" w:rsidP="00615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615343">
        <w:rPr>
          <w:rFonts w:ascii="Times New Roman" w:hAnsi="Times New Roman" w:cs="Times New Roman"/>
          <w:sz w:val="28"/>
          <w:szCs w:val="28"/>
        </w:rPr>
        <w:t>Совершенствование контроля за установл</w:t>
      </w:r>
      <w:r>
        <w:rPr>
          <w:rFonts w:ascii="Times New Roman" w:hAnsi="Times New Roman" w:cs="Times New Roman"/>
          <w:sz w:val="28"/>
          <w:szCs w:val="28"/>
        </w:rPr>
        <w:t>ением и уплатой</w:t>
      </w:r>
      <w:bookmarkStart w:id="0" w:name="_GoBack"/>
      <w:bookmarkEnd w:id="0"/>
      <w:r w:rsidRPr="00615343">
        <w:rPr>
          <w:rFonts w:ascii="Times New Roman" w:hAnsi="Times New Roman" w:cs="Times New Roman"/>
          <w:sz w:val="28"/>
          <w:szCs w:val="28"/>
        </w:rPr>
        <w:t xml:space="preserve"> налога на имущество физических лиц в Российской Федерации</w:t>
      </w:r>
    </w:p>
    <w:p w:rsidR="00615343" w:rsidRDefault="00615343" w:rsidP="00615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615343">
        <w:rPr>
          <w:rFonts w:ascii="Times New Roman" w:hAnsi="Times New Roman" w:cs="Times New Roman"/>
          <w:sz w:val="28"/>
          <w:szCs w:val="28"/>
        </w:rPr>
        <w:t>Совершенствование форм и методов финансового контроля исполнения регионального бюджета</w:t>
      </w:r>
    </w:p>
    <w:p w:rsidR="00615343" w:rsidRPr="00485796" w:rsidRDefault="00615343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15343" w:rsidRPr="00485796" w:rsidSect="007249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2366"/>
    <w:multiLevelType w:val="multilevel"/>
    <w:tmpl w:val="56F462B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pacing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pacing w:val="1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pacing w:val="1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pacing w:val="1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pacing w:val="1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pacing w:val="1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pacing w:val="1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pacing w:val="1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pacing w:val="1"/>
        <w:sz w:val="24"/>
        <w:szCs w:val="24"/>
      </w:rPr>
    </w:lvl>
  </w:abstractNum>
  <w:abstractNum w:abstractNumId="1" w15:restartNumberingAfterBreak="0">
    <w:nsid w:val="26C50387"/>
    <w:multiLevelType w:val="hybridMultilevel"/>
    <w:tmpl w:val="E3E0C606"/>
    <w:lvl w:ilvl="0" w:tplc="DCECD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B09C7"/>
    <w:multiLevelType w:val="multilevel"/>
    <w:tmpl w:val="B2701B56"/>
    <w:styleLink w:val="WW8Num31"/>
    <w:lvl w:ilvl="0">
      <w:start w:val="1"/>
      <w:numFmt w:val="decimal"/>
      <w:lvlText w:val="1.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2D07022"/>
    <w:multiLevelType w:val="hybridMultilevel"/>
    <w:tmpl w:val="21B8D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D5CEF"/>
    <w:multiLevelType w:val="multilevel"/>
    <w:tmpl w:val="F6A4B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0D71F3"/>
    <w:multiLevelType w:val="multilevel"/>
    <w:tmpl w:val="691E04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E957C2"/>
    <w:multiLevelType w:val="multilevel"/>
    <w:tmpl w:val="F6A4B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45"/>
    <w:rsid w:val="000C4406"/>
    <w:rsid w:val="001C0C02"/>
    <w:rsid w:val="001D0C45"/>
    <w:rsid w:val="0021173D"/>
    <w:rsid w:val="00330159"/>
    <w:rsid w:val="00485796"/>
    <w:rsid w:val="00584656"/>
    <w:rsid w:val="00615343"/>
    <w:rsid w:val="006C175A"/>
    <w:rsid w:val="00724945"/>
    <w:rsid w:val="007A61D6"/>
    <w:rsid w:val="009041C2"/>
    <w:rsid w:val="00A632BE"/>
    <w:rsid w:val="00BF203B"/>
    <w:rsid w:val="00C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82809-1F0C-467B-A65A-6832040D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796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21173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173D"/>
    <w:pPr>
      <w:widowControl w:val="0"/>
      <w:shd w:val="clear" w:color="auto" w:fill="FFFFFF"/>
      <w:spacing w:before="180" w:after="0" w:line="226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9041C2"/>
    <w:pPr>
      <w:numPr>
        <w:numId w:val="6"/>
      </w:numPr>
    </w:pPr>
  </w:style>
  <w:style w:type="numbering" w:customStyle="1" w:styleId="WW8Num31">
    <w:name w:val="WW8Num31"/>
    <w:basedOn w:val="a2"/>
    <w:rsid w:val="0072494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6</cp:revision>
  <dcterms:created xsi:type="dcterms:W3CDTF">2019-03-27T11:53:00Z</dcterms:created>
  <dcterms:modified xsi:type="dcterms:W3CDTF">2019-03-28T11:39:00Z</dcterms:modified>
</cp:coreProperties>
</file>