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48" w:rsidRPr="00CB2C49" w:rsidRDefault="00730448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730448" w:rsidRPr="00CB2C49" w:rsidRDefault="00730448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C3995" w:rsidRPr="00BC3995">
        <w:tc>
          <w:tcPr>
            <w:tcW w:w="3261" w:type="dxa"/>
            <w:shd w:val="clear" w:color="auto" w:fill="E7E6E6"/>
          </w:tcPr>
          <w:p w:rsidR="00730448" w:rsidRPr="00BC3995" w:rsidRDefault="00730448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30448" w:rsidRPr="00BC3995" w:rsidRDefault="00730448" w:rsidP="00230905">
            <w:pPr>
              <w:rPr>
                <w:sz w:val="24"/>
                <w:szCs w:val="24"/>
              </w:rPr>
            </w:pPr>
            <w:r w:rsidRPr="00BC3995">
              <w:rPr>
                <w:bCs/>
                <w:iCs/>
                <w:sz w:val="24"/>
                <w:szCs w:val="24"/>
              </w:rPr>
              <w:t>Иностранный язык в сфере сервиса и туризма (второй, китайский )</w:t>
            </w:r>
          </w:p>
        </w:tc>
      </w:tr>
      <w:tr w:rsidR="00BC3995" w:rsidRPr="00BC3995">
        <w:tc>
          <w:tcPr>
            <w:tcW w:w="3261" w:type="dxa"/>
            <w:shd w:val="clear" w:color="auto" w:fill="E7E6E6"/>
          </w:tcPr>
          <w:p w:rsidR="00730448" w:rsidRPr="00BC3995" w:rsidRDefault="0073044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30448" w:rsidRPr="00BC3995" w:rsidRDefault="00730448" w:rsidP="00A3002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730448" w:rsidRPr="00BC3995" w:rsidRDefault="00730448" w:rsidP="0023090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Гостиничное дело</w:t>
            </w:r>
          </w:p>
        </w:tc>
      </w:tr>
      <w:tr w:rsidR="00BC3995" w:rsidRPr="00BC3995">
        <w:tc>
          <w:tcPr>
            <w:tcW w:w="3261" w:type="dxa"/>
            <w:shd w:val="clear" w:color="auto" w:fill="E7E6E6"/>
          </w:tcPr>
          <w:p w:rsidR="00730448" w:rsidRPr="00BC3995" w:rsidRDefault="0073044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0448" w:rsidRPr="00BC3995" w:rsidRDefault="00730448" w:rsidP="0023090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 xml:space="preserve"> Ресторанная деятельность</w:t>
            </w:r>
          </w:p>
        </w:tc>
      </w:tr>
      <w:tr w:rsidR="00BC3995" w:rsidRPr="00BC3995">
        <w:tc>
          <w:tcPr>
            <w:tcW w:w="3261" w:type="dxa"/>
            <w:shd w:val="clear" w:color="auto" w:fill="E7E6E6"/>
          </w:tcPr>
          <w:p w:rsidR="00730448" w:rsidRPr="00BC3995" w:rsidRDefault="0073044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30448" w:rsidRPr="00BC3995" w:rsidRDefault="00730448" w:rsidP="009B60C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4 з.е.</w:t>
            </w:r>
          </w:p>
        </w:tc>
      </w:tr>
      <w:tr w:rsidR="00BC3995" w:rsidRPr="00BC3995">
        <w:tc>
          <w:tcPr>
            <w:tcW w:w="3261" w:type="dxa"/>
            <w:shd w:val="clear" w:color="auto" w:fill="E7E6E6"/>
          </w:tcPr>
          <w:p w:rsidR="00730448" w:rsidRPr="00BC3995" w:rsidRDefault="0073044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F75FA" w:rsidRDefault="00DF75F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30448" w:rsidRPr="00BC3995" w:rsidRDefault="00730448" w:rsidP="009B60C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Зачет с оценкой</w:t>
            </w:r>
          </w:p>
        </w:tc>
      </w:tr>
      <w:tr w:rsidR="00BC3995" w:rsidRPr="00BC3995">
        <w:tc>
          <w:tcPr>
            <w:tcW w:w="3261" w:type="dxa"/>
            <w:shd w:val="clear" w:color="auto" w:fill="E7E6E6"/>
          </w:tcPr>
          <w:p w:rsidR="00730448" w:rsidRPr="00BC3995" w:rsidRDefault="0073044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30448" w:rsidRPr="00BC3995" w:rsidRDefault="00BC3995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BC3995">
              <w:rPr>
                <w:iCs/>
                <w:sz w:val="24"/>
                <w:szCs w:val="24"/>
              </w:rPr>
              <w:t>И</w:t>
            </w:r>
            <w:r w:rsidR="00730448" w:rsidRPr="00BC3995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BC3995" w:rsidRPr="00BC3995">
        <w:tc>
          <w:tcPr>
            <w:tcW w:w="10490" w:type="dxa"/>
            <w:gridSpan w:val="3"/>
            <w:shd w:val="clear" w:color="auto" w:fill="E7E6E6"/>
          </w:tcPr>
          <w:p w:rsidR="00730448" w:rsidRPr="00BC3995" w:rsidRDefault="00730448" w:rsidP="00BC3995">
            <w:pPr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>Крат</w:t>
            </w:r>
            <w:r w:rsidR="00BC3995" w:rsidRPr="00BC3995">
              <w:rPr>
                <w:b/>
                <w:bCs/>
                <w:iCs/>
                <w:sz w:val="24"/>
                <w:szCs w:val="24"/>
              </w:rPr>
              <w:t>к</w:t>
            </w:r>
            <w:r w:rsidRPr="00BC3995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C3995" w:rsidRPr="00BC3995">
        <w:tc>
          <w:tcPr>
            <w:tcW w:w="10490" w:type="dxa"/>
            <w:gridSpan w:val="3"/>
          </w:tcPr>
          <w:p w:rsidR="00730448" w:rsidRPr="00BC3995" w:rsidRDefault="00730448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Тема 1. Первые контакты. Семья. О себе</w:t>
            </w:r>
          </w:p>
        </w:tc>
      </w:tr>
      <w:tr w:rsidR="00BC3995" w:rsidRPr="00BC3995">
        <w:tc>
          <w:tcPr>
            <w:tcW w:w="10490" w:type="dxa"/>
            <w:gridSpan w:val="3"/>
          </w:tcPr>
          <w:p w:rsidR="00730448" w:rsidRPr="00BC3995" w:rsidRDefault="00730448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Тема 2. Стиль и дизайн</w:t>
            </w:r>
          </w:p>
        </w:tc>
      </w:tr>
      <w:tr w:rsidR="00BC3995" w:rsidRPr="00BC3995">
        <w:tc>
          <w:tcPr>
            <w:tcW w:w="10490" w:type="dxa"/>
            <w:gridSpan w:val="3"/>
          </w:tcPr>
          <w:p w:rsidR="00730448" w:rsidRPr="00BC3995" w:rsidRDefault="00730448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Тема 3. Места и условия</w:t>
            </w:r>
          </w:p>
        </w:tc>
      </w:tr>
      <w:tr w:rsidR="00BC3995" w:rsidRPr="00BC3995">
        <w:trPr>
          <w:trHeight w:val="363"/>
        </w:trPr>
        <w:tc>
          <w:tcPr>
            <w:tcW w:w="10490" w:type="dxa"/>
            <w:gridSpan w:val="3"/>
          </w:tcPr>
          <w:p w:rsidR="00730448" w:rsidRPr="00BC3995" w:rsidRDefault="00730448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Тема 4. Умения и навыки и интересы</w:t>
            </w:r>
          </w:p>
        </w:tc>
      </w:tr>
      <w:tr w:rsidR="00BC3995" w:rsidRPr="00BC3995">
        <w:tc>
          <w:tcPr>
            <w:tcW w:w="10490" w:type="dxa"/>
            <w:gridSpan w:val="3"/>
            <w:shd w:val="clear" w:color="auto" w:fill="E7E6E6"/>
          </w:tcPr>
          <w:p w:rsidR="00BC3995" w:rsidRPr="00E1472D" w:rsidRDefault="00BC3995" w:rsidP="00BC39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72D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C3995" w:rsidRPr="00BC3995">
        <w:tc>
          <w:tcPr>
            <w:tcW w:w="10490" w:type="dxa"/>
            <w:gridSpan w:val="3"/>
          </w:tcPr>
          <w:p w:rsidR="00730448" w:rsidRPr="00BC3995" w:rsidRDefault="00730448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730448" w:rsidRPr="00BC3995" w:rsidRDefault="00730448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1. Разговорный </w:t>
            </w:r>
            <w:r w:rsidRPr="00BC3995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BC3995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BC3995">
                <w:rPr>
                  <w:rStyle w:val="affffc"/>
                  <w:i w:val="0"/>
                  <w:sz w:val="24"/>
                  <w:szCs w:val="24"/>
                </w:rPr>
                <w:t>http://znanium.com/go.php?id=496733</w:t>
              </w:r>
            </w:hyperlink>
          </w:p>
          <w:p w:rsidR="00730448" w:rsidRPr="00BC3995" w:rsidRDefault="00730448" w:rsidP="00E918F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 xml:space="preserve">2. </w:t>
            </w:r>
            <w:r w:rsidRPr="00BC3995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BC399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730448" w:rsidRPr="00BC3995" w:rsidRDefault="00730448" w:rsidP="00E918F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 xml:space="preserve">3. </w:t>
            </w:r>
            <w:r w:rsidRPr="00BC3995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</w:t>
            </w:r>
            <w:r w:rsidRPr="00BC3995">
              <w:rPr>
                <w:b/>
                <w:bCs/>
                <w:kern w:val="0"/>
                <w:sz w:val="24"/>
                <w:szCs w:val="24"/>
              </w:rPr>
              <w:t>язык</w:t>
            </w:r>
            <w:r w:rsidRPr="00BC3995">
              <w:rPr>
                <w:kern w:val="0"/>
                <w:sz w:val="24"/>
                <w:szCs w:val="24"/>
              </w:rPr>
              <w:t>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730448" w:rsidRPr="00BC3995" w:rsidRDefault="00730448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 xml:space="preserve">4. </w:t>
            </w:r>
            <w:r w:rsidRPr="00BC3995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</w:t>
            </w:r>
            <w:r w:rsidRPr="00BC3995">
              <w:rPr>
                <w:b/>
                <w:bCs/>
                <w:kern w:val="0"/>
                <w:sz w:val="24"/>
                <w:szCs w:val="24"/>
              </w:rPr>
              <w:t>язык</w:t>
            </w:r>
            <w:r w:rsidRPr="00BC3995">
              <w:rPr>
                <w:kern w:val="0"/>
                <w:sz w:val="24"/>
                <w:szCs w:val="24"/>
              </w:rPr>
              <w:t>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730448" w:rsidRPr="00BC3995" w:rsidRDefault="0073044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730448" w:rsidRPr="00BC3995" w:rsidRDefault="00730448" w:rsidP="00E918F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1.</w:t>
            </w:r>
            <w:r w:rsidRPr="00BC3995">
              <w:rPr>
                <w:kern w:val="0"/>
                <w:sz w:val="24"/>
                <w:szCs w:val="24"/>
              </w:rPr>
              <w:t xml:space="preserve"> </w:t>
            </w:r>
            <w:r w:rsidRPr="00BC3995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730448" w:rsidRPr="00BC3995" w:rsidRDefault="00730448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2. 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2017. - 744 с. 11экз.</w:t>
            </w:r>
          </w:p>
          <w:p w:rsidR="00730448" w:rsidRPr="00BC3995" w:rsidRDefault="00730448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3.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730448" w:rsidRPr="00BC3995" w:rsidRDefault="0073044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4.</w:t>
            </w:r>
            <w:r w:rsidRPr="00BC3995">
              <w:rPr>
                <w:kern w:val="0"/>
                <w:sz w:val="24"/>
                <w:szCs w:val="24"/>
              </w:rPr>
              <w:t xml:space="preserve"> </w:t>
            </w:r>
            <w:r w:rsidRPr="00BC3995">
              <w:rPr>
                <w:sz w:val="24"/>
                <w:szCs w:val="24"/>
              </w:rPr>
              <w:t>Краткий русско-китайский и китайско-русский словарь [Текст] : словарь / [ред. "Рус.-кит. слов.": У. Кэли [и др.], ред. "Кит.-рус. слов.": Ч. Имин [и др.]. - Москва : ВЕЧЕ, 2007. - 583 с. 1экз.</w:t>
            </w:r>
          </w:p>
        </w:tc>
      </w:tr>
      <w:tr w:rsidR="00BC3995" w:rsidRPr="00BC3995">
        <w:tc>
          <w:tcPr>
            <w:tcW w:w="10490" w:type="dxa"/>
            <w:gridSpan w:val="3"/>
            <w:shd w:val="clear" w:color="auto" w:fill="E7E6E6"/>
          </w:tcPr>
          <w:p w:rsidR="00730448" w:rsidRPr="00BC3995" w:rsidRDefault="0073044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3995" w:rsidRPr="00BC3995">
        <w:tc>
          <w:tcPr>
            <w:tcW w:w="10490" w:type="dxa"/>
            <w:gridSpan w:val="3"/>
          </w:tcPr>
          <w:p w:rsidR="00730448" w:rsidRPr="00BC3995" w:rsidRDefault="00730448" w:rsidP="00CB2C49">
            <w:pPr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30448" w:rsidRPr="00BC3995" w:rsidRDefault="00730448" w:rsidP="00140F29">
            <w:pPr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A03D4" w:rsidRPr="00BC3995" w:rsidRDefault="00730448" w:rsidP="003A03D4">
            <w:pPr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30448" w:rsidRPr="00BC3995" w:rsidRDefault="00730448" w:rsidP="00CB2C49">
            <w:pPr>
              <w:rPr>
                <w:sz w:val="24"/>
                <w:szCs w:val="24"/>
              </w:rPr>
            </w:pPr>
          </w:p>
        </w:tc>
      </w:tr>
      <w:tr w:rsidR="00BC3995" w:rsidRPr="00BC3995">
        <w:tc>
          <w:tcPr>
            <w:tcW w:w="10490" w:type="dxa"/>
            <w:gridSpan w:val="3"/>
            <w:shd w:val="clear" w:color="auto" w:fill="E7E6E6"/>
          </w:tcPr>
          <w:p w:rsidR="00730448" w:rsidRPr="00BC3995" w:rsidRDefault="0073044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BC3995" w:rsidRPr="00BC3995">
        <w:tc>
          <w:tcPr>
            <w:tcW w:w="10490" w:type="dxa"/>
            <w:gridSpan w:val="3"/>
          </w:tcPr>
          <w:p w:rsidR="00730448" w:rsidRPr="00BC3995" w:rsidRDefault="0073044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C3995" w:rsidRPr="00BC3995">
        <w:tc>
          <w:tcPr>
            <w:tcW w:w="10490" w:type="dxa"/>
            <w:gridSpan w:val="3"/>
            <w:shd w:val="clear" w:color="auto" w:fill="E7E6E6"/>
          </w:tcPr>
          <w:p w:rsidR="00730448" w:rsidRPr="00BC3995" w:rsidRDefault="00730448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BC3995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C3995" w:rsidRPr="00BC3995" w:rsidTr="005A5D6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BC3995" w:rsidRDefault="00BC3995" w:rsidP="00BC399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BC3995">
              <w:rPr>
                <w:kern w:val="0"/>
                <w:sz w:val="24"/>
                <w:szCs w:val="24"/>
              </w:rPr>
              <w:lastRenderedPageBreak/>
              <w:t>33.007 Руководитель/управляющий гостиничного комплекса/сети гостиниц</w:t>
            </w:r>
          </w:p>
          <w:p w:rsidR="00BC3995" w:rsidRPr="00BC3995" w:rsidRDefault="00BC3995" w:rsidP="00BC399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BC3995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BC3995" w:rsidRPr="00BC3995" w:rsidRDefault="00BC3995" w:rsidP="00BC3995">
            <w:pPr>
              <w:jc w:val="both"/>
              <w:rPr>
                <w:b/>
                <w:sz w:val="24"/>
                <w:szCs w:val="24"/>
              </w:rPr>
            </w:pPr>
            <w:r w:rsidRPr="00BC3995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730448" w:rsidRDefault="00730448" w:rsidP="0061508B">
      <w:pPr>
        <w:ind w:left="-284"/>
        <w:rPr>
          <w:sz w:val="24"/>
          <w:szCs w:val="24"/>
        </w:rPr>
      </w:pPr>
    </w:p>
    <w:p w:rsidR="00730448" w:rsidRDefault="00730448" w:rsidP="0061508B">
      <w:pPr>
        <w:ind w:left="-284"/>
        <w:rPr>
          <w:sz w:val="24"/>
          <w:szCs w:val="24"/>
        </w:rPr>
      </w:pPr>
    </w:p>
    <w:p w:rsidR="00730448" w:rsidRPr="0061508B" w:rsidRDefault="00730448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3A03D4">
        <w:rPr>
          <w:sz w:val="24"/>
          <w:szCs w:val="24"/>
          <w:u w:val="single"/>
        </w:rPr>
        <w:t>Завьялова Н.А.</w:t>
      </w:r>
    </w:p>
    <w:p w:rsidR="00730448" w:rsidRPr="0061508B" w:rsidRDefault="00730448" w:rsidP="0075328A">
      <w:pPr>
        <w:rPr>
          <w:sz w:val="24"/>
          <w:szCs w:val="24"/>
          <w:u w:val="single"/>
        </w:rPr>
      </w:pPr>
    </w:p>
    <w:p w:rsidR="00730448" w:rsidRDefault="00730448" w:rsidP="0075328A">
      <w:pPr>
        <w:rPr>
          <w:sz w:val="24"/>
          <w:szCs w:val="24"/>
        </w:rPr>
      </w:pPr>
    </w:p>
    <w:p w:rsidR="00730448" w:rsidRDefault="00730448" w:rsidP="0075328A">
      <w:pPr>
        <w:rPr>
          <w:sz w:val="24"/>
          <w:szCs w:val="24"/>
        </w:rPr>
      </w:pPr>
    </w:p>
    <w:p w:rsidR="00730448" w:rsidRPr="005F2695" w:rsidRDefault="00730448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F75FA">
        <w:rPr>
          <w:sz w:val="24"/>
          <w:szCs w:val="24"/>
        </w:rPr>
        <w:t>едрой</w:t>
      </w:r>
    </w:p>
    <w:p w:rsidR="00730448" w:rsidRPr="0061508B" w:rsidRDefault="00730448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730448" w:rsidRDefault="00730448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30448" w:rsidRDefault="00730448" w:rsidP="0072362D">
      <w:pPr>
        <w:ind w:left="360"/>
        <w:jc w:val="center"/>
        <w:rPr>
          <w:b/>
          <w:bCs/>
          <w:sz w:val="24"/>
          <w:szCs w:val="24"/>
        </w:rPr>
      </w:pPr>
    </w:p>
    <w:p w:rsidR="00730448" w:rsidRDefault="00730448" w:rsidP="002E341B">
      <w:pPr>
        <w:jc w:val="center"/>
        <w:rPr>
          <w:b/>
          <w:bCs/>
          <w:sz w:val="24"/>
          <w:szCs w:val="24"/>
        </w:rPr>
      </w:pPr>
    </w:p>
    <w:p w:rsidR="00730448" w:rsidRDefault="00730448" w:rsidP="00F41493">
      <w:pPr>
        <w:rPr>
          <w:b/>
          <w:bCs/>
          <w:sz w:val="24"/>
          <w:szCs w:val="24"/>
        </w:rPr>
      </w:pPr>
    </w:p>
    <w:sectPr w:rsidR="0073044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66" w:rsidRDefault="00BD7666">
      <w:r>
        <w:separator/>
      </w:r>
    </w:p>
  </w:endnote>
  <w:endnote w:type="continuationSeparator" w:id="0">
    <w:p w:rsidR="00BD7666" w:rsidRDefault="00B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66" w:rsidRDefault="00BD7666">
      <w:r>
        <w:separator/>
      </w:r>
    </w:p>
  </w:footnote>
  <w:footnote w:type="continuationSeparator" w:id="0">
    <w:p w:rsidR="00BD7666" w:rsidRDefault="00B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469"/>
    <w:rsid w:val="00366E0D"/>
    <w:rsid w:val="00374293"/>
    <w:rsid w:val="00377B0E"/>
    <w:rsid w:val="00383EBD"/>
    <w:rsid w:val="0038677E"/>
    <w:rsid w:val="00387D74"/>
    <w:rsid w:val="00391E61"/>
    <w:rsid w:val="003979CC"/>
    <w:rsid w:val="003A03D4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448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7F0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60F0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3995"/>
    <w:rsid w:val="00BC465B"/>
    <w:rsid w:val="00BC76B4"/>
    <w:rsid w:val="00BD33F5"/>
    <w:rsid w:val="00BD36B4"/>
    <w:rsid w:val="00BD3DE6"/>
    <w:rsid w:val="00BD4BA7"/>
    <w:rsid w:val="00BD7666"/>
    <w:rsid w:val="00BE63C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5FA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1B6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F44A0"/>
  <w15:docId w15:val="{323C2DD9-4F39-4C83-A607-31D7CE1A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495856"/>
    <w:pPr>
      <w:numPr>
        <w:numId w:val="25"/>
      </w:numPr>
    </w:pPr>
  </w:style>
  <w:style w:type="numbering" w:customStyle="1" w:styleId="WW8Num1">
    <w:name w:val="WW8Num1"/>
    <w:rsid w:val="00495856"/>
    <w:pPr>
      <w:numPr>
        <w:numId w:val="4"/>
      </w:numPr>
    </w:pPr>
  </w:style>
  <w:style w:type="numbering" w:customStyle="1" w:styleId="a0">
    <w:name w:val="Стиль многоуровневый"/>
    <w:rsid w:val="00495856"/>
    <w:pPr>
      <w:numPr>
        <w:numId w:val="21"/>
      </w:numPr>
    </w:pPr>
  </w:style>
  <w:style w:type="numbering" w:customStyle="1" w:styleId="WW8Num4">
    <w:name w:val="WW8Num4"/>
    <w:rsid w:val="00495856"/>
    <w:pPr>
      <w:numPr>
        <w:numId w:val="3"/>
      </w:numPr>
    </w:pPr>
  </w:style>
  <w:style w:type="numbering" w:customStyle="1" w:styleId="9">
    <w:name w:val="Стиль многоуровневый9"/>
    <w:rsid w:val="00495856"/>
    <w:pPr>
      <w:numPr>
        <w:numId w:val="33"/>
      </w:numPr>
    </w:pPr>
  </w:style>
  <w:style w:type="numbering" w:customStyle="1" w:styleId="WW8Num16">
    <w:name w:val="WW8Num16"/>
    <w:rsid w:val="00495856"/>
    <w:pPr>
      <w:numPr>
        <w:numId w:val="11"/>
      </w:numPr>
    </w:pPr>
  </w:style>
  <w:style w:type="numbering" w:customStyle="1" w:styleId="2">
    <w:name w:val="Стиль многоуровневый2"/>
    <w:rsid w:val="00495856"/>
    <w:pPr>
      <w:numPr>
        <w:numId w:val="24"/>
      </w:numPr>
    </w:pPr>
  </w:style>
  <w:style w:type="numbering" w:customStyle="1" w:styleId="WW8Num10">
    <w:name w:val="WW8Num10"/>
    <w:rsid w:val="00495856"/>
    <w:pPr>
      <w:numPr>
        <w:numId w:val="18"/>
      </w:numPr>
    </w:pPr>
  </w:style>
  <w:style w:type="numbering" w:customStyle="1" w:styleId="WW8Num7">
    <w:name w:val="WW8Num7"/>
    <w:rsid w:val="00495856"/>
    <w:pPr>
      <w:numPr>
        <w:numId w:val="14"/>
      </w:numPr>
    </w:pPr>
  </w:style>
  <w:style w:type="numbering" w:customStyle="1" w:styleId="7">
    <w:name w:val="Стиль многоуровневый7"/>
    <w:rsid w:val="00495856"/>
    <w:pPr>
      <w:numPr>
        <w:numId w:val="29"/>
      </w:numPr>
    </w:pPr>
  </w:style>
  <w:style w:type="numbering" w:customStyle="1" w:styleId="1">
    <w:name w:val="Стиль многоуровневый1"/>
    <w:rsid w:val="00495856"/>
    <w:pPr>
      <w:numPr>
        <w:numId w:val="22"/>
      </w:numPr>
    </w:pPr>
  </w:style>
  <w:style w:type="numbering" w:customStyle="1" w:styleId="WW8Num22">
    <w:name w:val="WW8Num22"/>
    <w:rsid w:val="00495856"/>
    <w:pPr>
      <w:numPr>
        <w:numId w:val="12"/>
      </w:numPr>
    </w:pPr>
  </w:style>
  <w:style w:type="numbering" w:customStyle="1" w:styleId="WW8Num15">
    <w:name w:val="WW8Num15"/>
    <w:rsid w:val="00495856"/>
    <w:pPr>
      <w:numPr>
        <w:numId w:val="17"/>
      </w:numPr>
    </w:pPr>
  </w:style>
  <w:style w:type="numbering" w:customStyle="1" w:styleId="6">
    <w:name w:val="Стиль многоуровневый6"/>
    <w:rsid w:val="00495856"/>
    <w:pPr>
      <w:numPr>
        <w:numId w:val="28"/>
      </w:numPr>
    </w:pPr>
  </w:style>
  <w:style w:type="numbering" w:customStyle="1" w:styleId="3">
    <w:name w:val="Стиль многоуровневый3"/>
    <w:rsid w:val="00495856"/>
    <w:pPr>
      <w:numPr>
        <w:numId w:val="19"/>
      </w:numPr>
    </w:pPr>
  </w:style>
  <w:style w:type="numbering" w:customStyle="1" w:styleId="WW8Num23">
    <w:name w:val="WW8Num23"/>
    <w:rsid w:val="00495856"/>
    <w:pPr>
      <w:numPr>
        <w:numId w:val="8"/>
      </w:numPr>
    </w:pPr>
  </w:style>
  <w:style w:type="numbering" w:customStyle="1" w:styleId="List1">
    <w:name w:val="List 1"/>
    <w:rsid w:val="00495856"/>
    <w:pPr>
      <w:numPr>
        <w:numId w:val="2"/>
      </w:numPr>
    </w:pPr>
  </w:style>
  <w:style w:type="numbering" w:customStyle="1" w:styleId="WW8Num5">
    <w:name w:val="WW8Num5"/>
    <w:rsid w:val="00495856"/>
    <w:pPr>
      <w:numPr>
        <w:numId w:val="7"/>
      </w:numPr>
    </w:pPr>
  </w:style>
  <w:style w:type="numbering" w:customStyle="1" w:styleId="WW8Num6">
    <w:name w:val="WW8Num6"/>
    <w:rsid w:val="00495856"/>
    <w:pPr>
      <w:numPr>
        <w:numId w:val="15"/>
      </w:numPr>
    </w:pPr>
  </w:style>
  <w:style w:type="numbering" w:customStyle="1" w:styleId="4">
    <w:name w:val="Стиль многоуровневый4"/>
    <w:rsid w:val="00495856"/>
    <w:pPr>
      <w:numPr>
        <w:numId w:val="26"/>
      </w:numPr>
    </w:pPr>
  </w:style>
  <w:style w:type="numbering" w:customStyle="1" w:styleId="Numbering1">
    <w:name w:val="Numbering 1"/>
    <w:rsid w:val="00495856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495856"/>
    <w:pPr>
      <w:numPr>
        <w:numId w:val="30"/>
      </w:numPr>
    </w:pPr>
  </w:style>
  <w:style w:type="numbering" w:customStyle="1" w:styleId="WW8Num12">
    <w:name w:val="WW8Num12"/>
    <w:rsid w:val="00495856"/>
    <w:pPr>
      <w:numPr>
        <w:numId w:val="13"/>
      </w:numPr>
    </w:pPr>
  </w:style>
  <w:style w:type="numbering" w:customStyle="1" w:styleId="WW8Num9">
    <w:name w:val="WW8Num9"/>
    <w:rsid w:val="00495856"/>
    <w:pPr>
      <w:numPr>
        <w:numId w:val="9"/>
      </w:numPr>
    </w:pPr>
  </w:style>
  <w:style w:type="numbering" w:customStyle="1" w:styleId="WW8Num14">
    <w:name w:val="WW8Num14"/>
    <w:rsid w:val="00495856"/>
    <w:pPr>
      <w:numPr>
        <w:numId w:val="10"/>
      </w:numPr>
    </w:pPr>
  </w:style>
  <w:style w:type="numbering" w:customStyle="1" w:styleId="5">
    <w:name w:val="Стиль многоуровневый5"/>
    <w:rsid w:val="00495856"/>
    <w:pPr>
      <w:numPr>
        <w:numId w:val="27"/>
      </w:numPr>
    </w:pPr>
  </w:style>
  <w:style w:type="numbering" w:customStyle="1" w:styleId="WW8Num3">
    <w:name w:val="WW8Num3"/>
    <w:rsid w:val="00495856"/>
    <w:pPr>
      <w:numPr>
        <w:numId w:val="5"/>
      </w:numPr>
    </w:pPr>
  </w:style>
  <w:style w:type="numbering" w:customStyle="1" w:styleId="WW8Num2">
    <w:name w:val="WW8Num2"/>
    <w:rsid w:val="00495856"/>
    <w:pPr>
      <w:numPr>
        <w:numId w:val="6"/>
      </w:numPr>
    </w:pPr>
  </w:style>
  <w:style w:type="numbering" w:customStyle="1" w:styleId="WW8Num13">
    <w:name w:val="WW8Num13"/>
    <w:rsid w:val="00495856"/>
    <w:pPr>
      <w:numPr>
        <w:numId w:val="16"/>
      </w:numPr>
    </w:pPr>
  </w:style>
  <w:style w:type="numbering" w:customStyle="1" w:styleId="8">
    <w:name w:val="Стиль многоуровневый8"/>
    <w:rsid w:val="0049585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2019-03-18T03:49:00Z</cp:lastPrinted>
  <dcterms:created xsi:type="dcterms:W3CDTF">2019-03-17T18:36:00Z</dcterms:created>
  <dcterms:modified xsi:type="dcterms:W3CDTF">2019-07-15T05:53:00Z</dcterms:modified>
</cp:coreProperties>
</file>