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36" w:type="dxa"/>
        <w:jc w:val="center"/>
        <w:tblLook w:val="04A0" w:firstRow="1" w:lastRow="0" w:firstColumn="1" w:lastColumn="0" w:noHBand="0" w:noVBand="1"/>
      </w:tblPr>
      <w:tblGrid>
        <w:gridCol w:w="3919"/>
        <w:gridCol w:w="1056"/>
        <w:gridCol w:w="5161"/>
      </w:tblGrid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75328A" w:rsidRPr="009639CA" w:rsidRDefault="009B60C5" w:rsidP="0075328A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93" w:type="dxa"/>
            <w:gridSpan w:val="2"/>
          </w:tcPr>
          <w:p w:rsidR="0075328A" w:rsidRPr="009639CA" w:rsidRDefault="00B05B01" w:rsidP="00B05B01">
            <w:pPr>
              <w:rPr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Мотивация и развитие персонала</w:t>
            </w:r>
          </w:p>
        </w:tc>
      </w:tr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A30025" w:rsidRPr="009639CA" w:rsidRDefault="00A30025" w:rsidP="009B60C5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9639CA" w:rsidRDefault="00A30025" w:rsidP="00E9078C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38.03.0</w:t>
            </w:r>
            <w:r w:rsidR="00E9078C" w:rsidRPr="009639CA">
              <w:rPr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A30025" w:rsidRPr="009639CA" w:rsidRDefault="00E9078C" w:rsidP="00230905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Управление персоналом</w:t>
            </w:r>
          </w:p>
        </w:tc>
      </w:tr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9B60C5" w:rsidRPr="009639CA" w:rsidRDefault="009B60C5" w:rsidP="009B60C5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93" w:type="dxa"/>
            <w:gridSpan w:val="2"/>
          </w:tcPr>
          <w:p w:rsidR="009B60C5" w:rsidRPr="009639CA" w:rsidRDefault="00E9078C" w:rsidP="00230905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230905" w:rsidRPr="009639CA" w:rsidRDefault="00230905" w:rsidP="009B60C5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93" w:type="dxa"/>
            <w:gridSpan w:val="2"/>
          </w:tcPr>
          <w:p w:rsidR="00230905" w:rsidRPr="009639CA" w:rsidRDefault="00B05B01" w:rsidP="009B60C5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7</w:t>
            </w:r>
            <w:r w:rsidR="00230905" w:rsidRPr="009639CA">
              <w:rPr>
                <w:sz w:val="24"/>
                <w:szCs w:val="24"/>
              </w:rPr>
              <w:t xml:space="preserve"> з.е.</w:t>
            </w:r>
          </w:p>
        </w:tc>
      </w:tr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9B60C5" w:rsidRPr="009639CA" w:rsidRDefault="009B60C5" w:rsidP="009B60C5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93" w:type="dxa"/>
            <w:gridSpan w:val="2"/>
          </w:tcPr>
          <w:p w:rsidR="009713AF" w:rsidRDefault="009713AF" w:rsidP="00B0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9639CA" w:rsidRDefault="00230905" w:rsidP="00B05B01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Экзамен</w:t>
            </w:r>
            <w:r w:rsidR="00CB2C49" w:rsidRPr="009639CA">
              <w:rPr>
                <w:sz w:val="24"/>
                <w:szCs w:val="24"/>
              </w:rPr>
              <w:t xml:space="preserve"> </w:t>
            </w:r>
          </w:p>
        </w:tc>
      </w:tr>
      <w:tr w:rsidR="009639CA" w:rsidRPr="009639CA" w:rsidTr="009A481B">
        <w:trPr>
          <w:jc w:val="center"/>
        </w:trPr>
        <w:tc>
          <w:tcPr>
            <w:tcW w:w="3943" w:type="dxa"/>
            <w:shd w:val="clear" w:color="auto" w:fill="E7E6E6" w:themeFill="background2"/>
          </w:tcPr>
          <w:p w:rsidR="00CB2C49" w:rsidRPr="009639CA" w:rsidRDefault="00CB2C49" w:rsidP="00CB2C49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93" w:type="dxa"/>
            <w:gridSpan w:val="2"/>
          </w:tcPr>
          <w:p w:rsidR="00CB2C49" w:rsidRPr="009639CA" w:rsidRDefault="009639CA" w:rsidP="00E9078C">
            <w:pPr>
              <w:rPr>
                <w:sz w:val="24"/>
                <w:szCs w:val="24"/>
                <w:highlight w:val="yellow"/>
              </w:rPr>
            </w:pPr>
            <w:r w:rsidRPr="009639CA">
              <w:rPr>
                <w:sz w:val="24"/>
                <w:szCs w:val="24"/>
              </w:rPr>
              <w:t>Э</w:t>
            </w:r>
            <w:r w:rsidR="00E9078C" w:rsidRPr="009639C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  <w:shd w:val="clear" w:color="auto" w:fill="E7E6E6" w:themeFill="background2"/>
          </w:tcPr>
          <w:p w:rsidR="00CB2C49" w:rsidRPr="009639CA" w:rsidRDefault="00CB2C49" w:rsidP="00CF2EA3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Крат</w:t>
            </w:r>
            <w:r w:rsidR="00CF2EA3" w:rsidRPr="009639CA">
              <w:rPr>
                <w:b/>
                <w:sz w:val="24"/>
                <w:szCs w:val="24"/>
              </w:rPr>
              <w:t>к</w:t>
            </w:r>
            <w:r w:rsidRPr="009639C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CB2C49" w:rsidRPr="009639CA" w:rsidRDefault="00CB2C49" w:rsidP="00B05B0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639CA">
              <w:rPr>
                <w:sz w:val="24"/>
                <w:szCs w:val="24"/>
              </w:rPr>
              <w:t xml:space="preserve">Тема 1. </w:t>
            </w:r>
            <w:r w:rsidR="00B05B01" w:rsidRPr="009639CA">
              <w:rPr>
                <w:sz w:val="24"/>
                <w:szCs w:val="24"/>
              </w:rPr>
              <w:t>Теории и концепции мотивации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CB2C49" w:rsidRPr="009639CA" w:rsidRDefault="00B05B01" w:rsidP="00B05B0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639CA">
              <w:rPr>
                <w:sz w:val="24"/>
                <w:szCs w:val="24"/>
              </w:rPr>
              <w:t>Тема 2. Управление мотивацией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B05B01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9639CA">
              <w:rPr>
                <w:color w:val="auto"/>
              </w:rPr>
              <w:t xml:space="preserve">Тема 3. </w:t>
            </w:r>
            <w:r w:rsidRPr="009639CA">
              <w:rPr>
                <w:bCs/>
                <w:color w:val="auto"/>
              </w:rPr>
              <w:t xml:space="preserve">Управление карьерой и обучением персонала 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B05B0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Тема 4. Корпоративные стандарты должностей и индивидуальные траектории развития сотрудников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9A481B">
            <w:pPr>
              <w:pStyle w:val="Default"/>
              <w:widowControl w:val="0"/>
              <w:tabs>
                <w:tab w:val="left" w:pos="2694"/>
              </w:tabs>
              <w:jc w:val="both"/>
              <w:rPr>
                <w:color w:val="auto"/>
              </w:rPr>
            </w:pPr>
            <w:r w:rsidRPr="009639CA">
              <w:rPr>
                <w:color w:val="auto"/>
              </w:rPr>
              <w:t>Тема 5. Определение потребностей в профессиональном развитии сотрудников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9A481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Тема 6. Планирование и бюджет развития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B05B0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 xml:space="preserve">Тема 7. </w:t>
            </w:r>
            <w:r w:rsidRPr="009639CA">
              <w:rPr>
                <w:iCs/>
                <w:sz w:val="24"/>
                <w:szCs w:val="24"/>
              </w:rPr>
              <w:t>Обеспечение и сопровождение процесса обучения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B05B01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Тема 8. Формы и методы обучения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9A481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 xml:space="preserve">Тема 9. </w:t>
            </w:r>
            <w:r w:rsidR="009A481B" w:rsidRPr="009639CA">
              <w:rPr>
                <w:sz w:val="24"/>
                <w:szCs w:val="24"/>
              </w:rPr>
              <w:t>Управление карьерой как элемент системы профессионального развития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9A481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 xml:space="preserve">Тема 10. </w:t>
            </w:r>
            <w:r w:rsidR="009A481B" w:rsidRPr="009639CA">
              <w:rPr>
                <w:sz w:val="24"/>
                <w:szCs w:val="24"/>
              </w:rPr>
              <w:t>Организация работы с кадровым резервом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9A481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 xml:space="preserve">Тема 11. </w:t>
            </w:r>
            <w:r w:rsidR="009A481B" w:rsidRPr="009639CA">
              <w:rPr>
                <w:sz w:val="24"/>
                <w:szCs w:val="24"/>
              </w:rPr>
              <w:t>Оценка эффективности системы профессионального развития и обучения персонала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  <w:shd w:val="clear" w:color="auto" w:fill="E7E6E6" w:themeFill="background2"/>
          </w:tcPr>
          <w:p w:rsidR="00B05B01" w:rsidRPr="009639CA" w:rsidRDefault="00B05B01" w:rsidP="00B05B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4E3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A481B" w:rsidRPr="009639CA" w:rsidRDefault="009A481B" w:rsidP="00FC68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 </w:t>
            </w:r>
            <w:hyperlink r:id="rId8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http://znanium.com/go.php?id=926813</w:t>
              </w:r>
            </w:hyperlink>
          </w:p>
          <w:p w:rsidR="009A481B" w:rsidRPr="009639CA" w:rsidRDefault="009A481B" w:rsidP="00FC68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- Москва : Вузовский учебник: ИНФРА-М, 2017. - 256 с. </w:t>
            </w:r>
            <w:hyperlink r:id="rId9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4E3473" w:rsidRPr="009639CA" w:rsidRDefault="004E3473" w:rsidP="00FC68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639CA">
              <w:rPr>
                <w:bCs/>
                <w:sz w:val="24"/>
                <w:szCs w:val="24"/>
              </w:rPr>
              <w:t>Мотивация</w:t>
            </w:r>
            <w:r w:rsidRPr="009639CA">
              <w:rPr>
                <w:sz w:val="24"/>
                <w:szCs w:val="24"/>
              </w:rPr>
              <w:t> и стимулирование трудовой деятельности [Электронный ресурс] : учебник для студентов вузов, обучающихся по направлениям «Менеджмент», «Управление персоналом» / А. Я. Кибанов [и др.] ; под ред. А. Я. Кибанова. - Москва : ИНФРА-М, 2019. - 524 с. </w:t>
            </w:r>
            <w:hyperlink r:id="rId10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4E3473" w:rsidRPr="009639CA" w:rsidRDefault="004E3473" w:rsidP="00FC68B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283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639CA">
              <w:rPr>
                <w:kern w:val="0"/>
                <w:sz w:val="24"/>
                <w:szCs w:val="24"/>
              </w:rPr>
              <w:t>Клочков, А. К. KPI и </w:t>
            </w:r>
            <w:r w:rsidRPr="009639CA">
              <w:rPr>
                <w:bCs/>
                <w:kern w:val="0"/>
                <w:sz w:val="24"/>
                <w:szCs w:val="24"/>
              </w:rPr>
              <w:t>мотивация</w:t>
            </w:r>
            <w:r w:rsidRPr="009639CA">
              <w:rPr>
                <w:kern w:val="0"/>
                <w:sz w:val="24"/>
                <w:szCs w:val="24"/>
              </w:rPr>
              <w:t> персонала. Полный сборник практических инструментов [Текст] : производственно-практическое издание / Алексей Клочков. - Москва : Эксмо, 2011. - 156 с. 3экз.</w:t>
            </w:r>
          </w:p>
          <w:p w:rsidR="00B05B01" w:rsidRPr="009639CA" w:rsidRDefault="00B05B01" w:rsidP="004E3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A481B" w:rsidRPr="009639CA" w:rsidRDefault="009A481B" w:rsidP="00FC68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83"/>
              </w:tabs>
              <w:suppressAutoHyphens w:val="0"/>
              <w:autoSpaceDN/>
              <w:ind w:left="-1" w:firstLine="0"/>
              <w:textAlignment w:val="auto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Бухалков, М. И. </w:t>
            </w:r>
            <w:r w:rsidRPr="009639CA">
              <w:rPr>
                <w:bCs/>
                <w:sz w:val="24"/>
                <w:szCs w:val="24"/>
              </w:rPr>
              <w:t>Управление</w:t>
            </w:r>
            <w:r w:rsidRPr="009639CA">
              <w:rPr>
                <w:sz w:val="24"/>
                <w:szCs w:val="24"/>
              </w:rPr>
              <w:t> персоналом. Развитие трудового потенциала [Электронный ресурс] : учебное пособие для студентов вузов, обучающихся по направлению 38.04.02 «Менеджмент» / М. И. Бухалков. - Москва : ИНФРА-М, 2019. - 191 с. </w:t>
            </w:r>
            <w:hyperlink r:id="rId11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http://znanium.com/go.php?id=1006759</w:t>
              </w:r>
            </w:hyperlink>
          </w:p>
          <w:p w:rsidR="004E3473" w:rsidRPr="009639CA" w:rsidRDefault="004E3473" w:rsidP="00FC68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83"/>
              </w:tabs>
              <w:suppressAutoHyphens w:val="0"/>
              <w:autoSpaceDN/>
              <w:ind w:left="-1" w:firstLine="0"/>
              <w:textAlignment w:val="auto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Боковня, А. Е. </w:t>
            </w:r>
            <w:r w:rsidRPr="009639CA">
              <w:rPr>
                <w:bCs/>
                <w:sz w:val="24"/>
                <w:szCs w:val="24"/>
              </w:rPr>
              <w:t>Мотивация</w:t>
            </w:r>
            <w:r w:rsidRPr="009639CA">
              <w:rPr>
                <w:sz w:val="24"/>
                <w:szCs w:val="24"/>
              </w:rPr>
              <w:t> 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ресурс] : монография / А. Е. Боковня. - Москва : ИНФРА-М, 2019. - 144 с. </w:t>
            </w:r>
            <w:hyperlink r:id="rId12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http://znanium.com/go.php?id=1013022</w:t>
              </w:r>
            </w:hyperlink>
          </w:p>
          <w:p w:rsidR="004E3473" w:rsidRPr="009639CA" w:rsidRDefault="004E3473" w:rsidP="00FC68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83"/>
              </w:tabs>
              <w:suppressAutoHyphens w:val="0"/>
              <w:autoSpaceDN/>
              <w:ind w:left="-1" w:firstLine="0"/>
              <w:textAlignment w:val="auto"/>
              <w:rPr>
                <w:kern w:val="0"/>
                <w:sz w:val="24"/>
                <w:szCs w:val="24"/>
              </w:rPr>
            </w:pPr>
            <w:r w:rsidRPr="009639CA">
              <w:rPr>
                <w:kern w:val="0"/>
                <w:sz w:val="24"/>
                <w:szCs w:val="24"/>
              </w:rPr>
              <w:t>Моргунов, Е. Б. </w:t>
            </w:r>
            <w:r w:rsidRPr="009639CA">
              <w:rPr>
                <w:bCs/>
                <w:kern w:val="0"/>
                <w:sz w:val="24"/>
                <w:szCs w:val="24"/>
              </w:rPr>
              <w:t>Управление</w:t>
            </w:r>
            <w:r w:rsidRPr="009639CA">
              <w:rPr>
                <w:kern w:val="0"/>
                <w:sz w:val="24"/>
                <w:szCs w:val="24"/>
              </w:rPr>
              <w:t> персоналом: исследование, оценка, обучение [Текст] : учебник для бакалавров : учебник для студентов вузов, обучающихся по направлению "Менеджмент" / Е. Б. Моргунов. - 3-е изд., перераб. и доп. - Москва : Юрайт, 2011. - 561 с. 16экз.</w:t>
            </w:r>
          </w:p>
          <w:p w:rsidR="00B05B01" w:rsidRPr="009639CA" w:rsidRDefault="004E3473" w:rsidP="00FC68B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283"/>
              </w:tabs>
              <w:suppressAutoHyphens w:val="0"/>
              <w:autoSpaceDN/>
              <w:ind w:left="-1" w:firstLine="0"/>
              <w:jc w:val="both"/>
              <w:textAlignment w:val="auto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3" w:history="1">
              <w:r w:rsidRPr="009639C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http://znanium.com/go.php?id=973056</w:t>
              </w:r>
            </w:hyperlink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  <w:shd w:val="clear" w:color="auto" w:fill="E7E6E6" w:themeFill="background2"/>
          </w:tcPr>
          <w:p w:rsidR="00B05B01" w:rsidRPr="009639CA" w:rsidRDefault="00B05B01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CB2C49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05B01" w:rsidRPr="009639CA" w:rsidRDefault="00B05B01" w:rsidP="00CB2C49">
            <w:pPr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05B01" w:rsidRPr="009639CA" w:rsidRDefault="00B05B01" w:rsidP="00CB2C49">
            <w:pPr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05B01" w:rsidRPr="009639CA" w:rsidRDefault="00B05B01" w:rsidP="00CB2C49">
            <w:pPr>
              <w:rPr>
                <w:b/>
                <w:sz w:val="24"/>
                <w:szCs w:val="24"/>
              </w:rPr>
            </w:pPr>
          </w:p>
          <w:p w:rsidR="00B05B01" w:rsidRPr="009639CA" w:rsidRDefault="00B05B01" w:rsidP="00CB2C49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5B01" w:rsidRPr="009639CA" w:rsidRDefault="00B05B01" w:rsidP="00CB2C49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Общего доступа</w:t>
            </w:r>
          </w:p>
          <w:p w:rsidR="00B05B01" w:rsidRPr="009639CA" w:rsidRDefault="00B05B01" w:rsidP="00CB2C49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- Справочная правовая система ГАРАНТ</w:t>
            </w:r>
          </w:p>
          <w:p w:rsidR="00B05B01" w:rsidRPr="009639CA" w:rsidRDefault="00B05B01" w:rsidP="00CB2C49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  <w:shd w:val="clear" w:color="auto" w:fill="E7E6E6" w:themeFill="background2"/>
          </w:tcPr>
          <w:p w:rsidR="00B05B01" w:rsidRPr="009639CA" w:rsidRDefault="00B05B01" w:rsidP="00E9078C">
            <w:pPr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  <w:shd w:val="clear" w:color="auto" w:fill="E7E6E6" w:themeFill="background2"/>
          </w:tcPr>
          <w:p w:rsidR="00B05B01" w:rsidRPr="009639CA" w:rsidRDefault="00B05B01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39C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39CA" w:rsidRPr="009639CA" w:rsidTr="00B05B01">
        <w:trPr>
          <w:jc w:val="center"/>
        </w:trPr>
        <w:tc>
          <w:tcPr>
            <w:tcW w:w="10136" w:type="dxa"/>
            <w:gridSpan w:val="3"/>
          </w:tcPr>
          <w:p w:rsidR="00B05B01" w:rsidRPr="009639CA" w:rsidRDefault="00B05B01" w:rsidP="00E9078C">
            <w:pPr>
              <w:rPr>
                <w:sz w:val="24"/>
                <w:szCs w:val="24"/>
              </w:rPr>
            </w:pPr>
            <w:r w:rsidRPr="009639CA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41493" w:rsidRPr="0061508B" w:rsidRDefault="00F41493" w:rsidP="00B05B01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F224F">
        <w:rPr>
          <w:sz w:val="24"/>
          <w:szCs w:val="24"/>
        </w:rPr>
        <w:t xml:space="preserve">: Долженко Р.А., </w:t>
      </w:r>
      <w:r w:rsidR="00B05B01" w:rsidRPr="00B05B01">
        <w:rPr>
          <w:sz w:val="24"/>
          <w:szCs w:val="24"/>
        </w:rPr>
        <w:t>Плутова М.И.</w:t>
      </w:r>
    </w:p>
    <w:p w:rsidR="00F41493" w:rsidRDefault="00F41493" w:rsidP="00B05B01">
      <w:pPr>
        <w:rPr>
          <w:sz w:val="24"/>
          <w:szCs w:val="24"/>
        </w:rPr>
      </w:pPr>
    </w:p>
    <w:p w:rsidR="00F41493" w:rsidRDefault="00F41493" w:rsidP="00B05B01">
      <w:pPr>
        <w:rPr>
          <w:sz w:val="24"/>
          <w:szCs w:val="24"/>
        </w:rPr>
      </w:pPr>
    </w:p>
    <w:p w:rsidR="0075328A" w:rsidRDefault="0075328A" w:rsidP="00B05B01">
      <w:pPr>
        <w:tabs>
          <w:tab w:val="left" w:pos="8222"/>
        </w:tabs>
        <w:rPr>
          <w:sz w:val="24"/>
          <w:szCs w:val="24"/>
        </w:rPr>
      </w:pPr>
    </w:p>
    <w:p w:rsidR="00BF224F" w:rsidRDefault="00BF224F" w:rsidP="00BF224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BF224F" w:rsidRDefault="00BF224F" w:rsidP="00BF224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F224F" w:rsidRDefault="00BF224F" w:rsidP="00BF224F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BF224F" w:rsidRDefault="00BF224F" w:rsidP="00BF224F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BF224F" w:rsidRDefault="00BF224F" w:rsidP="00BF224F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F224F" w:rsidRDefault="00BF224F" w:rsidP="00B05B01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BF224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A" w:rsidRDefault="0005274A">
      <w:r>
        <w:separator/>
      </w:r>
    </w:p>
  </w:endnote>
  <w:endnote w:type="continuationSeparator" w:id="0">
    <w:p w:rsidR="0005274A" w:rsidRDefault="000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A" w:rsidRDefault="0005274A">
      <w:r>
        <w:separator/>
      </w:r>
    </w:p>
  </w:footnote>
  <w:footnote w:type="continuationSeparator" w:id="0">
    <w:p w:rsidR="0005274A" w:rsidRDefault="000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04B1E86"/>
    <w:multiLevelType w:val="multilevel"/>
    <w:tmpl w:val="6D8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2766D5D"/>
    <w:multiLevelType w:val="multilevel"/>
    <w:tmpl w:val="6D8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5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74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88E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47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B70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9CA"/>
    <w:rsid w:val="00966DEB"/>
    <w:rsid w:val="009713AF"/>
    <w:rsid w:val="00983119"/>
    <w:rsid w:val="00993CDC"/>
    <w:rsid w:val="009953D7"/>
    <w:rsid w:val="009A481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B01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24F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2EA3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8B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CFF90"/>
  <w15:docId w15:val="{7BFEF1AD-85AF-4B0C-8B45-19025603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813" TargetMode="External"/><Relationship Id="rId13" Type="http://schemas.openxmlformats.org/officeDocument/2006/relationships/hyperlink" Target="http://znanium.com/go.php?id=973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67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13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635F-D7C9-4679-A276-A147786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2019-07-10T06:32:00Z</cp:lastPrinted>
  <dcterms:created xsi:type="dcterms:W3CDTF">2019-02-15T10:16:00Z</dcterms:created>
  <dcterms:modified xsi:type="dcterms:W3CDTF">2019-07-10T06:32:00Z</dcterms:modified>
</cp:coreProperties>
</file>