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420C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67"/>
        </w:trPr>
        <w:tc>
          <w:tcPr>
            <w:tcW w:w="1521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00"/>
        </w:trPr>
        <w:tc>
          <w:tcPr>
            <w:tcW w:w="1521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 w:rsidRPr="00AA352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A352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74"/>
        </w:trPr>
        <w:tc>
          <w:tcPr>
            <w:tcW w:w="1521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420C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1420C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1420C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1420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420C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 w:rsidRPr="00AA35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Бизнес-анализ: основы теории и практики</w:t>
            </w: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 и информационное обеспечение управления (ПК-3)</w:t>
            </w: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и факторы, используемые в бизнес-анализе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приемы бизнес-анализа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комплексного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бизнес-анализа и поиск резервов оптимизации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анализ и оптимизация процесса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Бизнес-анализ консолидированной и сегментарной отчетности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 w:rsidRPr="00AA35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использования ресурсов (ПК-2).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оценка эффективности деятельности организации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Маркетинговый анализ и оптимизация процесса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Функционально-стоимостной анализ и оптимизация процесса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Инвестиционный анализ и оптимизация процесса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финансовых рынков и оптимизация процесса (ПК-2).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302"/>
        </w:trPr>
        <w:tc>
          <w:tcPr>
            <w:tcW w:w="1521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Default="00AA35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420C7">
        <w:trPr>
          <w:trHeight w:hRule="exact" w:val="201"/>
        </w:trPr>
        <w:tc>
          <w:tcPr>
            <w:tcW w:w="1521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20C7" w:rsidRPr="00AA352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Усенко Л.Н., Чернышева Ю.Г. Бизнес-анализ деятельности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[Электронный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дом "</w:t>
            </w:r>
            <w:proofErr w:type="gram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2019. - 560 – Режим доступа:</w:t>
            </w:r>
            <w:r w:rsidRPr="00AA35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1420C7" w:rsidRPr="00AA352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Вузовский учебник, 2021. - 350 – Режим доступа:</w:t>
            </w:r>
            <w:r w:rsidRPr="00AA35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/1668637</w:t>
            </w:r>
          </w:p>
        </w:tc>
      </w:tr>
      <w:tr w:rsidR="001420C7" w:rsidRPr="00AA352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Козлов А.Ю.,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Статистический анализ данных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ФРА-М", 2021. - 320 – Режим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/1684740</w:t>
            </w:r>
          </w:p>
        </w:tc>
      </w:tr>
      <w:tr w:rsidR="001420C7" w:rsidRPr="00AA3526">
        <w:trPr>
          <w:trHeight w:hRule="exact" w:val="142"/>
        </w:trPr>
        <w:tc>
          <w:tcPr>
            <w:tcW w:w="1521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420C7" w:rsidRDefault="00AA3526">
      <w:pPr>
        <w:rPr>
          <w:sz w:val="0"/>
          <w:szCs w:val="0"/>
        </w:rPr>
      </w:pPr>
      <w:r>
        <w:br w:type="page"/>
      </w:r>
    </w:p>
    <w:p w:rsidR="001420C7" w:rsidRDefault="001420C7">
      <w:pPr>
        <w:sectPr w:rsidR="001420C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420C7" w:rsidRPr="00AA35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Герасимова Е. Б. Парадигма экономического анализа: анализ деятельности экономических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субъектов [Электронный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2016. - 190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1420C7" w:rsidRPr="00AA3526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Архангельская Л. Ю., Бурцева К. Ю.,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Бутина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Бычкова С. М., Герасимова Е. Б.,</w:t>
            </w:r>
            <w:r w:rsidRPr="00AA3526">
              <w:rPr>
                <w:lang w:val="ru-RU"/>
              </w:rPr>
              <w:br/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Дружиловская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Ю.,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ужиловская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С., Зенкина И. В., Кузнецова В. В., Кузьмин А. Ю.,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Куприянова Л. М., Лебедева В. А.,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Лялькова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Петрусевич Т. В.,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Пласкова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Пундор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</w:t>
            </w:r>
            <w:r w:rsidRPr="00AA3526">
              <w:rPr>
                <w:lang w:val="ru-RU"/>
              </w:rPr>
              <w:br/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Чинаева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 Теория и практика стандартизации бизнес-анализа и статистики [Электронный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с]:Монография. - Москва: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/941567</w:t>
            </w:r>
          </w:p>
        </w:tc>
      </w:tr>
      <w:tr w:rsidR="001420C7" w:rsidRPr="00AA352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Бариленко В. И., под ред., Ефимова О. В., Бердников В. В., Булыга Р. П.,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Гавель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 Е. Б., Мельник М. В., Невежин В. П. Основы бизнес-анализа [Эл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- 270 с. – Режим доступа:</w:t>
            </w:r>
            <w:r w:rsidRPr="00AA35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/943026</w:t>
            </w:r>
          </w:p>
        </w:tc>
      </w:tr>
      <w:tr w:rsidR="001420C7" w:rsidRPr="00AA35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Бариленко В. И. Актуальные направления развития бизнес-анализа и бизнес-аудита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ресурс]:Сборник статей. - Москва: </w:t>
            </w: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- 133 с. – Режим доступа:</w:t>
            </w:r>
            <w:r w:rsidRPr="00AA35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/935265</w:t>
            </w:r>
          </w:p>
        </w:tc>
      </w:tr>
      <w:tr w:rsidR="001420C7" w:rsidRPr="00AA3526">
        <w:trPr>
          <w:trHeight w:hRule="exact" w:val="283"/>
        </w:trPr>
        <w:tc>
          <w:tcPr>
            <w:tcW w:w="10774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3526">
              <w:rPr>
                <w:lang w:val="ru-RU"/>
              </w:rPr>
              <w:t xml:space="preserve"> </w:t>
            </w:r>
          </w:p>
        </w:tc>
      </w:tr>
      <w:tr w:rsidR="001420C7" w:rsidRPr="00AA3526">
        <w:trPr>
          <w:trHeight w:hRule="exact" w:val="142"/>
        </w:trPr>
        <w:tc>
          <w:tcPr>
            <w:tcW w:w="10774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20C7">
        <w:trPr>
          <w:trHeight w:hRule="exact" w:val="283"/>
        </w:trPr>
        <w:tc>
          <w:tcPr>
            <w:tcW w:w="10774" w:type="dxa"/>
          </w:tcPr>
          <w:p w:rsidR="001420C7" w:rsidRDefault="001420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0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35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35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35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35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5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3526">
              <w:rPr>
                <w:lang w:val="ru-RU"/>
              </w:rPr>
              <w:t xml:space="preserve"> </w:t>
            </w:r>
          </w:p>
        </w:tc>
      </w:tr>
      <w:tr w:rsidR="001420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5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35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3526">
              <w:rPr>
                <w:lang w:val="ru-RU"/>
              </w:rPr>
              <w:t xml:space="preserve"> </w:t>
            </w:r>
          </w:p>
        </w:tc>
      </w:tr>
      <w:tr w:rsidR="001420C7" w:rsidRPr="00AA3526">
        <w:trPr>
          <w:trHeight w:hRule="exact" w:val="142"/>
        </w:trPr>
        <w:tc>
          <w:tcPr>
            <w:tcW w:w="10774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A3526">
              <w:rPr>
                <w:lang w:val="ru-RU"/>
              </w:rPr>
              <w:br/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420C7" w:rsidRPr="00AA35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A3526">
              <w:rPr>
                <w:lang w:val="ru-RU"/>
              </w:rPr>
              <w:t xml:space="preserve"> </w:t>
            </w:r>
          </w:p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lang w:val="ru-RU"/>
              </w:rPr>
              <w:t xml:space="preserve"> </w:t>
            </w:r>
          </w:p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lang w:val="ru-RU"/>
              </w:rPr>
              <w:t xml:space="preserve"> </w:t>
            </w:r>
          </w:p>
        </w:tc>
      </w:tr>
      <w:tr w:rsidR="001420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35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420C7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420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AA3526">
              <w:rPr>
                <w:lang w:val="ru-RU"/>
              </w:rPr>
              <w:t xml:space="preserve"> </w:t>
            </w:r>
          </w:p>
          <w:p w:rsidR="001420C7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AA3526">
              <w:rPr>
                <w:lang w:val="ru-RU"/>
              </w:rPr>
              <w:t xml:space="preserve"> </w:t>
            </w:r>
          </w:p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lang w:val="ru-RU"/>
              </w:rPr>
              <w:t xml:space="preserve"> </w:t>
            </w: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AA3526">
              <w:rPr>
                <w:lang w:val="ru-RU"/>
              </w:rPr>
              <w:t xml:space="preserve"> </w:t>
            </w:r>
          </w:p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526">
              <w:rPr>
                <w:lang w:val="ru-RU"/>
              </w:rPr>
              <w:t xml:space="preserve"> </w:t>
            </w:r>
          </w:p>
        </w:tc>
      </w:tr>
      <w:tr w:rsidR="001420C7" w:rsidRPr="00AA35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AA3526">
              <w:rPr>
                <w:lang w:val="ru-RU"/>
              </w:rPr>
              <w:t xml:space="preserve"> </w:t>
            </w:r>
          </w:p>
          <w:p w:rsidR="001420C7" w:rsidRPr="00AA3526" w:rsidRDefault="00AA35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526">
              <w:rPr>
                <w:lang w:val="ru-RU"/>
              </w:rPr>
              <w:t xml:space="preserve"> </w:t>
            </w:r>
          </w:p>
        </w:tc>
      </w:tr>
      <w:tr w:rsidR="001420C7" w:rsidRPr="00AA3526">
        <w:trPr>
          <w:trHeight w:hRule="exact" w:val="142"/>
        </w:trPr>
        <w:tc>
          <w:tcPr>
            <w:tcW w:w="10774" w:type="dxa"/>
          </w:tcPr>
          <w:p w:rsidR="001420C7" w:rsidRPr="00AA3526" w:rsidRDefault="001420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420C7" w:rsidRPr="00AA352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0C7" w:rsidRPr="00AA3526" w:rsidRDefault="00AA35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AA3526">
              <w:rPr>
                <w:lang w:val="ru-RU"/>
              </w:rPr>
              <w:t xml:space="preserve"> </w:t>
            </w:r>
            <w:r w:rsidRPr="00AA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A3526">
              <w:rPr>
                <w:lang w:val="ru-RU"/>
              </w:rPr>
              <w:t xml:space="preserve"> </w:t>
            </w:r>
          </w:p>
        </w:tc>
      </w:tr>
    </w:tbl>
    <w:p w:rsidR="00AA3526" w:rsidRDefault="00AA352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A3526" w:rsidRPr="00AA3526" w:rsidRDefault="00AA3526" w:rsidP="00AA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Pr="00AA35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AA35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и оптимизация бизнес-процессов организации в сфере ритейла.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и реинжиниринг бизнес-процессов в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Аналитика в системе венчурного инвестирования.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Аналитика социальных сетей в системе стратегического управления компанией.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Аналитические исследования производственно-хозяйственной деятельности предприятия.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Аналитическое обеспечение управления венчурным проектом.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Аналитическое сопровождение проекта создания интернет-бизнеса.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Аналитическое сопровождение проектной деятельности в сфере информационных технологий.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Выбор направлений технологического развития компании на основе патентного анализа.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Информационно-аналитическое сопровождение инновационного проекта.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аналитических информационных систем в управлении организацией.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бенчмаркинга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конкурентном позиционировании инновационных разработок.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геймификации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активизации потребительской активности на отраслевых рынках.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информационных систем в аналитической деятельности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методов поведенческой аналитики в системе управления торговыми организациями.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Исследование и оценка эффектов сетевого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межорганизационного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бизнес-процессов в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розничного бизнеса (на примере торгового предприятия).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банковского бизнеса (на примере кредитных операций).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оптового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гостиничного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авторемонтного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бизнес-процессов производственной компании.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автомобильного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ресторанного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агрохозяйственного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управления запасами (организация системы склад-магазин).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организации управленческого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контроллинга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маркетинговой деятельности.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рекламного бизнеса.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сбытовой деятельности.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процессов кадровой службы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и анализ логистических процессов на предприятии оптовой торговли.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Моделирование управленческих решений с использованием аналитических информационных систем.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Организация аналитической работы в компании.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потенциала коммерциализации новых технологических разработок.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внедрения </w:t>
      </w:r>
      <w:r w:rsidRPr="00AA3526">
        <w:rPr>
          <w:rFonts w:ascii="Times New Roman" w:hAnsi="Times New Roman" w:cs="Times New Roman"/>
          <w:sz w:val="24"/>
          <w:szCs w:val="24"/>
        </w:rPr>
        <w:t>ERP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-системы.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внедрения аналитической информационной системы управления проектами в компании.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внедрения аналитической информационной системы.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инновационного проекта.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использования информационных систем в деятельности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эффективности проектной деятельности в компании.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Повышение эффективности производственно-логистической деятельности предприятия агропромышленного комплекса.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Повышение эффективности функционирования компании на основе использования аналитических информационных систем.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Позиционирование бизнеса в социальных сетях на основе анализа данных </w:t>
      </w:r>
      <w:r w:rsidRPr="00AA3526">
        <w:rPr>
          <w:rFonts w:ascii="Times New Roman" w:hAnsi="Times New Roman" w:cs="Times New Roman"/>
          <w:sz w:val="24"/>
          <w:szCs w:val="24"/>
        </w:rPr>
        <w:t>CRM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-системы.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Прогнозирование и планирование спроса на новые разработки.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проектного решения по автоматизации бизнес-процесса в организации.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стратегии продвижения бизнеса в социальных сетях.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Сравнительный анализ существующих аналитических систем управления предприятием.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анализ бизнеса в социальных сетях.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анализ в гостиничном бизнесе.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анализ деятельности </w:t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автодилерского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центра.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анализ деятельности компании в условиях неопределенности поведения внешней среды.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Стратегический анализ деятельности предприятия общественного питания.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Управление проектом внедрения корпоративной информационной системы.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Управление проектом разработки и внедрения программного обеспечения.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механизмов мотивации инновационной деятельности в компании.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патентного ландшафта в сфере энергетических технологий.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59.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стратегии развития малого инновационного предприятия.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Аналитические исследования внешней и внутренней среды предприятия.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Аналитические исследования при проектировании умных городов.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Бенчмаркинг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венчурного инвестирования.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Информационное обеспечение экономических исследований на базе электронных ресурсов.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технологии </w:t>
      </w:r>
      <w:proofErr w:type="spellStart"/>
      <w:r w:rsidRPr="00AA3526">
        <w:rPr>
          <w:rFonts w:ascii="Times New Roman" w:hAnsi="Times New Roman" w:cs="Times New Roman"/>
          <w:sz w:val="24"/>
          <w:szCs w:val="24"/>
        </w:rPr>
        <w:t>LeanProduction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управленческой деятельности предприятия.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проблем внедрения аналитических систем управления предприятием.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Кластерно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-сетевая модель инновационного развития экономических систем.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Концепция «бережливого производства» в системе управления бизнес-процессами на производстве.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Направления использования технологий искусственного интеллекта в бизнесе.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69.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потенциала коммерциализации нововведений.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Перспективы развития аналитических систем в бизнесе.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A3526">
        <w:rPr>
          <w:rFonts w:ascii="Times New Roman" w:hAnsi="Times New Roman" w:cs="Times New Roman"/>
          <w:sz w:val="24"/>
          <w:szCs w:val="24"/>
          <w:lang w:val="ru-RU"/>
        </w:rPr>
        <w:t>ческих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решений.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Инвестиционный анализ в процессе принятия управленческих решений.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Предиктивная аналитика на предприятии: направления использования и методы проведения.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Применение информационных систем класса </w:t>
      </w:r>
      <w:r w:rsidRPr="00AA3526">
        <w:rPr>
          <w:rFonts w:ascii="Times New Roman" w:hAnsi="Times New Roman" w:cs="Times New Roman"/>
          <w:sz w:val="24"/>
          <w:szCs w:val="24"/>
        </w:rPr>
        <w:t>CRM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деятельности компаний.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Применение информационных систем класса </w:t>
      </w:r>
      <w:r w:rsidRPr="00AA3526">
        <w:rPr>
          <w:rFonts w:ascii="Times New Roman" w:hAnsi="Times New Roman" w:cs="Times New Roman"/>
          <w:sz w:val="24"/>
          <w:szCs w:val="24"/>
        </w:rPr>
        <w:t>ERP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в деятельности компаний.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Применение методов </w:t>
      </w:r>
      <w:r w:rsidRPr="00AA3526">
        <w:rPr>
          <w:rFonts w:ascii="Times New Roman" w:hAnsi="Times New Roman" w:cs="Times New Roman"/>
          <w:sz w:val="24"/>
          <w:szCs w:val="24"/>
        </w:rPr>
        <w:t>Scrum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A352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3526">
        <w:rPr>
          <w:rFonts w:ascii="Times New Roman" w:hAnsi="Times New Roman" w:cs="Times New Roman"/>
          <w:sz w:val="24"/>
          <w:szCs w:val="24"/>
        </w:rPr>
        <w:t>ban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 xml:space="preserve"> для управления проектами.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Управление бизнес-процессами в компаниях.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78.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Экосистема инноваций: проблемы и перспективы формирования и развития.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79.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Анализ развития систем моделирования и оценка потребности их применения для решения задач управления в бизнес-системах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80.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проблем развития социально-экономических систем на основе когнитивных карт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81.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Анализ проблем развития бизнес-систем на основе когнитивных карт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82.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Когнитивные модели анализа эффективности развития бизнес-систем на основе системы сбалансированных показателей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83.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Применение моделей на основе когнитивных карт для анализа рынка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84.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анализа и моделирования когнитивных карт при построении маркетинговой стратегии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85.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Применение моделей на основе когнитивных карт при разработке бизнес-плана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86.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Применение моделей на основе когнитивных карт при разработке стратегий развития бизнеса </w:t>
      </w:r>
    </w:p>
    <w:p w:rsidR="00AA3526" w:rsidRPr="00AA3526" w:rsidRDefault="00AA3526" w:rsidP="00AA3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3526">
        <w:rPr>
          <w:rFonts w:ascii="Times New Roman" w:hAnsi="Times New Roman" w:cs="Times New Roman"/>
          <w:sz w:val="24"/>
          <w:szCs w:val="24"/>
          <w:lang w:val="ru-RU"/>
        </w:rPr>
        <w:t>87.</w:t>
      </w:r>
      <w:r w:rsidRPr="00AA3526">
        <w:rPr>
          <w:rFonts w:ascii="Times New Roman" w:hAnsi="Times New Roman" w:cs="Times New Roman"/>
          <w:sz w:val="24"/>
          <w:szCs w:val="24"/>
          <w:lang w:val="ru-RU"/>
        </w:rPr>
        <w:tab/>
        <w:t>Применение качественных моделей для согласования интересов и анализа конфликтных ситуаций в цикле стратегического управления</w:t>
      </w:r>
    </w:p>
    <w:p w:rsidR="001420C7" w:rsidRPr="00AA3526" w:rsidRDefault="001420C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420C7" w:rsidRPr="00AA352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20C7"/>
    <w:rsid w:val="001F0BC7"/>
    <w:rsid w:val="00AA35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135EF"/>
  <w15:docId w15:val="{8FEC16C0-7CC0-4C7E-9757-1E9946E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9635</Characters>
  <Application>Microsoft Office Word</Application>
  <DocSecurity>0</DocSecurity>
  <Lines>80</Lines>
  <Paragraphs>22</Paragraphs>
  <ScaleCrop>false</ScaleCrop>
  <Company>УрГЭУ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2023-2024_38_03_01-БА-2023_очное_plx_Оптимизация бизнес-анализа</dc:title>
  <dc:creator>FastReport.NET</dc:creator>
  <cp:lastModifiedBy>Курбатова Валерия Платоновна</cp:lastModifiedBy>
  <cp:revision>2</cp:revision>
  <dcterms:created xsi:type="dcterms:W3CDTF">2023-09-14T10:48:00Z</dcterms:created>
  <dcterms:modified xsi:type="dcterms:W3CDTF">2023-09-14T10:49:00Z</dcterms:modified>
</cp:coreProperties>
</file>