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D2656" w:rsidTr="00CB2C49">
        <w:tc>
          <w:tcPr>
            <w:tcW w:w="3261" w:type="dxa"/>
            <w:shd w:val="clear" w:color="auto" w:fill="E7E6E6" w:themeFill="background2"/>
          </w:tcPr>
          <w:p w:rsidR="0075328A" w:rsidRPr="008D265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D2656" w:rsidRDefault="008068C7" w:rsidP="00230905">
            <w:pPr>
              <w:rPr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Этика и деловые коммуникации в ГМУ</w:t>
            </w:r>
          </w:p>
        </w:tc>
      </w:tr>
      <w:tr w:rsidR="00994851" w:rsidRPr="008D2656" w:rsidTr="00A30025">
        <w:tc>
          <w:tcPr>
            <w:tcW w:w="3261" w:type="dxa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8D2656" w:rsidRDefault="00994851" w:rsidP="00994851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8D2656" w:rsidRDefault="00994851" w:rsidP="00994851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8D2656" w:rsidTr="00CB2C49">
        <w:tc>
          <w:tcPr>
            <w:tcW w:w="3261" w:type="dxa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8D2656" w:rsidRDefault="00994851" w:rsidP="00994851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8D2656" w:rsidTr="00CB2C49">
        <w:tc>
          <w:tcPr>
            <w:tcW w:w="3261" w:type="dxa"/>
            <w:shd w:val="clear" w:color="auto" w:fill="E7E6E6" w:themeFill="background2"/>
          </w:tcPr>
          <w:p w:rsidR="00230905" w:rsidRPr="008D265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D2656" w:rsidRDefault="008068C7" w:rsidP="009B60C5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10</w:t>
            </w:r>
            <w:r w:rsidR="00230905" w:rsidRPr="008D265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D2656" w:rsidTr="00CB2C49">
        <w:tc>
          <w:tcPr>
            <w:tcW w:w="3261" w:type="dxa"/>
            <w:shd w:val="clear" w:color="auto" w:fill="E7E6E6" w:themeFill="background2"/>
          </w:tcPr>
          <w:p w:rsidR="009B60C5" w:rsidRPr="008D265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068C7" w:rsidRDefault="008D2656" w:rsidP="0080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D2656" w:rsidRDefault="008D2656" w:rsidP="008D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94851" w:rsidRPr="008D2656" w:rsidTr="00CB2C49">
        <w:tc>
          <w:tcPr>
            <w:tcW w:w="3261" w:type="dxa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8D2656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8D265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2656" w:rsidRDefault="00B32C9E" w:rsidP="00CB2C49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Кратк</w:t>
            </w:r>
            <w:r w:rsidR="00CB2C49" w:rsidRPr="008D265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Тема 1. </w:t>
            </w:r>
            <w:r w:rsidR="008068C7" w:rsidRPr="008D2656">
              <w:rPr>
                <w:bCs/>
                <w:iCs/>
                <w:sz w:val="24"/>
                <w:szCs w:val="24"/>
              </w:rPr>
              <w:t>Понятие культуры и профессиональной этики. Нормативные требования к профессиональной культуре и этике государственного и муниципального служащего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Тема 2. </w:t>
            </w:r>
            <w:r w:rsidR="008068C7" w:rsidRPr="008D2656">
              <w:rPr>
                <w:bCs/>
                <w:iCs/>
                <w:sz w:val="24"/>
                <w:szCs w:val="24"/>
              </w:rPr>
              <w:t>Принципы правовой этики государственных служащих и других должностных лиц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Тема 3. </w:t>
            </w:r>
            <w:r w:rsidR="008068C7" w:rsidRPr="008D2656">
              <w:rPr>
                <w:bCs/>
                <w:iCs/>
                <w:sz w:val="24"/>
                <w:szCs w:val="24"/>
              </w:rPr>
              <w:t>Профессиональная компетентность – составляющая профессиональной культуры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Тема 4.</w:t>
            </w:r>
            <w:r w:rsidR="008068C7" w:rsidRPr="008D2656">
              <w:rPr>
                <w:sz w:val="24"/>
                <w:szCs w:val="24"/>
              </w:rPr>
              <w:t xml:space="preserve"> Корпоративная культура и ее возможности в развитии профессиональной культуры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Тема 5.</w:t>
            </w:r>
            <w:r w:rsidR="008068C7" w:rsidRPr="008D2656">
              <w:rPr>
                <w:sz w:val="24"/>
                <w:szCs w:val="24"/>
              </w:rPr>
              <w:t xml:space="preserve"> Нравственная культура общества как детерминанта профессиональной культуры специалиста в сфере государственного управления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Тема 6.</w:t>
            </w:r>
            <w:r w:rsidR="008068C7" w:rsidRPr="008D2656">
              <w:rPr>
                <w:iCs/>
                <w:sz w:val="24"/>
                <w:szCs w:val="24"/>
              </w:rPr>
              <w:t xml:space="preserve"> Деловые коммуникации в ГМУ</w:t>
            </w:r>
          </w:p>
        </w:tc>
      </w:tr>
      <w:tr w:rsidR="00CB2C49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E3431E" w:rsidRPr="008D2656" w:rsidTr="003603E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E" w:rsidRPr="008D2656" w:rsidRDefault="00E3431E" w:rsidP="008D26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Основная литература</w:t>
            </w:r>
          </w:p>
          <w:p w:rsidR="00E3431E" w:rsidRPr="008D2656" w:rsidRDefault="00E3431E" w:rsidP="008D2656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Антикоррупционная </w:t>
            </w:r>
            <w:r w:rsidRPr="008D2656">
              <w:rPr>
                <w:b/>
                <w:bCs/>
                <w:sz w:val="24"/>
                <w:szCs w:val="24"/>
              </w:rPr>
              <w:t>этика</w:t>
            </w:r>
            <w:r w:rsidRPr="008D2656">
              <w:rPr>
                <w:sz w:val="24"/>
                <w:szCs w:val="24"/>
              </w:rPr>
              <w:t> и служебное поведение [Электронный ресурс] : научно-практическое пособие / Н. А. Абузярова [и др.] ; под ред. И. И. Кучерова, А. М. Цирина ; Междисциплинар. совет по координации науч. и учеб.-метод. обеспечения противодействия коррупции, Ин-т законодательства и сравн. правоведения при Правительстве Рос. Федерации. - Москва : ИНФРА-М, 2019. - 124 с. </w:t>
            </w:r>
            <w:hyperlink r:id="rId8" w:history="1">
              <w:r w:rsidRPr="008D2656">
                <w:rPr>
                  <w:rStyle w:val="aff2"/>
                  <w:i/>
                  <w:iCs/>
                  <w:sz w:val="24"/>
                  <w:szCs w:val="24"/>
                </w:rPr>
                <w:t>http://znanium.com/go.php?id=989724</w:t>
              </w:r>
            </w:hyperlink>
          </w:p>
          <w:p w:rsidR="00E3431E" w:rsidRPr="008D2656" w:rsidRDefault="00E3431E" w:rsidP="008D2656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9" w:history="1">
              <w:r w:rsidRPr="008D2656">
                <w:rPr>
                  <w:rStyle w:val="aff2"/>
                  <w:i/>
                  <w:iCs/>
                  <w:sz w:val="24"/>
                  <w:szCs w:val="24"/>
                </w:rPr>
                <w:t>http://znanium.com/go.php?id=1010798</w:t>
              </w:r>
            </w:hyperlink>
          </w:p>
          <w:p w:rsidR="00E3431E" w:rsidRPr="008D2656" w:rsidRDefault="00E3431E" w:rsidP="008D2656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Государственная служба 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/ А. В. Кочетков [и др.] ; под общ. ред. Е. В. Охотского. - Москва : Юрайт, 2018. - 339 с. </w:t>
            </w:r>
            <w:hyperlink r:id="rId10" w:history="1">
              <w:r w:rsidRPr="008D2656">
                <w:rPr>
                  <w:rStyle w:val="aff2"/>
                  <w:i/>
                  <w:iCs/>
                  <w:sz w:val="24"/>
                  <w:szCs w:val="24"/>
                </w:rPr>
                <w:t>http://www.biblio-online.ru/book/6D22F394-D47C-4EE7-AB23-0E45009E53ED</w:t>
              </w:r>
            </w:hyperlink>
          </w:p>
          <w:p w:rsidR="00E3431E" w:rsidRPr="008D2656" w:rsidRDefault="00E3431E" w:rsidP="008D2656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/ Знаменский Д.Ю. - 2-е изд., перераб. и доп. - Москва : Юрайт, 2018. - 355 с. </w:t>
            </w:r>
            <w:hyperlink r:id="rId11" w:history="1">
              <w:r w:rsidRPr="008D2656">
                <w:rPr>
                  <w:rStyle w:val="aff2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E3431E" w:rsidRPr="008D2656" w:rsidRDefault="00E3431E" w:rsidP="008D26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3431E" w:rsidRPr="008D2656" w:rsidRDefault="00E3431E" w:rsidP="008D26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3431E" w:rsidRPr="008D2656" w:rsidRDefault="00E3431E" w:rsidP="008D2656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Бережкова, Н. Ф. Правовое регулирование государственной службы в России. Этические нормы и присяга [Электронный ресурс] : монография / Н. Ф. Бережкова. - Москва : ЮНИТИ-ДАНА: Закон и право, 2015. - 583 с. </w:t>
            </w:r>
            <w:hyperlink r:id="rId12" w:history="1">
              <w:r w:rsidRPr="008D2656">
                <w:rPr>
                  <w:rStyle w:val="aff2"/>
                  <w:i/>
                  <w:iCs/>
                  <w:sz w:val="24"/>
                  <w:szCs w:val="24"/>
                </w:rPr>
                <w:t>http://znanium.com/go.php?id=502437</w:t>
              </w:r>
            </w:hyperlink>
          </w:p>
        </w:tc>
      </w:tr>
      <w:tr w:rsidR="00CB2C49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265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63C34" w:rsidRPr="008D2656">
              <w:rPr>
                <w:b/>
                <w:i/>
                <w:sz w:val="24"/>
                <w:szCs w:val="24"/>
              </w:rPr>
              <w:t>систем, онлайн</w:t>
            </w:r>
            <w:r w:rsidRPr="008D265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D2656" w:rsidRDefault="00CB2C49" w:rsidP="00CB2C49">
            <w:pPr>
              <w:jc w:val="both"/>
              <w:rPr>
                <w:sz w:val="24"/>
                <w:szCs w:val="24"/>
              </w:rPr>
            </w:pPr>
            <w:r w:rsidRPr="008D265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D26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2656" w:rsidRDefault="00CB2C49" w:rsidP="00CB2C49">
            <w:pPr>
              <w:jc w:val="both"/>
              <w:rPr>
                <w:sz w:val="24"/>
                <w:szCs w:val="24"/>
              </w:rPr>
            </w:pPr>
            <w:r w:rsidRPr="008D265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D26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265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D2656" w:rsidRDefault="00CB2C49" w:rsidP="00CB2C49">
            <w:pPr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D2656" w:rsidRDefault="00CB2C49" w:rsidP="00CB2C49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Общего доступа</w:t>
            </w:r>
          </w:p>
          <w:p w:rsidR="00CB2C49" w:rsidRPr="008D2656" w:rsidRDefault="00CB2C49" w:rsidP="00CB2C49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D2656" w:rsidRDefault="00CB2C49" w:rsidP="00CB2C49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94851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D2656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27F2" w:rsidRDefault="000627F2" w:rsidP="000627F2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Резниченко Д.В.</w:t>
      </w:r>
    </w:p>
    <w:p w:rsidR="000627F2" w:rsidRDefault="000627F2" w:rsidP="000627F2">
      <w:pPr>
        <w:ind w:left="-284"/>
        <w:rPr>
          <w:sz w:val="24"/>
        </w:rPr>
      </w:pPr>
    </w:p>
    <w:p w:rsidR="000627F2" w:rsidRDefault="000627F2" w:rsidP="000627F2">
      <w:pPr>
        <w:ind w:left="-284"/>
        <w:rPr>
          <w:sz w:val="24"/>
        </w:rPr>
      </w:pPr>
    </w:p>
    <w:p w:rsidR="000627F2" w:rsidRDefault="000627F2" w:rsidP="000627F2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0627F2" w:rsidRDefault="000627F2" w:rsidP="000627F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627F2" w:rsidRDefault="000627F2" w:rsidP="000627F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0627F2" w:rsidRDefault="000627F2" w:rsidP="000627F2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0627F2" w:rsidP="000627F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CC" w:rsidRDefault="00165DCC">
      <w:r>
        <w:separator/>
      </w:r>
    </w:p>
  </w:endnote>
  <w:endnote w:type="continuationSeparator" w:id="0">
    <w:p w:rsidR="00165DCC" w:rsidRDefault="0016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CC" w:rsidRDefault="00165DCC">
      <w:r>
        <w:separator/>
      </w:r>
    </w:p>
  </w:footnote>
  <w:footnote w:type="continuationSeparator" w:id="0">
    <w:p w:rsidR="00165DCC" w:rsidRDefault="0016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D3323"/>
    <w:multiLevelType w:val="multilevel"/>
    <w:tmpl w:val="E30E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5201DB7"/>
    <w:multiLevelType w:val="multilevel"/>
    <w:tmpl w:val="647C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0"/>
  </w:num>
  <w:num w:numId="66">
    <w:abstractNumId w:val="61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7F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5DC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39E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8C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2656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7ADE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3C0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C9E"/>
    <w:rsid w:val="00B3587E"/>
    <w:rsid w:val="00B46995"/>
    <w:rsid w:val="00B50A63"/>
    <w:rsid w:val="00B534A2"/>
    <w:rsid w:val="00B60639"/>
    <w:rsid w:val="00B63C34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28E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431E"/>
    <w:rsid w:val="00E352A8"/>
    <w:rsid w:val="00E3690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8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2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C338581-3836-4C1E-86B7-A315BA958A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D22F394-D47C-4EE7-AB23-0E45009E53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7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36FF-8E55-4E9C-9439-A1117EFD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2019-07-08T11:42:00Z</cp:lastPrinted>
  <dcterms:created xsi:type="dcterms:W3CDTF">2019-03-16T12:00:00Z</dcterms:created>
  <dcterms:modified xsi:type="dcterms:W3CDTF">2019-07-08T11:42:00Z</dcterms:modified>
</cp:coreProperties>
</file>