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3117D" w:rsidRPr="00E3117D" w:rsidTr="00CB2C49">
        <w:tc>
          <w:tcPr>
            <w:tcW w:w="3261" w:type="dxa"/>
            <w:shd w:val="clear" w:color="auto" w:fill="E7E6E6" w:themeFill="background2"/>
          </w:tcPr>
          <w:p w:rsidR="0075328A" w:rsidRPr="00E3117D" w:rsidRDefault="009B60C5" w:rsidP="0075328A">
            <w:pPr>
              <w:rPr>
                <w:b/>
                <w:sz w:val="24"/>
                <w:szCs w:val="24"/>
              </w:rPr>
            </w:pPr>
            <w:r w:rsidRPr="00E3117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3117D" w:rsidRDefault="009442B5" w:rsidP="003C1CC8">
            <w:pPr>
              <w:rPr>
                <w:sz w:val="24"/>
                <w:szCs w:val="24"/>
              </w:rPr>
            </w:pPr>
            <w:r w:rsidRPr="00E3117D">
              <w:rPr>
                <w:b/>
                <w:sz w:val="24"/>
                <w:szCs w:val="24"/>
              </w:rPr>
              <w:t xml:space="preserve">Стратегическое управление </w:t>
            </w:r>
            <w:r w:rsidR="003C1CC8" w:rsidRPr="00E3117D">
              <w:rPr>
                <w:b/>
                <w:sz w:val="24"/>
                <w:szCs w:val="24"/>
              </w:rPr>
              <w:t>туристской фирмой</w:t>
            </w:r>
          </w:p>
        </w:tc>
      </w:tr>
      <w:tr w:rsidR="00E3117D" w:rsidRPr="00E3117D" w:rsidTr="00390DB2">
        <w:trPr>
          <w:trHeight w:val="70"/>
        </w:trPr>
        <w:tc>
          <w:tcPr>
            <w:tcW w:w="3261" w:type="dxa"/>
            <w:shd w:val="clear" w:color="auto" w:fill="E7E6E6" w:themeFill="background2"/>
          </w:tcPr>
          <w:p w:rsidR="00953FD1" w:rsidRPr="00E3117D" w:rsidRDefault="00953FD1" w:rsidP="00953FD1">
            <w:pPr>
              <w:rPr>
                <w:b/>
                <w:sz w:val="24"/>
                <w:szCs w:val="24"/>
              </w:rPr>
            </w:pPr>
            <w:r w:rsidRPr="00E3117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53FD1" w:rsidRPr="00E3117D" w:rsidRDefault="00953FD1" w:rsidP="003C1CC8">
            <w:pPr>
              <w:rPr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>43.03.0</w:t>
            </w:r>
            <w:r w:rsidR="003C1CC8" w:rsidRPr="00E3117D">
              <w:rPr>
                <w:sz w:val="24"/>
                <w:szCs w:val="24"/>
              </w:rPr>
              <w:t>2</w:t>
            </w:r>
            <w:r w:rsidRPr="00E311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953FD1" w:rsidRPr="00E3117D" w:rsidRDefault="003C1CC8" w:rsidP="00953FD1">
            <w:pPr>
              <w:rPr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>Туризм</w:t>
            </w:r>
          </w:p>
        </w:tc>
      </w:tr>
      <w:tr w:rsidR="00E3117D" w:rsidRPr="00E3117D" w:rsidTr="00CB2C49">
        <w:tc>
          <w:tcPr>
            <w:tcW w:w="3261" w:type="dxa"/>
            <w:shd w:val="clear" w:color="auto" w:fill="E7E6E6" w:themeFill="background2"/>
          </w:tcPr>
          <w:p w:rsidR="009B60C5" w:rsidRPr="00E3117D" w:rsidRDefault="009B60C5" w:rsidP="009B60C5">
            <w:pPr>
              <w:rPr>
                <w:b/>
                <w:sz w:val="24"/>
                <w:szCs w:val="24"/>
              </w:rPr>
            </w:pPr>
            <w:r w:rsidRPr="00E3117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3117D" w:rsidRDefault="003C1CC8" w:rsidP="003C1CC8">
            <w:pPr>
              <w:rPr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>Туризм</w:t>
            </w:r>
          </w:p>
        </w:tc>
      </w:tr>
      <w:tr w:rsidR="00E3117D" w:rsidRPr="00E3117D" w:rsidTr="00CB2C49">
        <w:tc>
          <w:tcPr>
            <w:tcW w:w="3261" w:type="dxa"/>
            <w:shd w:val="clear" w:color="auto" w:fill="E7E6E6" w:themeFill="background2"/>
          </w:tcPr>
          <w:p w:rsidR="00230905" w:rsidRPr="00E3117D" w:rsidRDefault="00230905" w:rsidP="009B60C5">
            <w:pPr>
              <w:rPr>
                <w:b/>
                <w:sz w:val="24"/>
                <w:szCs w:val="24"/>
              </w:rPr>
            </w:pPr>
            <w:r w:rsidRPr="00E3117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3117D" w:rsidRDefault="008D1B6D" w:rsidP="009B60C5">
            <w:pPr>
              <w:rPr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>4</w:t>
            </w:r>
            <w:r w:rsidR="00953FD1" w:rsidRPr="00E3117D">
              <w:rPr>
                <w:sz w:val="24"/>
                <w:szCs w:val="24"/>
              </w:rPr>
              <w:t xml:space="preserve"> </w:t>
            </w:r>
            <w:r w:rsidR="00230905" w:rsidRPr="00E3117D">
              <w:rPr>
                <w:sz w:val="24"/>
                <w:szCs w:val="24"/>
              </w:rPr>
              <w:t>з.е.</w:t>
            </w:r>
          </w:p>
        </w:tc>
      </w:tr>
      <w:tr w:rsidR="00E3117D" w:rsidRPr="00E3117D" w:rsidTr="00CB2C49">
        <w:tc>
          <w:tcPr>
            <w:tcW w:w="3261" w:type="dxa"/>
            <w:shd w:val="clear" w:color="auto" w:fill="E7E6E6" w:themeFill="background2"/>
          </w:tcPr>
          <w:p w:rsidR="009B60C5" w:rsidRPr="00E3117D" w:rsidRDefault="009B60C5" w:rsidP="009B60C5">
            <w:pPr>
              <w:rPr>
                <w:b/>
                <w:sz w:val="24"/>
                <w:szCs w:val="24"/>
              </w:rPr>
            </w:pPr>
            <w:r w:rsidRPr="00E3117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3117D" w:rsidRDefault="00230905" w:rsidP="00390DB2">
            <w:pPr>
              <w:rPr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>Экзамен</w:t>
            </w:r>
            <w:r w:rsidR="00CB2C49" w:rsidRPr="00E3117D">
              <w:rPr>
                <w:sz w:val="24"/>
                <w:szCs w:val="24"/>
              </w:rPr>
              <w:t xml:space="preserve"> </w:t>
            </w:r>
          </w:p>
        </w:tc>
      </w:tr>
      <w:tr w:rsidR="00E3117D" w:rsidRPr="00E3117D" w:rsidTr="00CB2C49">
        <w:tc>
          <w:tcPr>
            <w:tcW w:w="3261" w:type="dxa"/>
            <w:shd w:val="clear" w:color="auto" w:fill="E7E6E6" w:themeFill="background2"/>
          </w:tcPr>
          <w:p w:rsidR="00CB2C49" w:rsidRPr="00E3117D" w:rsidRDefault="00CB2C49" w:rsidP="00CB2C49">
            <w:pPr>
              <w:rPr>
                <w:b/>
                <w:sz w:val="24"/>
                <w:szCs w:val="24"/>
              </w:rPr>
            </w:pPr>
            <w:r w:rsidRPr="00E3117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3117D" w:rsidRDefault="00E3117D" w:rsidP="00C724F5">
            <w:pPr>
              <w:rPr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>Т</w:t>
            </w:r>
            <w:r w:rsidR="00C724F5" w:rsidRPr="00E3117D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E3117D" w:rsidRPr="00E311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3117D" w:rsidRDefault="00CB2C49" w:rsidP="00E3117D">
            <w:pPr>
              <w:rPr>
                <w:b/>
                <w:sz w:val="24"/>
                <w:szCs w:val="24"/>
              </w:rPr>
            </w:pPr>
            <w:r w:rsidRPr="00E3117D">
              <w:rPr>
                <w:b/>
                <w:sz w:val="24"/>
                <w:szCs w:val="24"/>
              </w:rPr>
              <w:t>Крат</w:t>
            </w:r>
            <w:r w:rsidR="00E3117D" w:rsidRPr="00E3117D">
              <w:rPr>
                <w:b/>
                <w:sz w:val="24"/>
                <w:szCs w:val="24"/>
              </w:rPr>
              <w:t>к</w:t>
            </w:r>
            <w:r w:rsidR="00390DB2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E3117D" w:rsidRPr="00E3117D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D" w:rsidRPr="00E3117D" w:rsidRDefault="008D1B6D" w:rsidP="000A2BD7">
            <w:pPr>
              <w:pStyle w:val="32"/>
              <w:tabs>
                <w:tab w:val="left" w:pos="708"/>
              </w:tabs>
              <w:spacing w:after="0" w:line="276" w:lineRule="auto"/>
              <w:ind w:left="0"/>
              <w:rPr>
                <w:kern w:val="0"/>
                <w:sz w:val="24"/>
                <w:szCs w:val="24"/>
                <w:lang w:eastAsia="en-US"/>
              </w:rPr>
            </w:pPr>
            <w:r w:rsidRPr="00E3117D">
              <w:rPr>
                <w:sz w:val="24"/>
                <w:szCs w:val="24"/>
                <w:lang w:eastAsia="en-US"/>
              </w:rPr>
              <w:t xml:space="preserve">Тема 1. Процесс стратегического управления </w:t>
            </w:r>
            <w:r w:rsidR="003C1CC8" w:rsidRPr="00E3117D">
              <w:rPr>
                <w:sz w:val="24"/>
                <w:szCs w:val="24"/>
                <w:lang w:eastAsia="en-US"/>
              </w:rPr>
              <w:t>турфирмой</w:t>
            </w:r>
          </w:p>
        </w:tc>
      </w:tr>
      <w:tr w:rsidR="00E3117D" w:rsidRPr="00E3117D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D" w:rsidRPr="00E3117D" w:rsidRDefault="008D1B6D" w:rsidP="000A2BD7">
            <w:pPr>
              <w:pStyle w:val="32"/>
              <w:tabs>
                <w:tab w:val="left" w:pos="708"/>
              </w:tabs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E3117D">
              <w:rPr>
                <w:sz w:val="24"/>
                <w:szCs w:val="24"/>
                <w:lang w:eastAsia="en-US"/>
              </w:rPr>
              <w:t xml:space="preserve">Тема 2. Определение миссии и целей </w:t>
            </w:r>
            <w:r w:rsidR="003C1CC8" w:rsidRPr="00E3117D">
              <w:rPr>
                <w:sz w:val="24"/>
                <w:szCs w:val="24"/>
                <w:lang w:eastAsia="en-US"/>
              </w:rPr>
              <w:t>турфирмы</w:t>
            </w:r>
          </w:p>
        </w:tc>
      </w:tr>
      <w:tr w:rsidR="00E3117D" w:rsidRPr="00E3117D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D" w:rsidRPr="00E3117D" w:rsidRDefault="008D1B6D" w:rsidP="000A2BD7">
            <w:pPr>
              <w:pStyle w:val="32"/>
              <w:tabs>
                <w:tab w:val="left" w:pos="708"/>
              </w:tabs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E3117D">
              <w:rPr>
                <w:sz w:val="24"/>
                <w:szCs w:val="24"/>
                <w:lang w:eastAsia="en-US"/>
              </w:rPr>
              <w:t>Тема 3</w:t>
            </w:r>
            <w:r w:rsidR="00390DB2">
              <w:rPr>
                <w:sz w:val="24"/>
                <w:szCs w:val="24"/>
                <w:lang w:eastAsia="en-US"/>
              </w:rPr>
              <w:t xml:space="preserve">. </w:t>
            </w:r>
            <w:r w:rsidRPr="00E3117D">
              <w:rPr>
                <w:sz w:val="24"/>
                <w:szCs w:val="24"/>
                <w:lang w:eastAsia="en-US"/>
              </w:rPr>
              <w:t xml:space="preserve">Анализ внешней среды </w:t>
            </w:r>
            <w:r w:rsidR="003C1CC8" w:rsidRPr="00E3117D">
              <w:rPr>
                <w:sz w:val="24"/>
                <w:szCs w:val="24"/>
                <w:lang w:eastAsia="en-US"/>
              </w:rPr>
              <w:t>турфирмы</w:t>
            </w:r>
          </w:p>
        </w:tc>
      </w:tr>
      <w:tr w:rsidR="00E3117D" w:rsidRPr="00E3117D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D" w:rsidRPr="00E3117D" w:rsidRDefault="008D1B6D" w:rsidP="000A2BD7">
            <w:pPr>
              <w:pStyle w:val="32"/>
              <w:tabs>
                <w:tab w:val="left" w:pos="708"/>
              </w:tabs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E3117D">
              <w:rPr>
                <w:sz w:val="24"/>
                <w:szCs w:val="24"/>
                <w:lang w:eastAsia="en-US"/>
              </w:rPr>
              <w:t>Тема 4.</w:t>
            </w:r>
            <w:r w:rsidR="00390DB2">
              <w:rPr>
                <w:sz w:val="24"/>
                <w:szCs w:val="24"/>
                <w:lang w:eastAsia="en-US"/>
              </w:rPr>
              <w:t xml:space="preserve"> </w:t>
            </w:r>
            <w:r w:rsidRPr="00E3117D">
              <w:rPr>
                <w:sz w:val="24"/>
                <w:szCs w:val="24"/>
                <w:lang w:eastAsia="en-US"/>
              </w:rPr>
              <w:t xml:space="preserve">Анализ внутренней среды </w:t>
            </w:r>
            <w:r w:rsidR="003C1CC8" w:rsidRPr="00E3117D">
              <w:rPr>
                <w:sz w:val="24"/>
                <w:szCs w:val="24"/>
                <w:lang w:eastAsia="en-US"/>
              </w:rPr>
              <w:t>турфирмы</w:t>
            </w:r>
          </w:p>
        </w:tc>
      </w:tr>
      <w:tr w:rsidR="00E3117D" w:rsidRPr="00E3117D" w:rsidTr="00390DB2">
        <w:trPr>
          <w:trHeight w:val="7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D" w:rsidRPr="00E3117D" w:rsidRDefault="008D1B6D" w:rsidP="000A2BD7">
            <w:pPr>
              <w:pStyle w:val="32"/>
              <w:tabs>
                <w:tab w:val="left" w:pos="708"/>
              </w:tabs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E3117D">
              <w:rPr>
                <w:sz w:val="24"/>
                <w:szCs w:val="24"/>
                <w:lang w:eastAsia="en-US"/>
              </w:rPr>
              <w:t xml:space="preserve">Тема 5. Стратегии поведения </w:t>
            </w:r>
            <w:r w:rsidR="003C1CC8" w:rsidRPr="00E3117D">
              <w:rPr>
                <w:sz w:val="24"/>
                <w:szCs w:val="24"/>
                <w:lang w:eastAsia="en-US"/>
              </w:rPr>
              <w:t>турфирмы</w:t>
            </w:r>
            <w:r w:rsidRPr="00E3117D">
              <w:rPr>
                <w:sz w:val="24"/>
                <w:szCs w:val="24"/>
                <w:lang w:eastAsia="en-US"/>
              </w:rPr>
              <w:t xml:space="preserve"> в условиях конкуренции</w:t>
            </w:r>
          </w:p>
        </w:tc>
      </w:tr>
      <w:tr w:rsidR="00E3117D" w:rsidRPr="00E311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3117D" w:rsidRDefault="00CB2C49" w:rsidP="00404F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3117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3117D" w:rsidRPr="00E3117D" w:rsidTr="00CB2C49">
        <w:tc>
          <w:tcPr>
            <w:tcW w:w="10490" w:type="dxa"/>
            <w:gridSpan w:val="3"/>
          </w:tcPr>
          <w:p w:rsidR="00CB2C49" w:rsidRPr="00390DB2" w:rsidRDefault="00CB2C49" w:rsidP="00390DB2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390DB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C55B1" w:rsidRPr="00390DB2" w:rsidRDefault="00390DB2" w:rsidP="00390DB2">
            <w:pPr>
              <w:pStyle w:val="a8"/>
              <w:numPr>
                <w:ilvl w:val="0"/>
                <w:numId w:val="68"/>
              </w:numPr>
              <w:jc w:val="both"/>
            </w:pPr>
            <w:r w:rsidRPr="00390DB2">
              <w:rPr>
                <w:color w:val="000000"/>
                <w:shd w:val="clear" w:color="auto" w:fill="FFFFFF"/>
              </w:rPr>
              <w:t>Котлер, Ф. Маркетинг. Гостеприимство. Туризм [Электронный ресурс] : учебник для студентов вузов : пер. с англ. / Ф. Котлер, Д. Боуэн, Д. Мейкенз. - 4-е изд., перераб. и доп. - Москва : ЮНИТИ-ДАНА, 2017. - 1071 с.</w:t>
            </w:r>
            <w:r w:rsidRPr="00390DB2">
              <w:rPr>
                <w:color w:val="000000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390DB2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https://new.znanium.com/catalog/product/1028517</w:t>
              </w:r>
            </w:hyperlink>
          </w:p>
          <w:p w:rsidR="00390DB2" w:rsidRPr="00390DB2" w:rsidRDefault="00390DB2" w:rsidP="00390DB2">
            <w:pPr>
              <w:pStyle w:val="a8"/>
              <w:numPr>
                <w:ilvl w:val="0"/>
                <w:numId w:val="68"/>
              </w:numPr>
              <w:jc w:val="both"/>
            </w:pPr>
            <w:r w:rsidRPr="00390DB2">
              <w:rPr>
                <w:color w:val="000000"/>
                <w:shd w:val="clear" w:color="auto" w:fill="FFFFFF"/>
              </w:rPr>
              <w:t>Антонов, Г. Д. Управление конкурентоспособностью организации [Электронный ресурс] : учебное пособие для студентов вузов, обучающихся по специальности "Экономика и управление на предприятии (по отраслям)" / Г. Д. Антонов, В. М. Тумин, О. П, Иванова. - Москва : ИНФРА-М, 2014. - 300 с.</w:t>
            </w:r>
            <w:r w:rsidRPr="00390DB2">
              <w:rPr>
                <w:color w:val="000000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390DB2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https://new.znanium.com/catalog/product/424139</w:t>
              </w:r>
            </w:hyperlink>
          </w:p>
          <w:p w:rsidR="00390DB2" w:rsidRPr="00390DB2" w:rsidRDefault="00390DB2" w:rsidP="00390DB2">
            <w:pPr>
              <w:pStyle w:val="a8"/>
              <w:numPr>
                <w:ilvl w:val="0"/>
                <w:numId w:val="68"/>
              </w:numPr>
              <w:jc w:val="both"/>
            </w:pPr>
            <w:r w:rsidRPr="00390DB2">
              <w:rPr>
                <w:color w:val="000000"/>
                <w:shd w:val="clear" w:color="auto" w:fill="FFFFFF"/>
              </w:rPr>
              <w:t>Антонов, Г. Д. Стратегическое управление организацией [Электронный ресурс] : учебное пособие для студентов, обучающихся по специальности 080502 "Экономика и управление на предприятии (по отраслям)", направлению подготовки 080200 "Менеджмент" (профиль "Производственный менеджмент"), а также для экономико-организационной подготовки студентов технологических направлений и специальностей / Г. Д. Антонов, О. П. Иванова, В. М. Тумин. - Москва : ИНФРА-М, 2014. - 239 с.</w:t>
            </w:r>
            <w:r w:rsidRPr="00390DB2">
              <w:rPr>
                <w:color w:val="000000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390DB2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https://new.znanium.com/catalog/product/452653</w:t>
              </w:r>
            </w:hyperlink>
          </w:p>
          <w:p w:rsidR="00CB2C49" w:rsidRPr="00390DB2" w:rsidRDefault="00CB2C49" w:rsidP="00390DB2">
            <w:pPr>
              <w:ind w:left="318" w:hanging="318"/>
              <w:jc w:val="both"/>
              <w:rPr>
                <w:sz w:val="24"/>
                <w:szCs w:val="24"/>
              </w:rPr>
            </w:pPr>
            <w:r w:rsidRPr="00390DB2">
              <w:rPr>
                <w:b/>
                <w:sz w:val="24"/>
                <w:szCs w:val="24"/>
              </w:rPr>
              <w:t>Дополнительная литература</w:t>
            </w:r>
            <w:r w:rsidRPr="00390DB2">
              <w:rPr>
                <w:sz w:val="24"/>
                <w:szCs w:val="24"/>
              </w:rPr>
              <w:t xml:space="preserve"> </w:t>
            </w:r>
          </w:p>
          <w:p w:rsidR="00CB2C49" w:rsidRPr="00390DB2" w:rsidRDefault="00390DB2" w:rsidP="00390DB2">
            <w:pPr>
              <w:pStyle w:val="a8"/>
              <w:numPr>
                <w:ilvl w:val="0"/>
                <w:numId w:val="69"/>
              </w:numPr>
              <w:jc w:val="both"/>
            </w:pPr>
            <w:r w:rsidRPr="00390DB2">
              <w:rPr>
                <w:color w:val="000000"/>
                <w:shd w:val="clear" w:color="auto" w:fill="FFFFFF"/>
              </w:rPr>
              <w:t>Зайцева, Н. А. Менеджмент в сервисе и туризме [Электронный ресурс] : учебное пособие для студентов образовательных учреждений среднего профессионального образования / Н. А. Зайцева. - 3-е изд., доп. - Москва : ФОРУМ: ИНФРА-М, 2019. - 366 с.</w:t>
            </w:r>
            <w:r w:rsidRPr="00390DB2">
              <w:rPr>
                <w:color w:val="000000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Pr="00390DB2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https://new.znanium.com/catalog/product/1013812</w:t>
              </w:r>
            </w:hyperlink>
          </w:p>
          <w:p w:rsidR="00390DB2" w:rsidRPr="00390DB2" w:rsidRDefault="00390DB2" w:rsidP="00390DB2">
            <w:pPr>
              <w:pStyle w:val="a8"/>
              <w:numPr>
                <w:ilvl w:val="0"/>
                <w:numId w:val="69"/>
              </w:numPr>
              <w:jc w:val="both"/>
            </w:pPr>
            <w:r w:rsidRPr="00390DB2">
              <w:rPr>
                <w:color w:val="000000"/>
                <w:shd w:val="clear" w:color="auto" w:fill="FFFFFF"/>
              </w:rPr>
              <w:t>Пищулов, В. М. Менеджмент в сервисе и туризме [Электронный ресурс] : учебное пособие к использованию в образовательных учреждениях ВО, реализующих образовательные программы высшего образования по направлениям подготовки 43.03.02 «Туризм», 43.03.01 «Сервис» (квалификация (степень) «бакалавр») / В. М. Пищулов. - 3-е изд., перераб. и доп. - Москва : ИНФРА-М, 2019. - 284 с.</w:t>
            </w:r>
            <w:r w:rsidRPr="00390DB2">
              <w:rPr>
                <w:color w:val="000000"/>
                <w:shd w:val="clear" w:color="auto" w:fill="FFFFFF"/>
              </w:rPr>
              <w:t xml:space="preserve"> </w:t>
            </w:r>
            <w:hyperlink r:id="rId12" w:tgtFrame="_blank" w:tooltip="читать полный текст" w:history="1">
              <w:r w:rsidRPr="00390DB2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https://new.znanium.com/catalog/product/1004410</w:t>
              </w:r>
            </w:hyperlink>
          </w:p>
          <w:p w:rsidR="00390DB2" w:rsidRPr="00390DB2" w:rsidRDefault="00390DB2" w:rsidP="00390DB2">
            <w:pPr>
              <w:pStyle w:val="a8"/>
              <w:numPr>
                <w:ilvl w:val="0"/>
                <w:numId w:val="69"/>
              </w:numPr>
              <w:jc w:val="both"/>
            </w:pPr>
            <w:r w:rsidRPr="00390DB2">
              <w:rPr>
                <w:color w:val="000000"/>
                <w:shd w:val="clear" w:color="auto" w:fill="FFFFFF"/>
              </w:rPr>
              <w:t>Ярошевич, Н. Ю. Консолидация отрасли: формы, методы, стратегии [Текст] : учебное пособие / Н. Ю. Ярошевич ; М-во образования и науки Рос. Федерации, Урал. гос. экон. ун-т. - Екатеринбург : Издательство УрГЭУ, 2015. - 102 с.</w:t>
            </w:r>
            <w:r w:rsidRPr="00390DB2">
              <w:rPr>
                <w:color w:val="000000"/>
                <w:shd w:val="clear" w:color="auto" w:fill="FFFFFF"/>
              </w:rPr>
              <w:t xml:space="preserve"> </w:t>
            </w:r>
            <w:hyperlink r:id="rId13" w:tgtFrame="_blank" w:tooltip="читать полный текст" w:history="1">
              <w:r w:rsidRPr="00390DB2">
                <w:rPr>
                  <w:rStyle w:val="aff2"/>
                  <w:i/>
                  <w:iCs/>
                  <w:shd w:val="clear" w:color="auto" w:fill="FFFFFF"/>
                </w:rPr>
                <w:t>http://lib.usue.ru/resource/limit/ump/16/p486389.pdf</w:t>
              </w:r>
            </w:hyperlink>
            <w:r w:rsidRPr="00390DB2">
              <w:rPr>
                <w:color w:val="000000"/>
                <w:shd w:val="clear" w:color="auto" w:fill="FFFFFF"/>
              </w:rPr>
              <w:t> (37 экз.)</w:t>
            </w:r>
          </w:p>
        </w:tc>
      </w:tr>
      <w:tr w:rsidR="00E3117D" w:rsidRPr="00E311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3117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3117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3117D" w:rsidRPr="00E3117D" w:rsidTr="00CB2C49">
        <w:tc>
          <w:tcPr>
            <w:tcW w:w="10490" w:type="dxa"/>
            <w:gridSpan w:val="3"/>
          </w:tcPr>
          <w:p w:rsidR="00CB2C49" w:rsidRPr="00E3117D" w:rsidRDefault="00CB2C49" w:rsidP="00CB2C49">
            <w:pPr>
              <w:rPr>
                <w:b/>
                <w:sz w:val="24"/>
                <w:szCs w:val="24"/>
              </w:rPr>
            </w:pPr>
            <w:r w:rsidRPr="00E3117D">
              <w:rPr>
                <w:b/>
                <w:sz w:val="24"/>
                <w:szCs w:val="24"/>
              </w:rPr>
              <w:t>Перечень лицензионно</w:t>
            </w:r>
            <w:r w:rsidR="00C00D2C" w:rsidRPr="00E3117D">
              <w:rPr>
                <w:b/>
                <w:sz w:val="24"/>
                <w:szCs w:val="24"/>
              </w:rPr>
              <w:t>го</w:t>
            </w:r>
            <w:r w:rsidRPr="00E3117D">
              <w:rPr>
                <w:b/>
                <w:sz w:val="24"/>
                <w:szCs w:val="24"/>
              </w:rPr>
              <w:t xml:space="preserve"> программно</w:t>
            </w:r>
            <w:r w:rsidR="00C00D2C" w:rsidRPr="00E3117D">
              <w:rPr>
                <w:b/>
                <w:sz w:val="24"/>
                <w:szCs w:val="24"/>
              </w:rPr>
              <w:t>го</w:t>
            </w:r>
            <w:r w:rsidRPr="00E3117D">
              <w:rPr>
                <w:b/>
                <w:sz w:val="24"/>
                <w:szCs w:val="24"/>
              </w:rPr>
              <w:t xml:space="preserve"> обеспечени</w:t>
            </w:r>
            <w:r w:rsidR="00C00D2C" w:rsidRPr="00E3117D">
              <w:rPr>
                <w:b/>
                <w:sz w:val="24"/>
                <w:szCs w:val="24"/>
              </w:rPr>
              <w:t>я</w:t>
            </w:r>
            <w:r w:rsidRPr="00E3117D">
              <w:rPr>
                <w:b/>
                <w:sz w:val="24"/>
                <w:szCs w:val="24"/>
              </w:rPr>
              <w:t>:</w:t>
            </w:r>
            <w:r w:rsidR="002E341B" w:rsidRPr="00E3117D">
              <w:rPr>
                <w:b/>
                <w:sz w:val="24"/>
                <w:szCs w:val="24"/>
              </w:rPr>
              <w:t xml:space="preserve"> </w:t>
            </w:r>
          </w:p>
          <w:p w:rsidR="00CB2C49" w:rsidRPr="00E3117D" w:rsidRDefault="00CB2C49" w:rsidP="00CB2C49">
            <w:pPr>
              <w:jc w:val="both"/>
              <w:rPr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E3117D" w:rsidRDefault="00CB2C49" w:rsidP="00CB2C49">
            <w:pPr>
              <w:jc w:val="both"/>
              <w:rPr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E3117D" w:rsidRDefault="00CB2C49" w:rsidP="00CB2C49">
            <w:pPr>
              <w:rPr>
                <w:b/>
                <w:sz w:val="24"/>
                <w:szCs w:val="24"/>
              </w:rPr>
            </w:pPr>
            <w:r w:rsidRPr="00E3117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3117D" w:rsidRDefault="00CB2C49" w:rsidP="00CB2C49">
            <w:pPr>
              <w:rPr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lastRenderedPageBreak/>
              <w:t>Общего доступа</w:t>
            </w:r>
          </w:p>
          <w:p w:rsidR="00CB2C49" w:rsidRPr="00E3117D" w:rsidRDefault="00CB2C49" w:rsidP="00CB2C49">
            <w:pPr>
              <w:rPr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3117D" w:rsidRDefault="00CB2C49" w:rsidP="00CB2C49">
            <w:pPr>
              <w:rPr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53FD1" w:rsidRPr="00E3117D" w:rsidRDefault="00953FD1" w:rsidP="00791739">
            <w:pPr>
              <w:pStyle w:val="Default"/>
              <w:numPr>
                <w:ilvl w:val="0"/>
                <w:numId w:val="65"/>
              </w:numPr>
              <w:tabs>
                <w:tab w:val="left" w:pos="0"/>
                <w:tab w:val="left" w:pos="360"/>
              </w:tabs>
              <w:jc w:val="both"/>
              <w:rPr>
                <w:color w:val="auto"/>
              </w:rPr>
            </w:pPr>
            <w:r w:rsidRPr="00E3117D">
              <w:rPr>
                <w:color w:val="auto"/>
              </w:rPr>
              <w:t xml:space="preserve">www.openbusiness.ru </w:t>
            </w:r>
          </w:p>
          <w:p w:rsidR="00404F84" w:rsidRPr="00E3117D" w:rsidRDefault="00C5284F" w:rsidP="00791739">
            <w:pPr>
              <w:numPr>
                <w:ilvl w:val="0"/>
                <w:numId w:val="65"/>
              </w:numPr>
              <w:rPr>
                <w:sz w:val="24"/>
                <w:szCs w:val="24"/>
              </w:rPr>
            </w:pPr>
            <w:hyperlink r:id="rId14" w:history="1">
              <w:r w:rsidR="00791739" w:rsidRPr="00E3117D">
                <w:rPr>
                  <w:rStyle w:val="aff2"/>
                  <w:color w:val="auto"/>
                  <w:sz w:val="24"/>
                  <w:szCs w:val="24"/>
                </w:rPr>
                <w:t>https://biznes-prost.ru/category</w:t>
              </w:r>
            </w:hyperlink>
          </w:p>
          <w:p w:rsidR="00791739" w:rsidRPr="00E3117D" w:rsidRDefault="00C5284F" w:rsidP="00390DB2">
            <w:pPr>
              <w:pStyle w:val="a8"/>
              <w:numPr>
                <w:ilvl w:val="0"/>
                <w:numId w:val="65"/>
              </w:numPr>
              <w:tabs>
                <w:tab w:val="left" w:pos="1134"/>
                <w:tab w:val="right" w:leader="underscore" w:pos="8505"/>
              </w:tabs>
            </w:pPr>
            <w:hyperlink r:id="rId15" w:history="1">
              <w:r w:rsidR="00791739" w:rsidRPr="00E3117D">
                <w:rPr>
                  <w:rStyle w:val="aff2"/>
                  <w:color w:val="auto"/>
                </w:rPr>
                <w:t>http://lib.usue.ru/</w:t>
              </w:r>
            </w:hyperlink>
          </w:p>
        </w:tc>
      </w:tr>
      <w:tr w:rsidR="00E3117D" w:rsidRPr="00E311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3117D" w:rsidRDefault="00CB2C49" w:rsidP="00404F84">
            <w:pPr>
              <w:rPr>
                <w:b/>
                <w:sz w:val="24"/>
                <w:szCs w:val="24"/>
              </w:rPr>
            </w:pPr>
            <w:r w:rsidRPr="00E3117D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3117D" w:rsidRPr="00E3117D" w:rsidTr="00CB2C49">
        <w:tc>
          <w:tcPr>
            <w:tcW w:w="10490" w:type="dxa"/>
            <w:gridSpan w:val="3"/>
          </w:tcPr>
          <w:p w:rsidR="00CB2C49" w:rsidRPr="00E3117D" w:rsidRDefault="00CB2C49" w:rsidP="00390DB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3117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3117D" w:rsidRPr="00E311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3117D" w:rsidRDefault="00CB2C49" w:rsidP="00404F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3117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3117D" w:rsidRPr="00E3117D" w:rsidTr="00A676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2" w:rsidRDefault="00390DB2" w:rsidP="00390DB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E3117D" w:rsidRPr="00E3117D" w:rsidRDefault="00390DB2" w:rsidP="00390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390DB2" w:rsidRDefault="00390DB2" w:rsidP="00390DB2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>
        <w:rPr>
          <w:sz w:val="24"/>
          <w:szCs w:val="24"/>
        </w:rPr>
        <w:t>Огурцова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Ю</w:t>
      </w:r>
      <w:r>
        <w:rPr>
          <w:sz w:val="24"/>
          <w:szCs w:val="24"/>
        </w:rPr>
        <w:t>.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. </w:t>
      </w:r>
    </w:p>
    <w:p w:rsidR="00230905" w:rsidRDefault="00230905" w:rsidP="00F41493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4F" w:rsidRDefault="00C5284F">
      <w:r>
        <w:separator/>
      </w:r>
    </w:p>
  </w:endnote>
  <w:endnote w:type="continuationSeparator" w:id="0">
    <w:p w:rsidR="00C5284F" w:rsidRDefault="00C5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4F" w:rsidRDefault="00C5284F">
      <w:r>
        <w:separator/>
      </w:r>
    </w:p>
  </w:footnote>
  <w:footnote w:type="continuationSeparator" w:id="0">
    <w:p w:rsidR="00C5284F" w:rsidRDefault="00C5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12176"/>
    <w:multiLevelType w:val="hybridMultilevel"/>
    <w:tmpl w:val="D550E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4317187"/>
    <w:multiLevelType w:val="hybridMultilevel"/>
    <w:tmpl w:val="312A889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8851E4"/>
    <w:multiLevelType w:val="hybridMultilevel"/>
    <w:tmpl w:val="5FBE8C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DA0"/>
    <w:multiLevelType w:val="hybridMultilevel"/>
    <w:tmpl w:val="8A0C6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CFE1734"/>
    <w:multiLevelType w:val="hybridMultilevel"/>
    <w:tmpl w:val="BCBC2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18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0"/>
  </w:num>
  <w:num w:numId="10">
    <w:abstractNumId w:val="63"/>
  </w:num>
  <w:num w:numId="11">
    <w:abstractNumId w:val="20"/>
  </w:num>
  <w:num w:numId="12">
    <w:abstractNumId w:val="32"/>
  </w:num>
  <w:num w:numId="13">
    <w:abstractNumId w:val="59"/>
  </w:num>
  <w:num w:numId="14">
    <w:abstractNumId w:val="23"/>
  </w:num>
  <w:num w:numId="15">
    <w:abstractNumId w:val="52"/>
  </w:num>
  <w:num w:numId="16">
    <w:abstractNumId w:val="67"/>
  </w:num>
  <w:num w:numId="17">
    <w:abstractNumId w:val="33"/>
  </w:num>
  <w:num w:numId="18">
    <w:abstractNumId w:val="22"/>
  </w:num>
  <w:num w:numId="19">
    <w:abstractNumId w:val="40"/>
  </w:num>
  <w:num w:numId="20">
    <w:abstractNumId w:val="11"/>
  </w:num>
  <w:num w:numId="21">
    <w:abstractNumId w:val="43"/>
  </w:num>
  <w:num w:numId="22">
    <w:abstractNumId w:val="41"/>
  </w:num>
  <w:num w:numId="23">
    <w:abstractNumId w:val="24"/>
  </w:num>
  <w:num w:numId="24">
    <w:abstractNumId w:val="45"/>
  </w:num>
  <w:num w:numId="25">
    <w:abstractNumId w:val="14"/>
  </w:num>
  <w:num w:numId="26">
    <w:abstractNumId w:val="58"/>
  </w:num>
  <w:num w:numId="27">
    <w:abstractNumId w:val="13"/>
  </w:num>
  <w:num w:numId="28">
    <w:abstractNumId w:val="17"/>
  </w:num>
  <w:num w:numId="29">
    <w:abstractNumId w:val="35"/>
  </w:num>
  <w:num w:numId="30">
    <w:abstractNumId w:val="62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0"/>
  </w:num>
  <w:num w:numId="41">
    <w:abstractNumId w:val="3"/>
  </w:num>
  <w:num w:numId="42">
    <w:abstractNumId w:val="21"/>
  </w:num>
  <w:num w:numId="43">
    <w:abstractNumId w:val="0"/>
  </w:num>
  <w:num w:numId="44">
    <w:abstractNumId w:val="53"/>
  </w:num>
  <w:num w:numId="45">
    <w:abstractNumId w:val="64"/>
  </w:num>
  <w:num w:numId="46">
    <w:abstractNumId w:val="39"/>
  </w:num>
  <w:num w:numId="47">
    <w:abstractNumId w:val="28"/>
  </w:num>
  <w:num w:numId="48">
    <w:abstractNumId w:val="57"/>
  </w:num>
  <w:num w:numId="49">
    <w:abstractNumId w:val="68"/>
  </w:num>
  <w:num w:numId="50">
    <w:abstractNumId w:val="46"/>
  </w:num>
  <w:num w:numId="51">
    <w:abstractNumId w:val="19"/>
  </w:num>
  <w:num w:numId="52">
    <w:abstractNumId w:val="1"/>
  </w:num>
  <w:num w:numId="53">
    <w:abstractNumId w:val="16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8"/>
  </w:num>
  <w:num w:numId="61">
    <w:abstractNumId w:val="29"/>
  </w:num>
  <w:num w:numId="62">
    <w:abstractNumId w:val="50"/>
  </w:num>
  <w:num w:numId="63">
    <w:abstractNumId w:val="6"/>
  </w:num>
  <w:num w:numId="64">
    <w:abstractNumId w:val="55"/>
  </w:num>
  <w:num w:numId="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5"/>
  </w:num>
  <w:num w:numId="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</w:num>
  <w:num w:numId="69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2BD7"/>
    <w:rsid w:val="000B4377"/>
    <w:rsid w:val="000B4702"/>
    <w:rsid w:val="000C34DE"/>
    <w:rsid w:val="000C6C90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95833"/>
    <w:rsid w:val="001A3685"/>
    <w:rsid w:val="001A51FB"/>
    <w:rsid w:val="001A7B68"/>
    <w:rsid w:val="001B092D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F07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0DB2"/>
    <w:rsid w:val="00391E61"/>
    <w:rsid w:val="003979CC"/>
    <w:rsid w:val="003A708B"/>
    <w:rsid w:val="003B2724"/>
    <w:rsid w:val="003C0064"/>
    <w:rsid w:val="003C1CC8"/>
    <w:rsid w:val="003C3DCD"/>
    <w:rsid w:val="003C55B1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4F84"/>
    <w:rsid w:val="0040667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3612"/>
    <w:rsid w:val="004E7072"/>
    <w:rsid w:val="004F008F"/>
    <w:rsid w:val="00501BB4"/>
    <w:rsid w:val="00503260"/>
    <w:rsid w:val="00503ECC"/>
    <w:rsid w:val="005053A8"/>
    <w:rsid w:val="00512DA9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6D08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739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226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1B6D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2B5"/>
    <w:rsid w:val="0094768F"/>
    <w:rsid w:val="00950479"/>
    <w:rsid w:val="00953FD1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B7173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E14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86D05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0D2C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284F"/>
    <w:rsid w:val="00C55725"/>
    <w:rsid w:val="00C57E6A"/>
    <w:rsid w:val="00C662C2"/>
    <w:rsid w:val="00C71D7C"/>
    <w:rsid w:val="00C724F5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1898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9A"/>
    <w:rsid w:val="00E133B2"/>
    <w:rsid w:val="00E15E31"/>
    <w:rsid w:val="00E17ED6"/>
    <w:rsid w:val="00E223A3"/>
    <w:rsid w:val="00E3117D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3330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786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51B2D5-9DFF-442C-9933-2D23C2AF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aliases w:val="ПАРАГРАФ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28517" TargetMode="External"/><Relationship Id="rId13" Type="http://schemas.openxmlformats.org/officeDocument/2006/relationships/hyperlink" Target="http://lib.usue.ru/resource/limit/ump/16/p48638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044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138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10" Type="http://schemas.openxmlformats.org/officeDocument/2006/relationships/hyperlink" Target="https://new.znanium.com/catalog/product/4526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424139" TargetMode="External"/><Relationship Id="rId14" Type="http://schemas.openxmlformats.org/officeDocument/2006/relationships/hyperlink" Target="https://biznes-prost.ru/categ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402A-0CCB-4792-BF81-C1EFA500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5022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Евгения Радыгина</cp:lastModifiedBy>
  <cp:revision>5</cp:revision>
  <cp:lastPrinted>2019-02-15T10:04:00Z</cp:lastPrinted>
  <dcterms:created xsi:type="dcterms:W3CDTF">2019-03-18T08:34:00Z</dcterms:created>
  <dcterms:modified xsi:type="dcterms:W3CDTF">2020-02-19T10:51:00Z</dcterms:modified>
</cp:coreProperties>
</file>