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75328A" w:rsidRPr="007B44F1" w:rsidRDefault="009B60C5" w:rsidP="0075328A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B44F1" w:rsidRDefault="00CD2F95" w:rsidP="00334118">
            <w:pPr>
              <w:rPr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Безопасность и охрана труда в логистических системах</w:t>
            </w:r>
          </w:p>
        </w:tc>
      </w:tr>
      <w:tr w:rsidR="007B44F1" w:rsidRPr="007B44F1" w:rsidTr="00A30025">
        <w:tc>
          <w:tcPr>
            <w:tcW w:w="3261" w:type="dxa"/>
            <w:shd w:val="clear" w:color="auto" w:fill="E7E6E6" w:themeFill="background2"/>
          </w:tcPr>
          <w:p w:rsidR="00A30025" w:rsidRPr="007B44F1" w:rsidRDefault="00A3002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B44F1" w:rsidRDefault="00A30025" w:rsidP="00334118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38.03.0</w:t>
            </w:r>
            <w:r w:rsidR="00334118" w:rsidRPr="007B44F1">
              <w:rPr>
                <w:sz w:val="24"/>
                <w:szCs w:val="24"/>
              </w:rPr>
              <w:t>6</w:t>
            </w:r>
            <w:r w:rsidRPr="007B44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7B44F1" w:rsidRDefault="00334118" w:rsidP="00334118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Торговое дело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9B60C5" w:rsidRPr="007B44F1" w:rsidRDefault="009B60C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B44F1" w:rsidRDefault="00CD2F95" w:rsidP="00CD2F95">
            <w:pPr>
              <w:rPr>
                <w:sz w:val="24"/>
                <w:szCs w:val="24"/>
                <w:lang w:val="en-US"/>
              </w:rPr>
            </w:pPr>
            <w:r w:rsidRPr="007B44F1">
              <w:rPr>
                <w:sz w:val="24"/>
                <w:szCs w:val="24"/>
              </w:rPr>
              <w:t>Логистика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230905" w:rsidRPr="007B44F1" w:rsidRDefault="0023090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B44F1" w:rsidRDefault="00CD2F95" w:rsidP="00CD2F95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4</w:t>
            </w:r>
            <w:r w:rsidR="00334118" w:rsidRPr="007B44F1">
              <w:rPr>
                <w:sz w:val="24"/>
                <w:szCs w:val="24"/>
                <w:lang w:val="en-US"/>
              </w:rPr>
              <w:t xml:space="preserve"> </w:t>
            </w:r>
            <w:r w:rsidR="00230905" w:rsidRPr="007B44F1">
              <w:rPr>
                <w:sz w:val="24"/>
                <w:szCs w:val="24"/>
              </w:rPr>
              <w:t>з.е.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9B60C5" w:rsidRPr="007B44F1" w:rsidRDefault="009B60C5" w:rsidP="009B60C5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B44F1" w:rsidRDefault="00CD2F95" w:rsidP="00CD2F95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Зачет</w:t>
            </w:r>
          </w:p>
        </w:tc>
      </w:tr>
      <w:tr w:rsidR="007B44F1" w:rsidRPr="007B44F1" w:rsidTr="00CB2C49">
        <w:tc>
          <w:tcPr>
            <w:tcW w:w="3261" w:type="dxa"/>
            <w:shd w:val="clear" w:color="auto" w:fill="E7E6E6" w:themeFill="background2"/>
          </w:tcPr>
          <w:p w:rsidR="00CB2C49" w:rsidRPr="007B44F1" w:rsidRDefault="00CB2C49" w:rsidP="00CB2C49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B44F1" w:rsidRDefault="007B44F1" w:rsidP="00334118">
            <w:pPr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Л</w:t>
            </w:r>
            <w:r w:rsidR="00334118" w:rsidRPr="007B44F1">
              <w:rPr>
                <w:sz w:val="24"/>
                <w:szCs w:val="24"/>
              </w:rPr>
              <w:t>огистики и коммерции</w:t>
            </w: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B44F1" w:rsidRDefault="00CB2C49" w:rsidP="007B44F1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Крат</w:t>
            </w:r>
            <w:r w:rsidR="007B44F1" w:rsidRPr="007B44F1">
              <w:rPr>
                <w:b/>
                <w:sz w:val="24"/>
                <w:szCs w:val="24"/>
              </w:rPr>
              <w:t>к</w:t>
            </w:r>
            <w:r w:rsidRPr="007B44F1">
              <w:rPr>
                <w:b/>
                <w:sz w:val="24"/>
                <w:szCs w:val="24"/>
              </w:rPr>
              <w:t>ое содержание дисциплины</w:t>
            </w:r>
            <w:r w:rsidR="00334118" w:rsidRPr="007B44F1">
              <w:rPr>
                <w:b/>
                <w:sz w:val="24"/>
                <w:szCs w:val="24"/>
              </w:rPr>
              <w:t>: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9D48C4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1. </w:t>
            </w:r>
            <w:r w:rsidR="00CD2F95" w:rsidRPr="007B44F1">
              <w:rPr>
                <w:color w:val="auto"/>
              </w:rPr>
              <w:t>Общая характеристика безопасности и охраны труда в логисти</w:t>
            </w:r>
            <w:r w:rsidR="009D48C4" w:rsidRPr="007B44F1">
              <w:rPr>
                <w:color w:val="auto"/>
              </w:rPr>
              <w:t>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2. </w:t>
            </w:r>
            <w:r w:rsidR="009D48C4" w:rsidRPr="007B44F1">
              <w:rPr>
                <w:color w:val="auto"/>
              </w:rPr>
              <w:t>Организация, контроль и ответственность в области охраны в логистических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3. </w:t>
            </w:r>
            <w:r w:rsidR="009D48C4" w:rsidRPr="007B44F1">
              <w:rPr>
                <w:color w:val="auto"/>
              </w:rPr>
              <w:t>Опасные производственные факторы в логистических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7B44F1">
              <w:rPr>
                <w:color w:val="auto"/>
              </w:rPr>
              <w:t xml:space="preserve">Тема 4. </w:t>
            </w:r>
            <w:r w:rsidR="009D48C4" w:rsidRPr="007B44F1">
              <w:rPr>
                <w:color w:val="auto"/>
              </w:rPr>
              <w:t>Специальные требования к безопасности и охране труда в логистических системах</w:t>
            </w: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0E1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2D5BD2" w:rsidP="002D5B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Основная литература</w:t>
            </w:r>
            <w:r w:rsidR="000E17CB" w:rsidRPr="007B44F1">
              <w:rPr>
                <w:b/>
                <w:sz w:val="24"/>
                <w:szCs w:val="24"/>
              </w:rPr>
              <w:t>:</w:t>
            </w:r>
          </w:p>
          <w:p w:rsidR="00A53C4A" w:rsidRPr="00CD1A05" w:rsidRDefault="00A53C4A" w:rsidP="002D538F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 xml:space="preserve">1. </w:t>
            </w:r>
            <w:r w:rsidR="00CD1A05" w:rsidRPr="00CD1A05">
              <w:rPr>
                <w:color w:val="000000"/>
                <w:sz w:val="24"/>
                <w:szCs w:val="24"/>
              </w:rPr>
              <w:t>Логистика [Электронный ресурс] : учебник для академического бакалавриата : для студентов вузов, обучающихся по экономическим направлениям / [В. В. Щербаков [и др.] ; под науч. ред. В. В. Щербакова ; С.-Петерб. гос. экон. ун-т. - Москва : Юрайт, 2019. - 387 с. </w:t>
            </w:r>
            <w:hyperlink r:id="rId8" w:tgtFrame="_blank" w:tooltip="читать полный текст" w:history="1">
              <w:r w:rsidR="00CD1A05" w:rsidRPr="00CD1A05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https://www.biblio-online.ru/bcode/437320</w:t>
              </w:r>
            </w:hyperlink>
          </w:p>
          <w:p w:rsidR="009A5DF0" w:rsidRPr="007B44F1" w:rsidRDefault="009D48C4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2. Волгин, В. В. Логистика хранения товаров [Текст]: практическое пособие / В. В. Волгин. - 3-е изд. - Москва: Дашков и К°, 2015. - 367 с. 2экз.</w:t>
            </w:r>
          </w:p>
          <w:p w:rsidR="009A5DF0" w:rsidRPr="007B44F1" w:rsidRDefault="009A5DF0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3. Карнаух, Н. Н. Охрана труда [Текст] : учебник для прикладного бакалавриата : учебник для студентов вузов / Н. Н. Карнаух. - Москва : Юрайт, 2015. - 380 с. (5 экз.)</w:t>
            </w:r>
          </w:p>
          <w:p w:rsidR="007B44F1" w:rsidRDefault="007B44F1" w:rsidP="002D53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2D5BD2" w:rsidRPr="007B44F1" w:rsidRDefault="002D5BD2" w:rsidP="002D538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Дополнительная литература</w:t>
            </w:r>
            <w:r w:rsidR="009A5DF0" w:rsidRPr="007B44F1">
              <w:rPr>
                <w:b/>
                <w:sz w:val="24"/>
                <w:szCs w:val="24"/>
              </w:rPr>
              <w:t>:</w:t>
            </w:r>
          </w:p>
          <w:p w:rsidR="00162F63" w:rsidRPr="007B44F1" w:rsidRDefault="009A5DF0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1</w:t>
            </w:r>
            <w:r w:rsidR="00A53C4A" w:rsidRPr="007B44F1">
              <w:rPr>
                <w:kern w:val="0"/>
                <w:sz w:val="24"/>
                <w:szCs w:val="24"/>
              </w:rPr>
              <w:t>. Федоров, П. М. Охрана труда [Электронный ресурс] : практическое руководство / П. М. Федоров. - 2-е изд. - Москва : РИОР: ИНФРА-М, 2017. - 137 с. </w:t>
            </w:r>
            <w:hyperlink r:id="rId9" w:history="1">
              <w:r w:rsidR="00A53C4A" w:rsidRPr="007B44F1">
                <w:rPr>
                  <w:kern w:val="0"/>
                  <w:sz w:val="24"/>
                  <w:szCs w:val="24"/>
                </w:rPr>
                <w:t>http://znanium.com/go.php?id=858608</w:t>
              </w:r>
            </w:hyperlink>
          </w:p>
          <w:p w:rsidR="00162F63" w:rsidRPr="007B44F1" w:rsidRDefault="00162F63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2. Ричардс, Г. Управление современным складом [Текст] : полное руководство по повышению эффективности и снижению затрат на современном складе / Гвинн Ричардс ; [пер. с англ. науч. ред. М. Власова]. - Москва : Эксмо, 2017. - 495 с. (3 экз.)</w:t>
            </w:r>
          </w:p>
          <w:p w:rsidR="009A5DF0" w:rsidRPr="007B44F1" w:rsidRDefault="00162F63" w:rsidP="002D538F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3</w:t>
            </w:r>
            <w:r w:rsidR="009A5DF0" w:rsidRPr="007B44F1">
              <w:rPr>
                <w:kern w:val="0"/>
                <w:sz w:val="24"/>
                <w:szCs w:val="24"/>
              </w:rPr>
              <w:t>. 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10" w:tgtFrame="_blank" w:tooltip="читать полный текст" w:history="1">
              <w:r w:rsidR="009A5DF0" w:rsidRPr="007B44F1">
                <w:rPr>
                  <w:kern w:val="0"/>
                  <w:sz w:val="24"/>
                  <w:szCs w:val="24"/>
                </w:rPr>
                <w:t>http://znanium.com/go.php?id=508589</w:t>
              </w:r>
            </w:hyperlink>
          </w:p>
          <w:p w:rsidR="007B44F1" w:rsidRPr="007B44F1" w:rsidRDefault="00162F63" w:rsidP="00CD1A05">
            <w:pPr>
              <w:widowControl/>
              <w:tabs>
                <w:tab w:val="left" w:pos="1134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B44F1">
              <w:rPr>
                <w:kern w:val="0"/>
                <w:sz w:val="24"/>
                <w:szCs w:val="24"/>
              </w:rPr>
              <w:t>4</w:t>
            </w:r>
            <w:r w:rsidR="009A5DF0" w:rsidRPr="007B44F1">
              <w:rPr>
                <w:kern w:val="0"/>
                <w:sz w:val="24"/>
                <w:szCs w:val="24"/>
              </w:rPr>
              <w:t>. Погрузка и разгрузка [Текст] : справ. груз-менеджера / авт.-сост. В. В. Волгин. - 3-е изд. - Москва : Дашков и К°, 2012. - 591 с. (4 экз.)</w:t>
            </w: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2D5B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EC0C87" w:rsidRPr="00435476" w:rsidRDefault="00EC0C87" w:rsidP="00EC0C87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 xml:space="preserve">Перечень лицензионного программного обеспечения: </w:t>
            </w:r>
          </w:p>
          <w:p w:rsidR="00EC0C87" w:rsidRPr="00435476" w:rsidRDefault="00EC0C87" w:rsidP="00EC0C87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  <w:r>
              <w:rPr>
                <w:sz w:val="24"/>
                <w:szCs w:val="24"/>
              </w:rPr>
              <w:t xml:space="preserve">, </w:t>
            </w:r>
            <w:r w:rsidRPr="00293376">
              <w:rPr>
                <w:sz w:val="24"/>
                <w:szCs w:val="24"/>
              </w:rPr>
              <w:t>акт от 17 декабря 2018</w:t>
            </w:r>
            <w:r>
              <w:rPr>
                <w:sz w:val="24"/>
                <w:szCs w:val="24"/>
              </w:rPr>
              <w:t>.</w:t>
            </w:r>
          </w:p>
          <w:p w:rsidR="00EC0C87" w:rsidRPr="00435476" w:rsidRDefault="00EC0C87" w:rsidP="00EC0C87">
            <w:pPr>
              <w:jc w:val="both"/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293376"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EC0C87" w:rsidRDefault="00EC0C87" w:rsidP="00EC0C87">
            <w:pPr>
              <w:rPr>
                <w:b/>
                <w:sz w:val="24"/>
                <w:szCs w:val="24"/>
              </w:rPr>
            </w:pPr>
          </w:p>
          <w:p w:rsidR="00EC0C87" w:rsidRPr="00435476" w:rsidRDefault="00EC0C87" w:rsidP="00EC0C87">
            <w:pPr>
              <w:rPr>
                <w:b/>
                <w:sz w:val="24"/>
                <w:szCs w:val="24"/>
              </w:rPr>
            </w:pPr>
            <w:r w:rsidRPr="0043547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C0C87" w:rsidRPr="00435476" w:rsidRDefault="00EC0C87" w:rsidP="00EC0C87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Общего доступа</w:t>
            </w:r>
          </w:p>
          <w:p w:rsidR="00EC0C87" w:rsidRPr="00435476" w:rsidRDefault="00EC0C87" w:rsidP="00EC0C87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ГАРАНТ</w:t>
            </w:r>
          </w:p>
          <w:p w:rsidR="007B44F1" w:rsidRPr="007B44F1" w:rsidRDefault="00EC0C87" w:rsidP="00EC0C87">
            <w:pPr>
              <w:rPr>
                <w:sz w:val="24"/>
                <w:szCs w:val="24"/>
              </w:rPr>
            </w:pPr>
            <w:r w:rsidRPr="0043547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7459F9">
            <w:pPr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Default="002D5BD2" w:rsidP="007459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>В данной дисциплине не реализуются</w:t>
            </w:r>
          </w:p>
          <w:p w:rsidR="007B44F1" w:rsidRPr="007B44F1" w:rsidRDefault="007B44F1" w:rsidP="007459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B44F1" w:rsidRPr="007B44F1" w:rsidTr="00CB2C49">
        <w:tc>
          <w:tcPr>
            <w:tcW w:w="10490" w:type="dxa"/>
            <w:gridSpan w:val="3"/>
            <w:shd w:val="clear" w:color="auto" w:fill="E7E6E6" w:themeFill="background2"/>
          </w:tcPr>
          <w:p w:rsidR="002D5BD2" w:rsidRPr="007B44F1" w:rsidRDefault="002D5BD2" w:rsidP="00B174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44F1" w:rsidRPr="007B44F1" w:rsidTr="00CB2C49">
        <w:tc>
          <w:tcPr>
            <w:tcW w:w="10490" w:type="dxa"/>
            <w:gridSpan w:val="3"/>
          </w:tcPr>
          <w:p w:rsidR="002D5BD2" w:rsidRPr="007B44F1" w:rsidRDefault="008B6D61" w:rsidP="00D70CC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44F1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</w:t>
            </w:r>
            <w:r w:rsidRPr="007B44F1">
              <w:rPr>
                <w:sz w:val="24"/>
                <w:szCs w:val="24"/>
              </w:rPr>
              <w:lastRenderedPageBreak/>
              <w:t>Министерства труда и социальной защиты Российской Федерации  от 10.09.2015 N 625н</w:t>
            </w:r>
          </w:p>
        </w:tc>
      </w:tr>
    </w:tbl>
    <w:p w:rsidR="007B44F1" w:rsidRDefault="007B44F1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</w:rPr>
        <w:tab/>
      </w:r>
      <w:r w:rsidR="00D70CCA">
        <w:rPr>
          <w:sz w:val="24"/>
          <w:szCs w:val="24"/>
          <w:u w:val="single"/>
        </w:rPr>
        <w:t>Солдатова Ю</w:t>
      </w:r>
      <w:r w:rsidR="00B1741F">
        <w:rPr>
          <w:sz w:val="24"/>
          <w:szCs w:val="24"/>
          <w:u w:val="single"/>
        </w:rPr>
        <w:t>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732940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EC" w:rsidRDefault="00BD58EC">
      <w:r>
        <w:separator/>
      </w:r>
    </w:p>
  </w:endnote>
  <w:endnote w:type="continuationSeparator" w:id="0">
    <w:p w:rsidR="00BD58EC" w:rsidRDefault="00BD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EC" w:rsidRDefault="00BD58EC">
      <w:r>
        <w:separator/>
      </w:r>
    </w:p>
  </w:footnote>
  <w:footnote w:type="continuationSeparator" w:id="0">
    <w:p w:rsidR="00BD58EC" w:rsidRDefault="00BD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15C5CF0"/>
    <w:multiLevelType w:val="multilevel"/>
    <w:tmpl w:val="40B0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73809EF"/>
    <w:multiLevelType w:val="multilevel"/>
    <w:tmpl w:val="98A8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E6C7A08"/>
    <w:multiLevelType w:val="multilevel"/>
    <w:tmpl w:val="9E4A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42A50"/>
    <w:multiLevelType w:val="multilevel"/>
    <w:tmpl w:val="D1FA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1"/>
  </w:num>
  <w:num w:numId="8">
    <w:abstractNumId w:val="18"/>
  </w:num>
  <w:num w:numId="9">
    <w:abstractNumId w:val="28"/>
  </w:num>
  <w:num w:numId="10">
    <w:abstractNumId w:val="31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2"/>
  </w:num>
  <w:num w:numId="16">
    <w:abstractNumId w:val="35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2"/>
  </w:num>
  <w:num w:numId="28">
    <w:abstractNumId w:val="16"/>
  </w:num>
  <w:num w:numId="29">
    <w:abstractNumId w:val="12"/>
  </w:num>
  <w:num w:numId="30">
    <w:abstractNumId w:val="26"/>
  </w:num>
  <w:num w:numId="31">
    <w:abstractNumId w:val="36"/>
  </w:num>
  <w:num w:numId="32">
    <w:abstractNumId w:val="19"/>
  </w:num>
  <w:num w:numId="33">
    <w:abstractNumId w:val="6"/>
  </w:num>
  <w:num w:numId="34">
    <w:abstractNumId w:val="24"/>
  </w:num>
  <w:num w:numId="35">
    <w:abstractNumId w:val="11"/>
  </w:num>
  <w:num w:numId="36">
    <w:abstractNumId w:val="30"/>
  </w:num>
  <w:num w:numId="37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692A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7CB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2F63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E1E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D538F"/>
    <w:rsid w:val="002D5BD2"/>
    <w:rsid w:val="002E23B0"/>
    <w:rsid w:val="002E341B"/>
    <w:rsid w:val="002E606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11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A796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4B1D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4A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9C"/>
    <w:rsid w:val="005A7B06"/>
    <w:rsid w:val="005B3163"/>
    <w:rsid w:val="005B6D8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7E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F9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44F1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B8E"/>
    <w:rsid w:val="008610EB"/>
    <w:rsid w:val="00861423"/>
    <w:rsid w:val="00864454"/>
    <w:rsid w:val="00873597"/>
    <w:rsid w:val="00885CEA"/>
    <w:rsid w:val="00885EBC"/>
    <w:rsid w:val="008930E9"/>
    <w:rsid w:val="008936F8"/>
    <w:rsid w:val="008966B7"/>
    <w:rsid w:val="008A5A65"/>
    <w:rsid w:val="008B4606"/>
    <w:rsid w:val="008B627C"/>
    <w:rsid w:val="008B6D6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07F66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DF0"/>
    <w:rsid w:val="009A786B"/>
    <w:rsid w:val="009B28C1"/>
    <w:rsid w:val="009B60C5"/>
    <w:rsid w:val="009C43D6"/>
    <w:rsid w:val="009C6F04"/>
    <w:rsid w:val="009D0058"/>
    <w:rsid w:val="009D1E34"/>
    <w:rsid w:val="009D48C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3C4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741F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8EC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A05"/>
    <w:rsid w:val="00CD2F9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1A09"/>
    <w:rsid w:val="00D64C6B"/>
    <w:rsid w:val="00D70CCA"/>
    <w:rsid w:val="00D70EB9"/>
    <w:rsid w:val="00D74C9E"/>
    <w:rsid w:val="00D8105C"/>
    <w:rsid w:val="00D811BC"/>
    <w:rsid w:val="00DA40E1"/>
    <w:rsid w:val="00DA61D5"/>
    <w:rsid w:val="00DA6A7E"/>
    <w:rsid w:val="00DB18C4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0C87"/>
    <w:rsid w:val="00EC15CD"/>
    <w:rsid w:val="00ED37DE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1B51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AE2DD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8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858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95ED-7090-4E2C-AB77-1B9B2757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5</cp:revision>
  <cp:lastPrinted>2019-04-26T06:15:00Z</cp:lastPrinted>
  <dcterms:created xsi:type="dcterms:W3CDTF">2020-02-14T00:50:00Z</dcterms:created>
  <dcterms:modified xsi:type="dcterms:W3CDTF">2020-04-01T11:13:00Z</dcterms:modified>
</cp:coreProperties>
</file>