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11C" w:rsidRDefault="000751D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01711C" w:rsidRDefault="000751DB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c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01711C">
        <w:tc>
          <w:tcPr>
            <w:tcW w:w="3261" w:type="dxa"/>
            <w:shd w:val="clear" w:color="auto" w:fill="E7E6E6" w:themeFill="background2"/>
          </w:tcPr>
          <w:p w:rsidR="0001711C" w:rsidRDefault="000751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01711C" w:rsidRDefault="000751D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Документационное обеспечение деятельности логистических компаний</w:t>
            </w:r>
          </w:p>
        </w:tc>
      </w:tr>
      <w:tr w:rsidR="0001711C">
        <w:tc>
          <w:tcPr>
            <w:tcW w:w="3261" w:type="dxa"/>
            <w:shd w:val="clear" w:color="auto" w:fill="E7E6E6" w:themeFill="background2"/>
          </w:tcPr>
          <w:p w:rsidR="0001711C" w:rsidRDefault="000751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01711C" w:rsidRDefault="000751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38.03.06</w:t>
            </w:r>
            <w:r>
              <w:rPr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5811" w:type="dxa"/>
            <w:shd w:val="clear" w:color="auto" w:fill="auto"/>
          </w:tcPr>
          <w:p w:rsidR="0001711C" w:rsidRDefault="000751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Торговое дело</w:t>
            </w:r>
          </w:p>
        </w:tc>
      </w:tr>
      <w:tr w:rsidR="0001711C">
        <w:tc>
          <w:tcPr>
            <w:tcW w:w="3261" w:type="dxa"/>
            <w:shd w:val="clear" w:color="auto" w:fill="E7E6E6" w:themeFill="background2"/>
          </w:tcPr>
          <w:p w:rsidR="0001711C" w:rsidRDefault="000751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01711C" w:rsidRDefault="000751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Логистика</w:t>
            </w:r>
          </w:p>
        </w:tc>
      </w:tr>
      <w:tr w:rsidR="0001711C">
        <w:tc>
          <w:tcPr>
            <w:tcW w:w="3261" w:type="dxa"/>
            <w:shd w:val="clear" w:color="auto" w:fill="E7E6E6" w:themeFill="background2"/>
          </w:tcPr>
          <w:p w:rsidR="0001711C" w:rsidRDefault="000751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01711C" w:rsidRDefault="000751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proofErr w:type="spellStart"/>
            <w:r>
              <w:rPr>
                <w:sz w:val="24"/>
                <w:szCs w:val="24"/>
              </w:rPr>
              <w:t>з.е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01711C">
        <w:tc>
          <w:tcPr>
            <w:tcW w:w="3261" w:type="dxa"/>
            <w:shd w:val="clear" w:color="auto" w:fill="E7E6E6" w:themeFill="background2"/>
          </w:tcPr>
          <w:p w:rsidR="0001711C" w:rsidRDefault="000751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01711C" w:rsidRDefault="000751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  <w:p w:rsidR="0001711C" w:rsidRDefault="0001711C">
            <w:pPr>
              <w:rPr>
                <w:sz w:val="24"/>
                <w:szCs w:val="24"/>
              </w:rPr>
            </w:pPr>
          </w:p>
        </w:tc>
      </w:tr>
      <w:tr w:rsidR="0001711C">
        <w:tc>
          <w:tcPr>
            <w:tcW w:w="3261" w:type="dxa"/>
            <w:shd w:val="clear" w:color="auto" w:fill="E7E6E6" w:themeFill="background2"/>
          </w:tcPr>
          <w:p w:rsidR="0001711C" w:rsidRDefault="000751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01711C" w:rsidRDefault="000751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Логистики и коммерции</w:t>
            </w:r>
          </w:p>
        </w:tc>
      </w:tr>
      <w:tr w:rsidR="0001711C">
        <w:tc>
          <w:tcPr>
            <w:tcW w:w="10490" w:type="dxa"/>
            <w:gridSpan w:val="3"/>
            <w:shd w:val="clear" w:color="auto" w:fill="E7E6E6" w:themeFill="background2"/>
          </w:tcPr>
          <w:p w:rsidR="0001711C" w:rsidRDefault="000751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Краткое содержание дисциплины</w:t>
            </w:r>
          </w:p>
        </w:tc>
      </w:tr>
      <w:tr w:rsidR="0001711C">
        <w:tc>
          <w:tcPr>
            <w:tcW w:w="10490" w:type="dxa"/>
            <w:gridSpan w:val="3"/>
            <w:shd w:val="clear" w:color="auto" w:fill="auto"/>
          </w:tcPr>
          <w:p w:rsidR="0001711C" w:rsidRDefault="000751D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 Документирование и системы документации в логистике</w:t>
            </w:r>
          </w:p>
        </w:tc>
      </w:tr>
      <w:tr w:rsidR="0001711C">
        <w:tc>
          <w:tcPr>
            <w:tcW w:w="10490" w:type="dxa"/>
            <w:gridSpan w:val="3"/>
            <w:shd w:val="clear" w:color="auto" w:fill="auto"/>
          </w:tcPr>
          <w:p w:rsidR="0001711C" w:rsidRDefault="000751D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 Логистическая и управленческая документация</w:t>
            </w:r>
          </w:p>
        </w:tc>
      </w:tr>
      <w:tr w:rsidR="0001711C">
        <w:tc>
          <w:tcPr>
            <w:tcW w:w="10490" w:type="dxa"/>
            <w:gridSpan w:val="3"/>
            <w:shd w:val="clear" w:color="auto" w:fill="auto"/>
          </w:tcPr>
          <w:p w:rsidR="0001711C" w:rsidRDefault="000751D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3. Составление и оформление основных документов</w:t>
            </w:r>
          </w:p>
        </w:tc>
      </w:tr>
      <w:tr w:rsidR="0001711C">
        <w:tc>
          <w:tcPr>
            <w:tcW w:w="10490" w:type="dxa"/>
            <w:gridSpan w:val="3"/>
            <w:shd w:val="clear" w:color="auto" w:fill="auto"/>
          </w:tcPr>
          <w:p w:rsidR="0001711C" w:rsidRDefault="000751D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4. </w:t>
            </w:r>
            <w:r>
              <w:rPr>
                <w:sz w:val="24"/>
                <w:szCs w:val="24"/>
              </w:rPr>
              <w:t>Организация документооборота</w:t>
            </w:r>
          </w:p>
        </w:tc>
      </w:tr>
      <w:tr w:rsidR="0001711C">
        <w:tc>
          <w:tcPr>
            <w:tcW w:w="10490" w:type="dxa"/>
            <w:gridSpan w:val="3"/>
            <w:shd w:val="clear" w:color="auto" w:fill="auto"/>
          </w:tcPr>
          <w:p w:rsidR="0001711C" w:rsidRDefault="000751D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5. Сопроводительная документация</w:t>
            </w:r>
          </w:p>
        </w:tc>
      </w:tr>
      <w:tr w:rsidR="0001711C">
        <w:tc>
          <w:tcPr>
            <w:tcW w:w="10490" w:type="dxa"/>
            <w:gridSpan w:val="3"/>
            <w:shd w:val="clear" w:color="auto" w:fill="E7E6E6" w:themeFill="background2"/>
          </w:tcPr>
          <w:p w:rsidR="0001711C" w:rsidRDefault="000751D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Список литературы</w:t>
            </w:r>
          </w:p>
        </w:tc>
      </w:tr>
      <w:tr w:rsidR="0001711C">
        <w:tc>
          <w:tcPr>
            <w:tcW w:w="10490" w:type="dxa"/>
            <w:gridSpan w:val="3"/>
            <w:shd w:val="clear" w:color="auto" w:fill="auto"/>
          </w:tcPr>
          <w:p w:rsidR="0001711C" w:rsidRDefault="000751D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01711C" w:rsidRDefault="000751DB">
            <w:pPr>
              <w:pStyle w:val="aff5"/>
              <w:numPr>
                <w:ilvl w:val="0"/>
                <w:numId w:val="1"/>
              </w:numPr>
              <w:ind w:left="0" w:firstLine="0"/>
              <w:jc w:val="both"/>
            </w:pPr>
            <w:r>
              <w:rPr>
                <w:rStyle w:val="-"/>
                <w:color w:val="auto"/>
                <w:kern w:val="2"/>
                <w:u w:val="none"/>
              </w:rPr>
              <w:t xml:space="preserve">Документирование управленческой деятельности: Учебное пособие / </w:t>
            </w:r>
            <w:proofErr w:type="spellStart"/>
            <w:r>
              <w:rPr>
                <w:rStyle w:val="-"/>
                <w:color w:val="auto"/>
                <w:kern w:val="2"/>
                <w:u w:val="none"/>
              </w:rPr>
              <w:t>Раздорожный</w:t>
            </w:r>
            <w:proofErr w:type="spellEnd"/>
            <w:r>
              <w:rPr>
                <w:rStyle w:val="-"/>
                <w:color w:val="auto"/>
                <w:kern w:val="2"/>
                <w:u w:val="none"/>
              </w:rPr>
              <w:t xml:space="preserve"> А. А. - М.: НИЦ ИНФРА-М, 2016. - 304 с.: 60x90 1/16. - (Высшее образова</w:t>
            </w:r>
            <w:r>
              <w:rPr>
                <w:rStyle w:val="-"/>
                <w:color w:val="auto"/>
                <w:kern w:val="2"/>
                <w:u w:val="none"/>
              </w:rPr>
              <w:t xml:space="preserve">ние: </w:t>
            </w:r>
            <w:proofErr w:type="spellStart"/>
            <w:r>
              <w:rPr>
                <w:rStyle w:val="-"/>
                <w:color w:val="auto"/>
                <w:kern w:val="2"/>
                <w:u w:val="none"/>
              </w:rPr>
              <w:t>Бакалавриат</w:t>
            </w:r>
            <w:proofErr w:type="spellEnd"/>
            <w:r>
              <w:rPr>
                <w:rStyle w:val="-"/>
                <w:color w:val="auto"/>
                <w:kern w:val="2"/>
                <w:u w:val="none"/>
              </w:rPr>
              <w:t>) (Переплёт) ISBN 978-5-16-011744-7 </w:t>
            </w:r>
          </w:p>
          <w:p w:rsidR="0001711C" w:rsidRDefault="000751DB">
            <w:pPr>
              <w:pStyle w:val="aff5"/>
              <w:numPr>
                <w:ilvl w:val="0"/>
                <w:numId w:val="1"/>
              </w:numPr>
              <w:ind w:left="0" w:firstLine="0"/>
              <w:jc w:val="both"/>
            </w:pPr>
            <w:r>
              <w:rPr>
                <w:kern w:val="2"/>
              </w:rPr>
              <w:t>Документирование управленческой деятельности: Учебное пособие / Ю.А. Панасенко. - М.: РИОР, 2018. - 138 с.: - (Карманное учебное пособие). - Режим доступа: http://znanium.com/catalog/product/927448</w:t>
            </w:r>
          </w:p>
          <w:p w:rsidR="0001711C" w:rsidRDefault="000751D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Допол</w:t>
            </w:r>
            <w:r>
              <w:rPr>
                <w:b/>
                <w:sz w:val="24"/>
                <w:szCs w:val="24"/>
              </w:rPr>
              <w:t>нительная литература</w:t>
            </w:r>
          </w:p>
          <w:p w:rsidR="0001711C" w:rsidRDefault="000751DB">
            <w:pPr>
              <w:pStyle w:val="aff5"/>
              <w:numPr>
                <w:ilvl w:val="0"/>
                <w:numId w:val="2"/>
              </w:numPr>
              <w:tabs>
                <w:tab w:val="left" w:pos="195"/>
              </w:tabs>
              <w:ind w:left="0" w:firstLine="0"/>
              <w:jc w:val="both"/>
              <w:rPr>
                <w:color w:val="000000"/>
              </w:rPr>
            </w:pPr>
            <w:proofErr w:type="spellStart"/>
            <w:r>
              <w:rPr>
                <w:rStyle w:val="-"/>
                <w:color w:val="000000"/>
                <w:u w:val="none"/>
              </w:rPr>
              <w:t>Раздорожный</w:t>
            </w:r>
            <w:proofErr w:type="spellEnd"/>
            <w:r>
              <w:rPr>
                <w:rStyle w:val="-"/>
                <w:color w:val="000000"/>
                <w:u w:val="none"/>
              </w:rPr>
              <w:t xml:space="preserve">. — </w:t>
            </w:r>
            <w:proofErr w:type="gramStart"/>
            <w:r>
              <w:rPr>
                <w:rStyle w:val="-"/>
                <w:color w:val="000000"/>
                <w:u w:val="none"/>
              </w:rPr>
              <w:t>Москва :</w:t>
            </w:r>
            <w:proofErr w:type="gramEnd"/>
            <w:r>
              <w:rPr>
                <w:rStyle w:val="-"/>
                <w:color w:val="000000"/>
                <w:u w:val="none"/>
              </w:rPr>
              <w:t xml:space="preserve"> ИНФРА-М, 2017. — 304 с. — (Высшее образование: </w:t>
            </w:r>
            <w:proofErr w:type="spellStart"/>
            <w:r>
              <w:rPr>
                <w:rStyle w:val="-"/>
                <w:color w:val="000000"/>
                <w:u w:val="none"/>
              </w:rPr>
              <w:t>Бакалавриат</w:t>
            </w:r>
            <w:proofErr w:type="spellEnd"/>
            <w:r>
              <w:rPr>
                <w:rStyle w:val="-"/>
                <w:color w:val="000000"/>
                <w:u w:val="none"/>
              </w:rPr>
              <w:t xml:space="preserve">). - ISBN 978-5-16-104186-4. - </w:t>
            </w:r>
            <w:proofErr w:type="gramStart"/>
            <w:r>
              <w:rPr>
                <w:rStyle w:val="-"/>
                <w:color w:val="000000"/>
                <w:u w:val="none"/>
              </w:rPr>
              <w:t>Текст :</w:t>
            </w:r>
            <w:proofErr w:type="gramEnd"/>
            <w:r>
              <w:rPr>
                <w:rStyle w:val="-"/>
                <w:color w:val="000000"/>
                <w:u w:val="none"/>
              </w:rPr>
              <w:t xml:space="preserve"> электронный. - URL: https://znanium.com/catalog/product/854774</w:t>
            </w:r>
          </w:p>
          <w:p w:rsidR="0001711C" w:rsidRDefault="000751DB">
            <w:pPr>
              <w:pStyle w:val="aff5"/>
              <w:numPr>
                <w:ilvl w:val="0"/>
                <w:numId w:val="2"/>
              </w:numPr>
              <w:tabs>
                <w:tab w:val="left" w:pos="195"/>
              </w:tabs>
              <w:ind w:left="0" w:firstLine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Раздорожный</w:t>
            </w:r>
            <w:proofErr w:type="spellEnd"/>
            <w:r>
              <w:rPr>
                <w:color w:val="000000"/>
              </w:rPr>
              <w:t>, А. А. </w:t>
            </w:r>
            <w:r>
              <w:rPr>
                <w:b/>
                <w:color w:val="000000"/>
              </w:rPr>
              <w:t xml:space="preserve">Документирование управленческой </w:t>
            </w:r>
            <w:proofErr w:type="gramStart"/>
            <w:r>
              <w:rPr>
                <w:b/>
                <w:color w:val="000000"/>
              </w:rPr>
              <w:t>деятельности</w:t>
            </w:r>
            <w:r>
              <w:rPr>
                <w:color w:val="000000"/>
              </w:rPr>
              <w:t> </w:t>
            </w:r>
            <w:r>
              <w:rPr>
                <w:color w:val="000000"/>
              </w:rPr>
              <w:t>:</w:t>
            </w:r>
            <w:proofErr w:type="gramEnd"/>
            <w:r>
              <w:rPr>
                <w:color w:val="000000"/>
              </w:rPr>
              <w:t xml:space="preserve"> учеб. пособие / А.А. </w:t>
            </w:r>
            <w:proofErr w:type="spellStart"/>
            <w:r>
              <w:rPr>
                <w:color w:val="000000"/>
              </w:rPr>
              <w:t>Раздорожный</w:t>
            </w:r>
            <w:proofErr w:type="spellEnd"/>
            <w:r>
              <w:rPr>
                <w:color w:val="000000"/>
              </w:rPr>
              <w:t xml:space="preserve">. — </w:t>
            </w:r>
            <w:proofErr w:type="gramStart"/>
            <w:r>
              <w:rPr>
                <w:color w:val="000000"/>
              </w:rPr>
              <w:t>Москва :</w:t>
            </w:r>
            <w:proofErr w:type="gramEnd"/>
            <w:r>
              <w:rPr>
                <w:color w:val="000000"/>
              </w:rPr>
              <w:t xml:space="preserve"> ИНФРА-М, 2018. — 304 с. — (Высшее образование: </w:t>
            </w:r>
            <w:proofErr w:type="spellStart"/>
            <w:r>
              <w:rPr>
                <w:color w:val="000000"/>
              </w:rPr>
              <w:t>Бакалавриат</w:t>
            </w:r>
            <w:proofErr w:type="spellEnd"/>
            <w:r>
              <w:rPr>
                <w:color w:val="000000"/>
              </w:rPr>
              <w:t xml:space="preserve">). - ISBN 978-5-16-104186-4. - </w:t>
            </w:r>
            <w:proofErr w:type="gramStart"/>
            <w:r>
              <w:rPr>
                <w:color w:val="000000"/>
              </w:rPr>
              <w:t>Текст :</w:t>
            </w:r>
            <w:proofErr w:type="gramEnd"/>
            <w:r>
              <w:rPr>
                <w:color w:val="000000"/>
              </w:rPr>
              <w:t xml:space="preserve"> электронный. - URL: https://znanium.com/catalog/product/969585</w:t>
            </w:r>
          </w:p>
        </w:tc>
      </w:tr>
      <w:tr w:rsidR="0001711C">
        <w:tc>
          <w:tcPr>
            <w:tcW w:w="10490" w:type="dxa"/>
            <w:gridSpan w:val="3"/>
            <w:shd w:val="clear" w:color="auto" w:fill="E7E6E6" w:themeFill="background2"/>
          </w:tcPr>
          <w:p w:rsidR="0001711C" w:rsidRDefault="000751DB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информационных технологий,</w:t>
            </w:r>
            <w:r>
              <w:rPr>
                <w:b/>
                <w:sz w:val="24"/>
                <w:szCs w:val="24"/>
              </w:rPr>
              <w:t xml:space="preserve">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01711C">
        <w:tc>
          <w:tcPr>
            <w:tcW w:w="10490" w:type="dxa"/>
            <w:gridSpan w:val="3"/>
            <w:shd w:val="clear" w:color="auto" w:fill="auto"/>
          </w:tcPr>
          <w:p w:rsidR="0001711C" w:rsidRDefault="000751D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лицензионного программное обеспечение:</w:t>
            </w:r>
          </w:p>
          <w:p w:rsidR="0001711C" w:rsidRDefault="000751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Программы для ЭВМ «Лиценз</w:t>
            </w:r>
            <w:r>
              <w:rPr>
                <w:sz w:val="24"/>
                <w:szCs w:val="24"/>
              </w:rPr>
              <w:t xml:space="preserve">ия на право установки и использования операционной системы общего назначения </w:t>
            </w:r>
            <w:proofErr w:type="spellStart"/>
            <w:r>
              <w:rPr>
                <w:sz w:val="24"/>
                <w:szCs w:val="24"/>
              </w:rPr>
              <w:t>Astra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Linux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Common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Edition</w:t>
            </w:r>
            <w:proofErr w:type="spellEnd"/>
            <w:r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01711C" w:rsidRDefault="000751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Программы для ЭВМ «Мой Офис Станда</w:t>
            </w:r>
            <w:r>
              <w:rPr>
                <w:sz w:val="24"/>
                <w:szCs w:val="24"/>
              </w:rPr>
              <w:t>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01711C" w:rsidRDefault="0001711C">
            <w:pPr>
              <w:jc w:val="both"/>
              <w:rPr>
                <w:b/>
                <w:sz w:val="24"/>
                <w:szCs w:val="24"/>
              </w:rPr>
            </w:pPr>
          </w:p>
          <w:p w:rsidR="0001711C" w:rsidRDefault="000751D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r>
              <w:rPr>
                <w:b/>
                <w:sz w:val="24"/>
                <w:szCs w:val="24"/>
              </w:rPr>
              <w:t>телекоммуникационной сети «Интернет»:</w:t>
            </w:r>
          </w:p>
          <w:p w:rsidR="0001711C" w:rsidRDefault="000751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Национальный Открытый Университет «ИНТУИТ»: [Электронный ресурс] – Режим доступа: http://www.intuit</w:t>
            </w:r>
          </w:p>
          <w:p w:rsidR="0001711C" w:rsidRDefault="000751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Портал электронных образовательных ресурсов </w:t>
            </w:r>
            <w:proofErr w:type="spellStart"/>
            <w:r>
              <w:rPr>
                <w:sz w:val="24"/>
                <w:szCs w:val="24"/>
              </w:rPr>
              <w:t>УрГЭУ</w:t>
            </w:r>
            <w:proofErr w:type="spellEnd"/>
            <w:r>
              <w:rPr>
                <w:sz w:val="24"/>
                <w:szCs w:val="24"/>
              </w:rPr>
              <w:t xml:space="preserve"> [Электронный ресурс] – Режим доступа: http://unisrv.usue.ru:9000/por</w:t>
            </w:r>
            <w:r>
              <w:rPr>
                <w:sz w:val="24"/>
                <w:szCs w:val="24"/>
              </w:rPr>
              <w:t>tal/</w:t>
            </w:r>
          </w:p>
          <w:p w:rsidR="0001711C" w:rsidRDefault="000751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Журнал </w:t>
            </w:r>
            <w:proofErr w:type="gramStart"/>
            <w:r>
              <w:rPr>
                <w:sz w:val="24"/>
                <w:szCs w:val="24"/>
              </w:rPr>
              <w:t>Компьютер-Пресс</w:t>
            </w:r>
            <w:proofErr w:type="gramEnd"/>
            <w:r>
              <w:rPr>
                <w:sz w:val="24"/>
                <w:szCs w:val="24"/>
              </w:rPr>
              <w:t>. Режим доступа: http://www.cpress.ru</w:t>
            </w:r>
          </w:p>
          <w:p w:rsidR="0001711C" w:rsidRDefault="000751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Электронная библиотечная система </w:t>
            </w:r>
            <w:proofErr w:type="spellStart"/>
            <w:r>
              <w:rPr>
                <w:sz w:val="24"/>
                <w:szCs w:val="24"/>
              </w:rPr>
              <w:t>Знаниум</w:t>
            </w:r>
            <w:proofErr w:type="spellEnd"/>
            <w:r>
              <w:rPr>
                <w:sz w:val="24"/>
                <w:szCs w:val="24"/>
              </w:rPr>
              <w:t xml:space="preserve"> [Электронный ресурс] – Режим </w:t>
            </w:r>
            <w:proofErr w:type="spellStart"/>
            <w:r>
              <w:rPr>
                <w:sz w:val="24"/>
                <w:szCs w:val="24"/>
              </w:rPr>
              <w:t>доступа:http</w:t>
            </w:r>
            <w:proofErr w:type="spellEnd"/>
            <w:r>
              <w:rPr>
                <w:sz w:val="24"/>
                <w:szCs w:val="24"/>
              </w:rPr>
              <w:t>://znanium.com/</w:t>
            </w:r>
            <w:proofErr w:type="spellStart"/>
            <w:r>
              <w:rPr>
                <w:sz w:val="24"/>
                <w:szCs w:val="24"/>
              </w:rPr>
              <w:t>catalog.php</w:t>
            </w:r>
            <w:proofErr w:type="spellEnd"/>
          </w:p>
          <w:p w:rsidR="0001711C" w:rsidRDefault="000751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Эльба, электронный бухгалтер [Электронный ресурс] – Режим </w:t>
            </w:r>
            <w:proofErr w:type="spellStart"/>
            <w:r>
              <w:rPr>
                <w:sz w:val="24"/>
                <w:szCs w:val="24"/>
              </w:rPr>
              <w:t>доступа:http</w:t>
            </w:r>
            <w:proofErr w:type="spellEnd"/>
            <w:r>
              <w:rPr>
                <w:sz w:val="24"/>
                <w:szCs w:val="24"/>
              </w:rPr>
              <w:t>://www.e-kontur.ru/</w:t>
            </w:r>
          </w:p>
          <w:p w:rsidR="0001711C" w:rsidRDefault="000751D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Контур.Бухгалтерия</w:t>
            </w:r>
            <w:proofErr w:type="spellEnd"/>
            <w:r>
              <w:rPr>
                <w:sz w:val="24"/>
                <w:szCs w:val="24"/>
              </w:rPr>
              <w:t xml:space="preserve">, ведение бухгалтерии онлайн [Электронный ресурс] – Режим </w:t>
            </w:r>
            <w:proofErr w:type="spellStart"/>
            <w:r>
              <w:rPr>
                <w:sz w:val="24"/>
                <w:szCs w:val="24"/>
              </w:rPr>
              <w:t>доступа:http</w:t>
            </w:r>
            <w:proofErr w:type="spellEnd"/>
            <w:r>
              <w:rPr>
                <w:sz w:val="24"/>
                <w:szCs w:val="24"/>
              </w:rPr>
              <w:t>://www.b-kontur.ru/</w:t>
            </w:r>
          </w:p>
          <w:p w:rsidR="0001711C" w:rsidRDefault="000751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Мое дело, интернет бухгалтерия [Электронный ресурс] – Режим </w:t>
            </w:r>
            <w:proofErr w:type="spellStart"/>
            <w:r>
              <w:rPr>
                <w:sz w:val="24"/>
                <w:szCs w:val="24"/>
              </w:rPr>
              <w:t>доступа:http</w:t>
            </w:r>
            <w:proofErr w:type="spellEnd"/>
            <w:r>
              <w:rPr>
                <w:sz w:val="24"/>
                <w:szCs w:val="24"/>
              </w:rPr>
              <w:t>://www.moedelo.org/</w:t>
            </w:r>
          </w:p>
        </w:tc>
      </w:tr>
      <w:tr w:rsidR="0001711C">
        <w:tc>
          <w:tcPr>
            <w:tcW w:w="10490" w:type="dxa"/>
            <w:gridSpan w:val="3"/>
            <w:shd w:val="clear" w:color="auto" w:fill="E7E6E6" w:themeFill="background2"/>
          </w:tcPr>
          <w:p w:rsidR="0001711C" w:rsidRDefault="000751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Перечень онлайн курсов </w:t>
            </w:r>
          </w:p>
        </w:tc>
      </w:tr>
      <w:tr w:rsidR="0001711C">
        <w:tc>
          <w:tcPr>
            <w:tcW w:w="10490" w:type="dxa"/>
            <w:gridSpan w:val="3"/>
            <w:shd w:val="clear" w:color="auto" w:fill="auto"/>
          </w:tcPr>
          <w:p w:rsidR="0001711C" w:rsidRDefault="000751D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01711C">
        <w:tc>
          <w:tcPr>
            <w:tcW w:w="10490" w:type="dxa"/>
            <w:gridSpan w:val="3"/>
            <w:shd w:val="clear" w:color="auto" w:fill="E7E6E6" w:themeFill="background2"/>
          </w:tcPr>
          <w:p w:rsidR="0001711C" w:rsidRDefault="000751D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01711C">
        <w:tc>
          <w:tcPr>
            <w:tcW w:w="10490" w:type="dxa"/>
            <w:gridSpan w:val="3"/>
            <w:shd w:val="clear" w:color="auto" w:fill="auto"/>
          </w:tcPr>
          <w:p w:rsidR="0001711C" w:rsidRDefault="000751D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08.026 Профессиональный стандарт «Специалист в сфере закупок», утвержденный приказом Министерства труда и социальной защиты Российской Федерации  от 10.09.2015 N 625н</w:t>
            </w:r>
          </w:p>
        </w:tc>
      </w:tr>
    </w:tbl>
    <w:p w:rsidR="0001711C" w:rsidRDefault="0001711C">
      <w:pPr>
        <w:ind w:left="-284"/>
        <w:rPr>
          <w:sz w:val="22"/>
          <w:szCs w:val="22"/>
        </w:rPr>
      </w:pPr>
    </w:p>
    <w:p w:rsidR="0001711C" w:rsidRDefault="000751DB">
      <w:pPr>
        <w:ind w:left="-284"/>
      </w:pPr>
      <w:r>
        <w:rPr>
          <w:sz w:val="22"/>
          <w:szCs w:val="22"/>
        </w:rPr>
        <w:t xml:space="preserve">Аннотацию подготовил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Кондратенко И.С.</w:t>
      </w:r>
    </w:p>
    <w:p w:rsidR="0001711C" w:rsidRDefault="0001711C">
      <w:pPr>
        <w:rPr>
          <w:sz w:val="22"/>
          <w:szCs w:val="22"/>
          <w:u w:val="single"/>
        </w:rPr>
      </w:pPr>
    </w:p>
    <w:p w:rsidR="0001711C" w:rsidRDefault="0001711C">
      <w:pPr>
        <w:ind w:left="-284"/>
      </w:pPr>
      <w:bookmarkStart w:id="0" w:name="_GoBack"/>
      <w:bookmarkEnd w:id="0"/>
    </w:p>
    <w:sectPr w:rsidR="0001711C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1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Franklin Gothic Heavy">
    <w:panose1 w:val="020B0903020102020204"/>
    <w:charset w:val="01"/>
    <w:family w:val="roman"/>
    <w:pitch w:val="variable"/>
  </w:font>
  <w:font w:name="Constantia">
    <w:panose1 w:val="02030602050306030303"/>
    <w:charset w:val="01"/>
    <w:family w:val="roman"/>
    <w:pitch w:val="variable"/>
  </w:font>
  <w:font w:name="Century Schoolbook">
    <w:panose1 w:val="02040604050505020304"/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ans Devanagari">
    <w:panose1 w:val="00000000000000000000"/>
    <w:charset w:val="00"/>
    <w:family w:val="roman"/>
    <w:notTrueType/>
    <w:pitch w:val="default"/>
  </w:font>
  <w:font w:name="Verdana">
    <w:panose1 w:val="020B0604030504040204"/>
    <w:charset w:val="01"/>
    <w:family w:val="roman"/>
    <w:pitch w:val="variable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ourier">
    <w:panose1 w:val="02070409020205020404"/>
    <w:charset w:val="01"/>
    <w:family w:val="roman"/>
    <w:pitch w:val="variable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A46B12"/>
    <w:multiLevelType w:val="multilevel"/>
    <w:tmpl w:val="D1C29FC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AAA785C"/>
    <w:multiLevelType w:val="multilevel"/>
    <w:tmpl w:val="4BF8D8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E20A59"/>
    <w:multiLevelType w:val="multilevel"/>
    <w:tmpl w:val="40905A4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11C"/>
    <w:rsid w:val="0001711C"/>
    <w:rsid w:val="0007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30F6F"/>
  <w15:docId w15:val="{AFA9C71E-E6AD-43F6-A5C6-431D8ED67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basedOn w:val="a0"/>
    <w:uiPriority w:val="99"/>
    <w:unhideWhenUsed/>
    <w:rsid w:val="00944EBD"/>
    <w:rPr>
      <w:color w:val="0563C1" w:themeColor="hyperlink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link w:val="03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link w:val="04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link w:val="05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link w:val="07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link w:val="08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link w:val="09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link w:val="10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">
    <w:name w:val="11. Вопросы к экзаменам и зачета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0">
    <w:name w:val="11. Вопросы к экзаменам и зачетам:текст Знак"/>
    <w:basedOn w:val="010"/>
    <w:link w:val="1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0">
    <w:name w:val="12. Фонд тестовых заданий:текст Знак"/>
    <w:basedOn w:val="010"/>
    <w:link w:val="14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1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2">
    <w:name w:val="Основной текст с отступом 3 Знак"/>
    <w:link w:val="32"/>
    <w:qFormat/>
    <w:rsid w:val="005A7B06"/>
    <w:rPr>
      <w:kern w:val="2"/>
      <w:sz w:val="16"/>
      <w:szCs w:val="16"/>
    </w:rPr>
  </w:style>
  <w:style w:type="character" w:customStyle="1" w:styleId="33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sz w:val="22"/>
      <w:szCs w:val="22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8C3C47"/>
    <w:rPr>
      <w:color w:val="605E5C"/>
      <w:shd w:val="clear" w:color="auto" w:fill="E1DFDD"/>
    </w:rPr>
  </w:style>
  <w:style w:type="character" w:customStyle="1" w:styleId="ListLabel80">
    <w:name w:val="ListLabel 80"/>
    <w:qFormat/>
    <w:rPr>
      <w:kern w:val="2"/>
      <w:sz w:val="22"/>
      <w:szCs w:val="22"/>
    </w:rPr>
  </w:style>
  <w:style w:type="character" w:customStyle="1" w:styleId="ListLabel81">
    <w:name w:val="ListLabel 81"/>
    <w:qFormat/>
    <w:rPr>
      <w:kern w:val="2"/>
      <w:sz w:val="22"/>
      <w:szCs w:val="22"/>
    </w:rPr>
  </w:style>
  <w:style w:type="character" w:customStyle="1" w:styleId="ListLabel82">
    <w:name w:val="ListLabel 82"/>
    <w:qFormat/>
    <w:rPr>
      <w:color w:val="auto"/>
    </w:rPr>
  </w:style>
  <w:style w:type="character" w:customStyle="1" w:styleId="ListLabel83">
    <w:name w:val="ListLabel 83"/>
    <w:qFormat/>
    <w:rPr>
      <w:color w:val="auto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basedOn w:val="a"/>
    <w:rsid w:val="006578D6"/>
    <w:rPr>
      <w:kern w:val="0"/>
    </w:rPr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styleId="aff3">
    <w:name w:val="index heading"/>
    <w:basedOn w:val="a"/>
    <w:qFormat/>
    <w:pPr>
      <w:suppressLineNumbers/>
    </w:pPr>
    <w:rPr>
      <w:rFonts w:cs="Noto Sans Devanagari"/>
    </w:rPr>
  </w:style>
  <w:style w:type="paragraph" w:customStyle="1" w:styleId="13">
    <w:name w:val="Указатель1"/>
    <w:basedOn w:val="Standard0"/>
    <w:link w:val="12"/>
    <w:qFormat/>
    <w:rsid w:val="006578D6"/>
    <w:pPr>
      <w:suppressLineNumbers/>
    </w:pPr>
  </w:style>
  <w:style w:type="paragraph" w:styleId="aff4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5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6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2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7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3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3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3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3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3"/>
    <w:qFormat/>
    <w:rsid w:val="006578D6"/>
    <w:pPr>
      <w:tabs>
        <w:tab w:val="right" w:leader="dot" w:pos="10771"/>
      </w:tabs>
      <w:ind w:left="1132"/>
    </w:pPr>
  </w:style>
  <w:style w:type="paragraph" w:customStyle="1" w:styleId="112">
    <w:name w:val="Заголовок 1 Знак1"/>
    <w:basedOn w:val="13"/>
    <w:link w:val="112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3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3"/>
    <w:qFormat/>
    <w:rsid w:val="006578D6"/>
    <w:pPr>
      <w:tabs>
        <w:tab w:val="right" w:leader="dot" w:pos="10205"/>
      </w:tabs>
      <w:ind w:left="2264"/>
    </w:pPr>
  </w:style>
  <w:style w:type="paragraph" w:customStyle="1" w:styleId="aff8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9">
    <w:name w:val="УМК: Рыба"/>
    <w:basedOn w:val="Textbody0"/>
    <w:qFormat/>
    <w:rsid w:val="006578D6"/>
    <w:rPr>
      <w:color w:val="808080"/>
    </w:rPr>
  </w:style>
  <w:style w:type="paragraph" w:customStyle="1" w:styleId="012">
    <w:name w:val="01. Выписка из ГОС:текст"/>
    <w:basedOn w:val="Textbody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8"/>
    <w:link w:val="020"/>
    <w:qFormat/>
    <w:rsid w:val="006578D6"/>
  </w:style>
  <w:style w:type="paragraph" w:customStyle="1" w:styleId="023">
    <w:name w:val="02. Рабочая программа:текст"/>
    <w:basedOn w:val="012"/>
    <w:qFormat/>
    <w:rsid w:val="006578D6"/>
  </w:style>
  <w:style w:type="paragraph" w:customStyle="1" w:styleId="031">
    <w:name w:val="03. Тематический план:заголовок"/>
    <w:basedOn w:val="aff8"/>
    <w:link w:val="031"/>
    <w:qFormat/>
    <w:rsid w:val="006578D6"/>
  </w:style>
  <w:style w:type="paragraph" w:customStyle="1" w:styleId="032">
    <w:name w:val="03. Тематический план:текст"/>
    <w:basedOn w:val="012"/>
    <w:qFormat/>
    <w:rsid w:val="006578D6"/>
  </w:style>
  <w:style w:type="paragraph" w:customStyle="1" w:styleId="071">
    <w:name w:val="07. Метод. указания преподавателям:заголовок"/>
    <w:basedOn w:val="aff8"/>
    <w:link w:val="071"/>
    <w:qFormat/>
    <w:rsid w:val="006578D6"/>
  </w:style>
  <w:style w:type="paragraph" w:customStyle="1" w:styleId="072">
    <w:name w:val="07. Метод. указания преподавателям:текст"/>
    <w:basedOn w:val="012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8"/>
    <w:qFormat/>
    <w:rsid w:val="006578D6"/>
  </w:style>
  <w:style w:type="paragraph" w:customStyle="1" w:styleId="06-3">
    <w:name w:val="06. Метод. рек. по сам-ой работе студентов:текст"/>
    <w:basedOn w:val="012"/>
    <w:qFormat/>
    <w:rsid w:val="006578D6"/>
  </w:style>
  <w:style w:type="paragraph" w:customStyle="1" w:styleId="081">
    <w:name w:val="08. Планы семинарских занятий:заголовок"/>
    <w:basedOn w:val="aff8"/>
    <w:link w:val="081"/>
    <w:qFormat/>
    <w:rsid w:val="006578D6"/>
  </w:style>
  <w:style w:type="paragraph" w:customStyle="1" w:styleId="082">
    <w:name w:val="08. Планы семинарских занятий:текст"/>
    <w:basedOn w:val="012"/>
    <w:qFormat/>
    <w:rsid w:val="006578D6"/>
  </w:style>
  <w:style w:type="paragraph" w:customStyle="1" w:styleId="091">
    <w:name w:val="09. Метод. указания по курсовым работам:заголовок Знак"/>
    <w:basedOn w:val="aff8"/>
    <w:link w:val="091"/>
    <w:qFormat/>
    <w:rsid w:val="006578D6"/>
  </w:style>
  <w:style w:type="paragraph" w:customStyle="1" w:styleId="092">
    <w:name w:val="09. Метод. указания по курсовым работам:текст"/>
    <w:basedOn w:val="012"/>
    <w:qFormat/>
    <w:rsid w:val="006578D6"/>
  </w:style>
  <w:style w:type="paragraph" w:customStyle="1" w:styleId="051">
    <w:name w:val="05. Лекционный материал:заголовок"/>
    <w:basedOn w:val="aff8"/>
    <w:link w:val="051"/>
    <w:qFormat/>
    <w:rsid w:val="006578D6"/>
  </w:style>
  <w:style w:type="paragraph" w:customStyle="1" w:styleId="052">
    <w:name w:val="05. Лекционный материал:текст"/>
    <w:basedOn w:val="012"/>
    <w:qFormat/>
    <w:rsid w:val="006578D6"/>
  </w:style>
  <w:style w:type="paragraph" w:customStyle="1" w:styleId="affa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b">
    <w:name w:val="Заголовок таблицы"/>
    <w:basedOn w:val="affa"/>
    <w:qFormat/>
    <w:rsid w:val="006578D6"/>
    <w:pPr>
      <w:jc w:val="center"/>
    </w:pPr>
    <w:rPr>
      <w:b/>
      <w:bCs/>
    </w:rPr>
  </w:style>
  <w:style w:type="paragraph" w:customStyle="1" w:styleId="111">
    <w:name w:val="11. Вопросы к экзаменам и зачетам:заголовок"/>
    <w:basedOn w:val="aff8"/>
    <w:link w:val="110"/>
    <w:qFormat/>
    <w:rsid w:val="006578D6"/>
  </w:style>
  <w:style w:type="paragraph" w:customStyle="1" w:styleId="113">
    <w:name w:val="11. Вопросы к экзаменам и зачетам:текст"/>
    <w:basedOn w:val="012"/>
    <w:link w:val="15"/>
    <w:qFormat/>
    <w:rsid w:val="006578D6"/>
  </w:style>
  <w:style w:type="paragraph" w:customStyle="1" w:styleId="102">
    <w:name w:val="10. Критерии оценки результатов:заголовок Знак"/>
    <w:basedOn w:val="aff8"/>
    <w:link w:val="102"/>
    <w:qFormat/>
    <w:rsid w:val="006578D6"/>
  </w:style>
  <w:style w:type="paragraph" w:customStyle="1" w:styleId="103">
    <w:name w:val="10. Критерии оценки результатов:текст Знак"/>
    <w:basedOn w:val="012"/>
    <w:link w:val="103"/>
    <w:qFormat/>
    <w:rsid w:val="006578D6"/>
  </w:style>
  <w:style w:type="paragraph" w:customStyle="1" w:styleId="121">
    <w:name w:val="12. Фонд тестовых заданий:заголовок"/>
    <w:basedOn w:val="aff8"/>
    <w:link w:val="122"/>
    <w:qFormat/>
    <w:rsid w:val="006578D6"/>
  </w:style>
  <w:style w:type="paragraph" w:customStyle="1" w:styleId="122">
    <w:name w:val="12. Фонд тестовых заданий:текст"/>
    <w:basedOn w:val="012"/>
    <w:link w:val="121"/>
    <w:qFormat/>
    <w:rsid w:val="006578D6"/>
  </w:style>
  <w:style w:type="paragraph" w:customStyle="1" w:styleId="affc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d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013">
    <w:name w:val="01. Выписка из ГОС:заголовок"/>
    <w:basedOn w:val="aff8"/>
    <w:link w:val="00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6">
    <w:name w:val="Текст1"/>
    <w:basedOn w:val="Standard0"/>
    <w:qFormat/>
    <w:rsid w:val="006578D6"/>
  </w:style>
  <w:style w:type="paragraph" w:customStyle="1" w:styleId="affe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0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8"/>
    <w:link w:val="041"/>
    <w:qFormat/>
    <w:rsid w:val="006578D6"/>
  </w:style>
  <w:style w:type="paragraph" w:customStyle="1" w:styleId="042">
    <w:name w:val="04. График изучения:текст Знак"/>
    <w:basedOn w:val="012"/>
    <w:qFormat/>
    <w:rsid w:val="006578D6"/>
  </w:style>
  <w:style w:type="paragraph" w:customStyle="1" w:styleId="17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5">
    <w:name w:val="Оглавление 2 Знак"/>
    <w:basedOn w:val="a"/>
    <w:link w:val="26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1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8">
    <w:name w:val="Текст сноски1"/>
    <w:basedOn w:val="a"/>
    <w:qFormat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2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3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9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"/>
    <w:link w:val="210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4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5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a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10">
    <w:name w:val="Оглавление 2 Знак1"/>
    <w:basedOn w:val="a"/>
    <w:link w:val="27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1">
    <w:name w:val="Стиль3"/>
    <w:basedOn w:val="1a"/>
    <w:link w:val="30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"/>
    <w:link w:val="37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6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7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6">
    <w:name w:val="Образец текста 2"/>
    <w:basedOn w:val="a"/>
    <w:link w:val="25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8"/>
    <w:qFormat/>
    <w:rsid w:val="005A7B06"/>
  </w:style>
  <w:style w:type="paragraph" w:customStyle="1" w:styleId="104">
    <w:name w:val="10. Критерии оценки результатов:заголовок"/>
    <w:basedOn w:val="aff8"/>
    <w:qFormat/>
    <w:rsid w:val="005A7B06"/>
  </w:style>
  <w:style w:type="paragraph" w:customStyle="1" w:styleId="105">
    <w:name w:val="10. Критерии оценки результатов:текст"/>
    <w:basedOn w:val="012"/>
    <w:qFormat/>
    <w:rsid w:val="005A7B06"/>
  </w:style>
  <w:style w:type="paragraph" w:customStyle="1" w:styleId="043">
    <w:name w:val="04. График изучения:заголовок"/>
    <w:basedOn w:val="aff8"/>
    <w:qFormat/>
    <w:rsid w:val="005A7B06"/>
  </w:style>
  <w:style w:type="paragraph" w:customStyle="1" w:styleId="044">
    <w:name w:val="04. График изучения:текст"/>
    <w:basedOn w:val="012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8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8"/>
    <w:qFormat/>
    <w:rsid w:val="005A7B06"/>
    <w:pPr>
      <w:spacing w:line="244" w:lineRule="exact"/>
    </w:pPr>
  </w:style>
  <w:style w:type="paragraph" w:customStyle="1" w:styleId="afff9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b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5">
    <w:name w:val="Обычный1"/>
    <w:link w:val="113"/>
    <w:qFormat/>
    <w:rsid w:val="005A7B06"/>
    <w:rPr>
      <w:sz w:val="28"/>
    </w:rPr>
  </w:style>
  <w:style w:type="paragraph" w:styleId="afffa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1">
    <w:name w:val="Основной текст 3 Знак1"/>
    <w:basedOn w:val="29"/>
    <w:link w:val="38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d">
    <w:name w:val="Титул 1"/>
    <w:basedOn w:val="a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link w:val="310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b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e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e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20">
    <w:name w:val="Основной текст с отступом 2 Знак2"/>
    <w:basedOn w:val="a"/>
    <w:link w:val="23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13">
    <w:name w:val="Основной текст с отступом 2 Знак1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3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4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Выходные данные+черта"/>
    <w:basedOn w:val="affff1"/>
    <w:semiHidden/>
    <w:qFormat/>
    <w:rsid w:val="005A7B06"/>
    <w:pPr>
      <w:pBdr>
        <w:bottom w:val="single" w:sz="6" w:space="1" w:color="000000"/>
      </w:pBdr>
    </w:pPr>
  </w:style>
  <w:style w:type="paragraph" w:customStyle="1" w:styleId="affff7">
    <w:name w:val="Заголовок курсив"/>
    <w:basedOn w:val="aff"/>
    <w:qFormat/>
    <w:rsid w:val="005A7B06"/>
    <w:rPr>
      <w:i/>
    </w:rPr>
  </w:style>
  <w:style w:type="paragraph" w:customStyle="1" w:styleId="affff8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f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9">
    <w:name w:val="Название таблицы"/>
    <w:basedOn w:val="affff8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a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b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4">
    <w:name w:val="Текст таблицы 1"/>
    <w:basedOn w:val="a"/>
    <w:link w:val="120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b">
    <w:name w:val="Текст таблицы 2"/>
    <w:basedOn w:val="14"/>
    <w:qFormat/>
    <w:rsid w:val="005A7B06"/>
    <w:pPr>
      <w:jc w:val="center"/>
    </w:pPr>
  </w:style>
  <w:style w:type="paragraph" w:customStyle="1" w:styleId="affffc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d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e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9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0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1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2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3">
    <w:name w:val="Текст таблицы по центру"/>
    <w:basedOn w:val="afffff2"/>
    <w:qFormat/>
    <w:rsid w:val="005A7B06"/>
    <w:pPr>
      <w:jc w:val="center"/>
    </w:pPr>
  </w:style>
  <w:style w:type="paragraph" w:customStyle="1" w:styleId="afffff4">
    <w:name w:val="Текст таблицы по правому краю"/>
    <w:basedOn w:val="afffff2"/>
    <w:qFormat/>
    <w:rsid w:val="005A7B06"/>
    <w:pPr>
      <w:jc w:val="right"/>
    </w:pPr>
  </w:style>
  <w:style w:type="paragraph" w:customStyle="1" w:styleId="afffff5">
    <w:name w:val="Текст таблицы с нумерацией"/>
    <w:basedOn w:val="afffff2"/>
    <w:qFormat/>
    <w:rsid w:val="005A7B06"/>
  </w:style>
  <w:style w:type="paragraph" w:customStyle="1" w:styleId="afffff6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7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8">
    <w:name w:val="Текст рисунка по центру"/>
    <w:basedOn w:val="afffff7"/>
    <w:qFormat/>
    <w:rsid w:val="005A7B06"/>
  </w:style>
  <w:style w:type="paragraph" w:customStyle="1" w:styleId="afffff9">
    <w:name w:val="Текст рисунка с отступом"/>
    <w:basedOn w:val="afffff7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7"/>
    <w:qFormat/>
    <w:rsid w:val="005A7B06"/>
    <w:pPr>
      <w:ind w:firstLine="284"/>
      <w:jc w:val="both"/>
    </w:pPr>
    <w:rPr>
      <w:sz w:val="12"/>
    </w:rPr>
  </w:style>
  <w:style w:type="paragraph" w:customStyle="1" w:styleId="afffffa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b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c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c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">
    <w:name w:val="Редактор"/>
    <w:basedOn w:val="affff1"/>
    <w:semiHidden/>
    <w:qFormat/>
    <w:rsid w:val="005A7B06"/>
  </w:style>
  <w:style w:type="paragraph" w:customStyle="1" w:styleId="affffff0">
    <w:name w:val="Типография"/>
    <w:basedOn w:val="affff1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1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2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3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4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d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e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5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0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3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6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1">
    <w:name w:val="Образец титула 2"/>
    <w:basedOn w:val="affffff6"/>
    <w:qFormat/>
    <w:rsid w:val="005A7B06"/>
    <w:pPr>
      <w:jc w:val="left"/>
    </w:pPr>
  </w:style>
  <w:style w:type="paragraph" w:customStyle="1" w:styleId="affffff7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8">
    <w:name w:val="Вопросы"/>
    <w:basedOn w:val="afffff6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9">
    <w:name w:val="Текст таблицы+Интервал"/>
    <w:basedOn w:val="afffff2"/>
    <w:qFormat/>
    <w:rsid w:val="005A7B06"/>
    <w:pPr>
      <w:spacing w:line="190" w:lineRule="exact"/>
    </w:pPr>
  </w:style>
  <w:style w:type="paragraph" w:customStyle="1" w:styleId="affffffa">
    <w:name w:val="Аннотация"/>
    <w:basedOn w:val="affffff4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b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c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2">
    <w:name w:val="Вопросы 2"/>
    <w:basedOn w:val="affffff8"/>
    <w:autoRedefine/>
    <w:qFormat/>
    <w:rsid w:val="005A7B06"/>
    <w:pPr>
      <w:ind w:left="340" w:hanging="340"/>
    </w:pPr>
  </w:style>
  <w:style w:type="paragraph" w:customStyle="1" w:styleId="affffffd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e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3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4">
    <w:name w:val="Вопрос 2"/>
    <w:basedOn w:val="affffffb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0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5">
    <w:name w:val="Ответ 2"/>
    <w:basedOn w:val="afffffff0"/>
    <w:qFormat/>
    <w:rsid w:val="005A7B06"/>
    <w:pPr>
      <w:ind w:left="567" w:firstLine="0"/>
    </w:pPr>
  </w:style>
  <w:style w:type="paragraph" w:customStyle="1" w:styleId="afffffff1">
    <w:name w:val="Образец"/>
    <w:basedOn w:val="18"/>
    <w:qFormat/>
    <w:rsid w:val="005A7B06"/>
  </w:style>
  <w:style w:type="paragraph" w:customStyle="1" w:styleId="38">
    <w:name w:val="Ответ 3"/>
    <w:basedOn w:val="afffffff0"/>
    <w:link w:val="311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0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4"/>
    <w:autoRedefine/>
    <w:qFormat/>
    <w:rsid w:val="005A7B06"/>
    <w:pPr>
      <w:ind w:left="454" w:hanging="454"/>
    </w:pPr>
  </w:style>
  <w:style w:type="paragraph" w:customStyle="1" w:styleId="2f6">
    <w:name w:val="Оглавление 2а"/>
    <w:basedOn w:val="27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7">
    <w:name w:val="Оглавление 2б"/>
    <w:basedOn w:val="27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2">
    <w:name w:val="Текст таблицы с выступом"/>
    <w:basedOn w:val="afffff2"/>
    <w:qFormat/>
    <w:rsid w:val="005A7B06"/>
    <w:pPr>
      <w:ind w:left="198" w:hanging="198"/>
    </w:pPr>
  </w:style>
  <w:style w:type="paragraph" w:customStyle="1" w:styleId="2f8">
    <w:name w:val="Текст таблицы с выступом 2"/>
    <w:basedOn w:val="afffffff2"/>
    <w:autoRedefine/>
    <w:qFormat/>
    <w:rsid w:val="005A7B06"/>
    <w:pPr>
      <w:ind w:left="266" w:hanging="266"/>
    </w:pPr>
  </w:style>
  <w:style w:type="paragraph" w:customStyle="1" w:styleId="afffffff3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4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5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6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7">
    <w:name w:val="Образец текста"/>
    <w:basedOn w:val="afff8"/>
    <w:qFormat/>
    <w:rsid w:val="005A7B06"/>
    <w:pPr>
      <w:spacing w:line="226" w:lineRule="exact"/>
    </w:pPr>
    <w:rPr>
      <w:sz w:val="20"/>
    </w:rPr>
  </w:style>
  <w:style w:type="paragraph" w:customStyle="1" w:styleId="afffffff8">
    <w:name w:val="Образец номера таблицы"/>
    <w:basedOn w:val="afffffff7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7"/>
    <w:qFormat/>
    <w:rsid w:val="005A7B06"/>
    <w:pPr>
      <w:ind w:firstLine="0"/>
    </w:pPr>
  </w:style>
  <w:style w:type="paragraph" w:customStyle="1" w:styleId="2f9">
    <w:name w:val="Рисунок 2"/>
    <w:basedOn w:val="1f"/>
    <w:qFormat/>
    <w:rsid w:val="005A7B06"/>
    <w:rPr>
      <w:b w:val="0"/>
      <w:sz w:val="18"/>
    </w:rPr>
  </w:style>
  <w:style w:type="paragraph" w:customStyle="1" w:styleId="2fa">
    <w:name w:val="План 2"/>
    <w:basedOn w:val="afffffff6"/>
    <w:autoRedefine/>
    <w:qFormat/>
    <w:rsid w:val="005A7B06"/>
    <w:pPr>
      <w:ind w:left="532" w:hanging="350"/>
    </w:pPr>
  </w:style>
  <w:style w:type="paragraph" w:customStyle="1" w:styleId="afffffff9">
    <w:name w:val="Образец текста+Интервал"/>
    <w:basedOn w:val="afffffff7"/>
    <w:qFormat/>
    <w:rsid w:val="005A7B06"/>
    <w:pPr>
      <w:spacing w:line="210" w:lineRule="exact"/>
    </w:pPr>
  </w:style>
  <w:style w:type="paragraph" w:customStyle="1" w:styleId="1f3">
    <w:name w:val="Образец текста+Интервал 1"/>
    <w:basedOn w:val="afffffff9"/>
    <w:qFormat/>
    <w:rsid w:val="005A7B06"/>
    <w:pPr>
      <w:ind w:firstLine="0"/>
    </w:pPr>
  </w:style>
  <w:style w:type="paragraph" w:styleId="afffffffa">
    <w:name w:val="annotation subject"/>
    <w:basedOn w:val="afff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4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b">
    <w:name w:val="Стиль многоуровневый"/>
    <w:qFormat/>
    <w:rsid w:val="005A7B06"/>
  </w:style>
  <w:style w:type="numbering" w:customStyle="1" w:styleId="1f5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b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c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c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6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d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7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7EE92-ED32-4330-92C9-CB6B9A0C0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501</Words>
  <Characters>2858</Characters>
  <Application>Microsoft Office Word</Application>
  <DocSecurity>0</DocSecurity>
  <Lines>23</Lines>
  <Paragraphs>6</Paragraphs>
  <ScaleCrop>false</ScaleCrop>
  <Company>Microsoft</Company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админ</cp:lastModifiedBy>
  <cp:revision>9</cp:revision>
  <cp:lastPrinted>2019-04-29T09:48:00Z</cp:lastPrinted>
  <dcterms:created xsi:type="dcterms:W3CDTF">2019-04-29T09:49:00Z</dcterms:created>
  <dcterms:modified xsi:type="dcterms:W3CDTF">2020-04-01T11:16:00Z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