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профилю</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Бизнес-экспертиза</w:t>
            </w:r>
            <w:r>
              <w:rPr/>
              <w:t xml:space="preserve"> </w:t>
            </w:r>
            <w:r>
              <w:rPr>
                <w:rFonts w:ascii="Times New Roman" w:hAnsi="Times New Roman" w:cs="Times New Roman"/>
                <w:color w:val="#000000"/>
                <w:sz w:val="24"/>
                <w:szCs w:val="24"/>
              </w:rPr>
              <w:t>ценообразования,</w:t>
            </w:r>
            <w:r>
              <w:rPr/>
              <w:t xml:space="preserve"> </w:t>
            </w:r>
            <w:r>
              <w:rPr>
                <w:rFonts w:ascii="Times New Roman" w:hAnsi="Times New Roman" w:cs="Times New Roman"/>
                <w:color w:val="#000000"/>
                <w:sz w:val="24"/>
                <w:szCs w:val="24"/>
              </w:rPr>
              <w:t>товарных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закупок</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Артемьева О. А., Балова С. Л., Захаренко И. К., Карпова С. В., Касаев Б. С. Маркетинговая политика организаций: теория, методология и практика. [Электронный ресурс]:коллективная монография. - Москва: Вузовский учебник: ИНФРА-М, 2015. - 212 – Режим доступа: https://znanium.com/catalog/product/536847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Жиделева В. В., Каптейн Ю. Н. Экономика предприятия. [Электронный ресурс]:учебное пособие для студентов высших экономических учебных заведений. - Москва: ИНФРА-М, 2017. - 133 – Режим доступа: https://znanium.com/catalog/product/560886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Паламарчук А. С. Экономика предприятия. [Электронный ресурс]:учебник для студентов вузов, обучающихся по направлению «Экономика» и другим экономическим специальностям. - Москва: ИНФРА-М, 2018. - 458 – Режим доступа: https://znanium.com/catalog/product/929666</w:t>
            </w:r>
          </w:p>
        </w:tc>
      </w:tr>
      <w:tr>
        <w:trPr>
          <w:trHeight w:hRule="exact" w:val="555.659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Жиделева В. В., Каптейн Ю. Н. Экономика предприятия.:учебное пособие для студентов экономических вузов. - Москва: ИНФРА-М, 2001. - 132</w:t>
            </w:r>
          </w:p>
        </w:tc>
      </w:tr>
      <w:tr>
        <w:trPr>
          <w:trHeight w:hRule="exact" w:val="826.140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Волков О. И., Девяткин О. В., Акуленко Н. Б., Слепухин В. Г., Забелина О. В., Паламарчук А. С., Скляренко В. К., Гарнов А. П. Экономика предприятия (фирмы).:учебник. - Москва: ИНФРА- М, 2003. - 600</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Арсенова Е. В., Крюкова О. Г., Волков Л. В., Данилова О. В. Экономика фирмы. [Электронный ресурс]:учебное пособие для студентов, обучающихся по специальностям «Финансы и кредит», «Бухгалтерский учет, анализ и аудит», «Мировая экономика», «Налоги и налогообложение». - Москва: Магистр: ИНФРА-М, 2010. - 511 – Режим доступа: https://znanium.com/catalog/product/220726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Арсенова Е. В., Крюкова О. Г. Экономика фирмы: схемы, определения, показатели. [Электронный ресурс]:справочное пособие. - Москва: Магистр: ИНФРА-М, 2014. - 248 – Режим доступа: https://znanium.com/catalog/product/432788</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Скляренко В. К., Прудников В. М., Акуленко Н. Б., Кучеренко А. И. Экономика предприятия (в схемах, таблицах, расчетах). [Электронный ресурс]:учебное пособие для студентов, обучающихся по направлению 38.03.01 «Экономика». - Москва: ИНФРА-М, 2019. - 256 – Режим доступа: https://znanium.com/catalog/product/1029197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Клинов В. Г. Актуальные проблемы исследования экономической конъюнктуры. [Электронный ресурс]:Сборник статей : Монография. - Москва: Издательство "Магистр", 2018. - 264 – Режим доступа: https://znanium.com/catalog/product/959995</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Волков О. И., Девяткин О. В., Акуленко Н. Б., Слепухин В. Г., Забелина О. В., Паламарчук А. С., Скляренко В. К., Гарнов А. П., Поздняков В. Я., Покрышкина Л. Л. Экономика предприятия (фирмы).:учебник. - Москва: ИНФРА-М, 2004. - 600</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Клинов В. Г. Экономическая конъюнктура. Факторы и механизмы формирования.:учебное пособие для студентов, обучающихся по специальностям "Финансы и кредит", "Бухгалтерский учет, анализ и аудит", "Налоги и налогообложение" и "Мировая экономика". - [Москва]: Экономика, 2005. - 278</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Арсенова Е. В., Русакова Г. Н., Тальмина П. В., Чернецова Е. В., Корнеева И. В., Самойлов А. А., Сергеев А. А., Оголева Л. Н. Практикум по экономике организации (предприятия).:учебное пособие для студентов, обучающихся по специальностям "Финансы и кредит", "Бухгалтерский учет, анализ и аудит", "Мировая экономика", "Налоги и налогообложение". - Москва: Финансы и статистика, 2007. - 479</w:t>
            </w:r>
          </w:p>
        </w:tc>
      </w:tr>
      <w:tr>
        <w:trPr>
          <w:trHeight w:hRule="exact" w:val="277.8304"/>
        </w:trPr>
        <w:tc>
          <w:tcPr>
            <w:tcW w:w="3119" w:type="dxa"/>
          </w:tcPr>
          <w:p/>
        </w:tc>
        <w:tc>
          <w:tcPr>
            <w:tcW w:w="7514" w:type="dxa"/>
          </w:tcPr>
          <w:p/>
        </w:tc>
      </w:tr>
      <w:tr>
        <w:trPr>
          <w:trHeight w:hRule="exact" w:val="823.6414"/>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426.59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2"/>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Архивы</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http://www.rusarchives.ru/links/index.shtml</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Е.А.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2021-2022_z38_04_01_ЗМ-БЭ-21_plx_Практика по профилю профессиональной деятельности</dc:title>
  <dc:creator>FastReport.NET</dc:creator>
</cp:coreProperties>
</file>