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ЕН.02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21.02.05</w:t>
            </w:r>
            <w:r>
              <w:rPr/>
              <w:t xml:space="preserve"> </w:t>
            </w:r>
            <w:r>
              <w:rPr>
                <w:rFonts w:ascii="Times New Roman" w:hAnsi="Times New Roman" w:cs="Times New Roman"/>
                <w:color w:val="#000000"/>
                <w:sz w:val="24"/>
                <w:szCs w:val="24"/>
              </w:rPr>
              <w:t>Земельно-имущественные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Современные информационные технологии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системы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недвижимостью.</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Интегрированные информационные технологии</w:t>
            </w:r>
          </w:p>
        </w:tc>
      </w:tr>
      <w:tr>
        <w:trPr>
          <w:trHeight w:hRule="exact" w:val="184.632"/>
        </w:trPr>
        <w:tc>
          <w:tcPr>
            <w:tcW w:w="1521" w:type="dxa"/>
          </w:tcPr>
          <w:p/>
        </w:tc>
        <w:tc>
          <w:tcPr>
            <w:tcW w:w="1600" w:type="dxa"/>
          </w:tcPr>
          <w:p/>
        </w:tc>
        <w:tc>
          <w:tcPr>
            <w:tcW w:w="7514" w:type="dxa"/>
          </w:tcP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Плотникова Н. Г. Информатика и информационно-коммуникационные технологии (ИКТ). [Электронный ресурс]:учебное пособие для использования в учебном процессе образовательных учреждений, реализующих программы СПО. - Москва: РИОР: ИНФРА-М, 2019. - 124 – Режим доступа: https://znanium.com/catalog/product/994603</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Гагарина Л.Г., Теплова Я.О. Информационные технологии. [Электронный ресурс]:Учебное пособие. - Москва: Издательский Дом "ФОРУМ", 2019. - 320 – Режим доступа: https://znanium.com/catalog/product/1018534</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Трофимов В. В. Информатика в 2 т. Том 1. [Электронный ресурс]:Учебник Для СПО. - Москва: Издательство Юрайт, 2020. - 553 – Режим доступа: https://urait.ru/bcode/448997</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Трофимов В. В. Информатика в 2 т. Том 2. [Электронный ресурс]:Учебник Для СПО. - Москва: Издательство Юрайт, 2020. - 406 – Режим доступа: https://urait.ru/bcode/448998</w:t>
            </w:r>
          </w:p>
        </w:tc>
      </w:tr>
      <w:tr>
        <w:trPr>
          <w:trHeight w:hRule="exact" w:val="826.1411"/>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Советов Б. Я., Цехановский В. В. Информационные технологии. [Электронный ресурс]:Учебник Для СПО. - Москва: Юрайт, 2020. - 327 – Режим доступа: https://urait.ru/bcode/450686</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Куприянов Д. В. Информационное обеспечение профессиональной деятельности. [Электронный ресурс]:Учебник и практикум Для СПО. - Москва: Юрайт, 2020. - 255 – Режим доступа: https://urait.ru/bcode/451935</w:t>
            </w:r>
          </w:p>
        </w:tc>
      </w:tr>
      <w:tr>
        <w:trPr>
          <w:trHeight w:hRule="exact" w:val="1366.95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Поляков В. П., Косарев В. П., Голубева Н. Н., Завгородний В. И., Кижнер А. И., Кублик Е. И., Магомедов Р. М., Машникова О. В., Миронова И. В., Ниматулаев М. М., Порохина И. Ю., Савина С. В., Сонина Г. В., Цветкова О. Н. Информатика для экономистов. [Электронный ресурс]:Учебник Для СПО. - Москва: Юрайт, 2020. - 524 – Режим доступа: https://urait.ru/bcode/452397</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Трофимов В. В., Ильина О. П., Барабанова М. И., Кияев В. И., Трофимова Е. В. Информационные технологии в экономике и управлении в 2 ч. Часть 1. [Электронный ресурс]:Учебник Для СПО. - Москва: Юрайт, 2020. - 269 – Режим доступа: https://urait.ru/bcode/456063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Трофимов В. В., Ильина О. П., Барабанова М. И., Кияев В. И., Трофимова Е. В. Информационные технологии в экономике и управлении в 2 ч. Часть 2. [Электронный ресурс]:Учебник Для СПО. - Москва: Юрайт, 2020. - 245 – Режим доступа: https://urait.ru/bcode/456064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Федотова Е.Л. Информационные технологии в профессиональной деятельности. [Электронный ресурс]:Учебное пособие. - Москва: Издательский Дом "ФОРУМ", 2021. - 367 – Режим доступа: https://znanium.com/catalog/product/1189329</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Попов А. М., Сотников В. Н., Нагаева Е. И., Зайцев М. А. Информатика и математика. [Электронный ресурс]:Учебник и практикум Для СПО. - Москва: Юрайт, 2020. - 484 – Режим доступа: https://urait.ru/bcode/450694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Моргунов А. Ф. Информационные технологии в менеджменте. [Электронный ресурс]:Учебник Для СПО. - Москва: Юрайт, 2020. - 310 – Режим доступа: https://urait.ru/bcode/466976</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Степина В. В. Основы архитектуры, устройство и функционирование вычислительных систем. [Электронный ресурс]:учебник для студентов среднего профессионального образования по специальности 2.09.02.04 "Информационные системы (по отраслям)". - Москва: КУРС: ИНФРА-М, 2018. - 288 – Режим доступа: https://znanium.com/catalog/product/948678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Варфоломеева А. О., Коряковский А. В., Романов В. П. Информационные системы предприятия. [Электронный ресурс]:учебное пособие для студентов учебных заведений, реализующих программу среднего профессионального образования по специальностям 09.02.04 "Информационные системы (по отраслям)", 09.02.05 "Прикладная информатика (по отраслям)". - Москва: ИНФРА-М, 2019. - 330 – Режим доступа: https://znanium.com/catalog/product/1002068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Гвоздева В.А. Информатика, автоматизированные информационные технологии и системы. [Электронный ресурс]:Учебник. - Москва: Издательский Дом "ФОРУМ", 2020. - 542 – Режим доступа: https://znanium.com/catalog/product/1067007</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Платформа</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Н.Ю.</w:t>
            </w:r>
            <w:r>
              <w:rPr/>
              <w:t xml:space="preserve"> </w:t>
            </w:r>
            <w:r>
              <w:rPr>
                <w:rFonts w:ascii="Times New Roman" w:hAnsi="Times New Roman" w:cs="Times New Roman"/>
                <w:color w:val="#000000"/>
                <w:sz w:val="24"/>
                <w:szCs w:val="24"/>
              </w:rPr>
              <w:t>Змеева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Земельно-имущественные отношения 9 кл 2021 очная форма_osf_Информационные технологии в профессиональной деятельности</dc:title>
  <dc:creator>FastReport.NET</dc:creator>
</cp:coreProperties>
</file>