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F842F5" w:rsidTr="00F842F5">
        <w:tc>
          <w:tcPr>
            <w:tcW w:w="3261" w:type="dxa"/>
            <w:shd w:val="clear" w:color="auto" w:fill="E7E6E6" w:themeFill="background2"/>
          </w:tcPr>
          <w:p w:rsidR="0075328A" w:rsidRPr="00F842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F15F48" w:rsidRPr="00F842F5" w:rsidRDefault="006533E7" w:rsidP="006B442D">
            <w:pPr>
              <w:rPr>
                <w:b/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Научные основы производства продуктов питания растительного происхождения</w:t>
            </w:r>
          </w:p>
        </w:tc>
      </w:tr>
      <w:tr w:rsidR="00A30025" w:rsidRPr="00F842F5" w:rsidTr="00F842F5">
        <w:tc>
          <w:tcPr>
            <w:tcW w:w="3261" w:type="dxa"/>
            <w:shd w:val="clear" w:color="auto" w:fill="E7E6E6" w:themeFill="background2"/>
          </w:tcPr>
          <w:p w:rsidR="00A30025" w:rsidRPr="00F842F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842F5" w:rsidRDefault="001578B8" w:rsidP="00A3002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19</w:t>
            </w:r>
            <w:r w:rsidR="00A30025" w:rsidRPr="00F842F5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F842F5" w:rsidRDefault="001578B8" w:rsidP="0023090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F842F5" w:rsidTr="00F842F5">
        <w:tc>
          <w:tcPr>
            <w:tcW w:w="3261" w:type="dxa"/>
            <w:shd w:val="clear" w:color="auto" w:fill="E7E6E6" w:themeFill="background2"/>
          </w:tcPr>
          <w:p w:rsidR="009B60C5" w:rsidRPr="00F842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F842F5" w:rsidRDefault="001578B8" w:rsidP="0023090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F842F5" w:rsidTr="00F842F5">
        <w:tc>
          <w:tcPr>
            <w:tcW w:w="3261" w:type="dxa"/>
            <w:shd w:val="clear" w:color="auto" w:fill="E7E6E6" w:themeFill="background2"/>
          </w:tcPr>
          <w:p w:rsidR="00230905" w:rsidRPr="00F842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F842F5" w:rsidRDefault="00652CB2" w:rsidP="009B60C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6</w:t>
            </w:r>
            <w:r w:rsidR="00230905" w:rsidRPr="00F842F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842F5" w:rsidTr="00F842F5">
        <w:tc>
          <w:tcPr>
            <w:tcW w:w="3261" w:type="dxa"/>
            <w:shd w:val="clear" w:color="auto" w:fill="E7E6E6" w:themeFill="background2"/>
          </w:tcPr>
          <w:p w:rsidR="009B60C5" w:rsidRPr="00F842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F842F5" w:rsidRDefault="00652CB2" w:rsidP="008F289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Экзамен</w:t>
            </w:r>
          </w:p>
        </w:tc>
      </w:tr>
      <w:tr w:rsidR="00CB2C49" w:rsidRPr="00F842F5" w:rsidTr="00F842F5">
        <w:tc>
          <w:tcPr>
            <w:tcW w:w="3261" w:type="dxa"/>
            <w:shd w:val="clear" w:color="auto" w:fill="E7E6E6" w:themeFill="background2"/>
          </w:tcPr>
          <w:p w:rsidR="00CB2C49" w:rsidRPr="00F842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F842F5" w:rsidRDefault="00251F3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842F5">
              <w:rPr>
                <w:i/>
                <w:sz w:val="24"/>
                <w:szCs w:val="24"/>
              </w:rPr>
              <w:t>П</w:t>
            </w:r>
            <w:r w:rsidR="001578B8" w:rsidRPr="00F842F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251F3A" w:rsidP="001578B8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Кратк</w:t>
            </w:r>
            <w:r w:rsidR="00CB2C49" w:rsidRPr="00F842F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33170D" w:rsidP="0033170D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1. Введение в курс «Научные основы производства продуктов питания»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2. Роль отдельных пищевых веществ в жизнедеятельности организма и в пищевых технологиях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3. Основные понятия и общие принципы переработки растительного сырья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4. Физико-химические основы переработки растительного сырья</w:t>
            </w:r>
          </w:p>
        </w:tc>
      </w:tr>
      <w:tr w:rsidR="0033170D" w:rsidRPr="00F842F5" w:rsidTr="00F842F5">
        <w:tc>
          <w:tcPr>
            <w:tcW w:w="10490" w:type="dxa"/>
            <w:gridSpan w:val="5"/>
          </w:tcPr>
          <w:p w:rsidR="0033170D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5. Научные основы производства растительного сырья и полуфабрикатов</w:t>
            </w:r>
          </w:p>
        </w:tc>
      </w:tr>
      <w:tr w:rsidR="0033170D" w:rsidRPr="00F842F5" w:rsidTr="00F842F5">
        <w:tc>
          <w:tcPr>
            <w:tcW w:w="10490" w:type="dxa"/>
            <w:gridSpan w:val="5"/>
          </w:tcPr>
          <w:p w:rsidR="0033170D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6. Научные основы производства продуктов питания из растительного сырья</w:t>
            </w:r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Основная литература</w:t>
            </w:r>
          </w:p>
          <w:p w:rsidR="0033170D" w:rsidRPr="00F842F5" w:rsidRDefault="0033170D" w:rsidP="003317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42F5">
              <w:rPr>
                <w:color w:val="000000" w:themeColor="text1"/>
                <w:sz w:val="24"/>
                <w:szCs w:val="24"/>
              </w:rPr>
              <w:t xml:space="preserve">1.Матвеева, Т. В. Мучные кондитерские изделия функционального назначения. </w:t>
            </w:r>
            <w:r w:rsidRPr="00F842F5">
              <w:rPr>
                <w:bCs/>
                <w:color w:val="000000" w:themeColor="text1"/>
                <w:sz w:val="24"/>
                <w:szCs w:val="24"/>
              </w:rPr>
              <w:t>Научные основы</w:t>
            </w:r>
            <w:r w:rsidRPr="00F842F5">
              <w:rPr>
                <w:color w:val="000000" w:themeColor="text1"/>
                <w:sz w:val="24"/>
                <w:szCs w:val="24"/>
              </w:rPr>
              <w:t xml:space="preserve">, технологии, рецептуры [Электронный ресурс]: производственно-практическое издание / Т. В. Матвеева, С. Я. Корячкина. - Санкт-Петербург: ГИОРД, 2016. - 360 с. </w:t>
            </w:r>
            <w:hyperlink r:id="rId8" w:history="1">
              <w:r w:rsidRPr="00F842F5">
                <w:rPr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http://e.lanbook.com/books/element.php?pl1_id=69879</w:t>
              </w:r>
            </w:hyperlink>
          </w:p>
          <w:p w:rsidR="00CB2C49" w:rsidRPr="00F842F5" w:rsidRDefault="0033170D" w:rsidP="003317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42F5">
              <w:rPr>
                <w:color w:val="000000" w:themeColor="text1"/>
                <w:sz w:val="24"/>
                <w:szCs w:val="24"/>
              </w:rPr>
              <w:t xml:space="preserve">2. Функциональные продукты </w:t>
            </w:r>
            <w:r w:rsidRPr="00F842F5">
              <w:rPr>
                <w:bCs/>
                <w:color w:val="000000" w:themeColor="text1"/>
                <w:sz w:val="24"/>
                <w:szCs w:val="24"/>
              </w:rPr>
              <w:t>питания</w:t>
            </w:r>
            <w:r w:rsidRPr="00F842F5">
              <w:rPr>
                <w:color w:val="000000" w:themeColor="text1"/>
                <w:sz w:val="24"/>
                <w:szCs w:val="24"/>
              </w:rPr>
              <w:t xml:space="preserve"> [Текст]: учебное пособие / [Р. А. Зайнуллин [и др.]. - Москва: КноРус, 2012. - 303 с. 16экз. </w:t>
            </w:r>
          </w:p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3170D" w:rsidRPr="00F842F5" w:rsidRDefault="0033170D" w:rsidP="003317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2F5">
              <w:rPr>
                <w:color w:val="000000" w:themeColor="text1"/>
                <w:sz w:val="24"/>
                <w:szCs w:val="24"/>
              </w:rPr>
              <w:t xml:space="preserve">1.Технология кондитерских изделий. Практикум [Электронный ресурс]: учебное пособие для студентов, обучающихся по направлению подготовки уровня бакалавриата и магистратуры 260100 «Продукты </w:t>
            </w:r>
            <w:r w:rsidRPr="00F842F5">
              <w:rPr>
                <w:bCs/>
                <w:color w:val="000000" w:themeColor="text1"/>
                <w:sz w:val="24"/>
                <w:szCs w:val="24"/>
              </w:rPr>
              <w:t>питания</w:t>
            </w:r>
            <w:r w:rsidRPr="00F842F5">
              <w:rPr>
                <w:color w:val="000000" w:themeColor="text1"/>
                <w:sz w:val="24"/>
                <w:szCs w:val="24"/>
              </w:rPr>
              <w:t xml:space="preserve"> из </w:t>
            </w:r>
            <w:r w:rsidRPr="00F842F5">
              <w:rPr>
                <w:bCs/>
                <w:color w:val="000000" w:themeColor="text1"/>
                <w:sz w:val="24"/>
                <w:szCs w:val="24"/>
              </w:rPr>
              <w:t>растительного</w:t>
            </w:r>
            <w:r w:rsidRPr="00F842F5">
              <w:rPr>
                <w:color w:val="000000" w:themeColor="text1"/>
                <w:sz w:val="24"/>
                <w:szCs w:val="24"/>
              </w:rPr>
              <w:t xml:space="preserve"> сырья» и направлению подготовки дипломированного специалиста 260200 «Производство </w:t>
            </w:r>
            <w:r w:rsidRPr="00F842F5">
              <w:rPr>
                <w:bCs/>
                <w:color w:val="000000" w:themeColor="text1"/>
                <w:sz w:val="24"/>
                <w:szCs w:val="24"/>
              </w:rPr>
              <w:t>продуктов питания</w:t>
            </w:r>
            <w:r w:rsidRPr="00F842F5">
              <w:rPr>
                <w:color w:val="000000" w:themeColor="text1"/>
                <w:sz w:val="24"/>
                <w:szCs w:val="24"/>
              </w:rPr>
              <w:t xml:space="preserve"> из </w:t>
            </w:r>
            <w:r w:rsidRPr="00F842F5">
              <w:rPr>
                <w:bCs/>
                <w:color w:val="000000" w:themeColor="text1"/>
                <w:sz w:val="24"/>
                <w:szCs w:val="24"/>
              </w:rPr>
              <w:t>растительного</w:t>
            </w:r>
            <w:r w:rsidRPr="00F842F5">
              <w:rPr>
                <w:color w:val="000000" w:themeColor="text1"/>
                <w:sz w:val="24"/>
                <w:szCs w:val="24"/>
              </w:rPr>
              <w:t xml:space="preserve"> сырья», специальности 260202 «Технология хлеба, кондитерских и макаронных изделий» / А. Я. Олейникова [и др.]. - Санкт-Петербург: ГИОРД, 2015. - 600 с. </w:t>
            </w:r>
            <w:hyperlink r:id="rId9" w:history="1">
              <w:r w:rsidRPr="00F842F5">
                <w:rPr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http://e.lanbook.com/books/element.php?pl1_id=69872</w:t>
              </w:r>
            </w:hyperlink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F842F5">
              <w:rPr>
                <w:b/>
                <w:i/>
                <w:sz w:val="24"/>
                <w:szCs w:val="24"/>
              </w:rPr>
              <w:t>систем, онлайн</w:t>
            </w:r>
            <w:r w:rsidRPr="00F842F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CB2C49" w:rsidP="00CB2C49">
            <w:pPr>
              <w:rPr>
                <w:b/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842F5" w:rsidRDefault="00CB2C49" w:rsidP="00CB2C49">
            <w:pPr>
              <w:jc w:val="both"/>
              <w:rPr>
                <w:sz w:val="24"/>
                <w:szCs w:val="24"/>
              </w:rPr>
            </w:pPr>
            <w:r w:rsidRPr="00F842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842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842F5" w:rsidRDefault="00CB2C49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842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842F5" w:rsidRDefault="00CB2C49" w:rsidP="00CB2C49">
            <w:pPr>
              <w:rPr>
                <w:b/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842F5" w:rsidRDefault="00CB2C49" w:rsidP="00CB2C49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Общего доступа</w:t>
            </w:r>
          </w:p>
          <w:p w:rsidR="00CB2C49" w:rsidRPr="00F842F5" w:rsidRDefault="0033170D" w:rsidP="0033170D">
            <w:pPr>
              <w:pStyle w:val="Default"/>
              <w:jc w:val="both"/>
              <w:rPr>
                <w:bCs/>
                <w:color w:val="auto"/>
              </w:rPr>
            </w:pPr>
            <w:r w:rsidRPr="00F842F5">
              <w:rPr>
                <w:bCs/>
                <w:color w:val="auto"/>
              </w:rPr>
              <w:t>Общая биология режим доступа:</w:t>
            </w:r>
            <w:hyperlink r:id="rId10" w:history="1">
              <w:r w:rsidRPr="00F842F5">
                <w:rPr>
                  <w:rStyle w:val="aff2"/>
                  <w:bCs/>
                  <w:color w:val="auto"/>
                </w:rPr>
                <w:t>http://elementy.ru/genbio</w:t>
              </w:r>
            </w:hyperlink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CB2C49" w:rsidP="0033170D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3170D" w:rsidRPr="00F842F5" w:rsidTr="00F842F5">
        <w:tc>
          <w:tcPr>
            <w:tcW w:w="10490" w:type="dxa"/>
            <w:gridSpan w:val="5"/>
          </w:tcPr>
          <w:p w:rsidR="0033170D" w:rsidRPr="00F842F5" w:rsidRDefault="00251F3A" w:rsidP="00251F3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170D" w:rsidTr="00F84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33170D" w:rsidRDefault="0033170D" w:rsidP="001555F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1555F7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33170D" w:rsidRDefault="001555F7" w:rsidP="00BC52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33170D">
              <w:rPr>
                <w:sz w:val="24"/>
                <w:szCs w:val="24"/>
              </w:rPr>
              <w:t>Тимакова Р.Т.</w:t>
            </w:r>
          </w:p>
        </w:tc>
      </w:tr>
    </w:tbl>
    <w:p w:rsidR="0033170D" w:rsidRPr="008A6001" w:rsidRDefault="0033170D" w:rsidP="0033170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1555F7" w:rsidRDefault="001555F7" w:rsidP="001555F7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1555F7" w:rsidRDefault="001555F7" w:rsidP="001555F7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555F7" w:rsidRDefault="001555F7" w:rsidP="001555F7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1555F7" w:rsidRDefault="001555F7" w:rsidP="001555F7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230905" w:rsidRDefault="001555F7" w:rsidP="001555F7">
      <w:pPr>
        <w:ind w:left="-142"/>
        <w:rPr>
          <w:b/>
          <w:sz w:val="24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27" w:rsidRDefault="00911E27">
      <w:r>
        <w:separator/>
      </w:r>
    </w:p>
  </w:endnote>
  <w:endnote w:type="continuationSeparator" w:id="0">
    <w:p w:rsidR="00911E27" w:rsidRDefault="0091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27" w:rsidRDefault="00911E27">
      <w:r>
        <w:separator/>
      </w:r>
    </w:p>
  </w:footnote>
  <w:footnote w:type="continuationSeparator" w:id="0">
    <w:p w:rsidR="00911E27" w:rsidRDefault="0091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F4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55F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A7E"/>
    <w:rsid w:val="00203E86"/>
    <w:rsid w:val="0020431A"/>
    <w:rsid w:val="00215E22"/>
    <w:rsid w:val="00217144"/>
    <w:rsid w:val="002205FE"/>
    <w:rsid w:val="00227144"/>
    <w:rsid w:val="00230905"/>
    <w:rsid w:val="00244FDD"/>
    <w:rsid w:val="00251F3A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70D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3B66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2CB2"/>
    <w:rsid w:val="006533E7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1E2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4AF8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842F5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826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8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ementy.ru/genb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9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4A8E-D1C1-49BC-964E-08435094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98</cp:revision>
  <cp:lastPrinted>2019-02-15T10:04:00Z</cp:lastPrinted>
  <dcterms:created xsi:type="dcterms:W3CDTF">2019-02-15T10:16:00Z</dcterms:created>
  <dcterms:modified xsi:type="dcterms:W3CDTF">2019-08-09T04:50:00Z</dcterms:modified>
</cp:coreProperties>
</file>