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139" w:rsidRDefault="00E87C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697139" w:rsidRDefault="00E87C2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97139" w:rsidRPr="00D3666C">
        <w:tc>
          <w:tcPr>
            <w:tcW w:w="3261" w:type="dxa"/>
            <w:shd w:val="clear" w:color="auto" w:fill="E7E6E6" w:themeFill="background2"/>
          </w:tcPr>
          <w:p w:rsidR="00697139" w:rsidRPr="00D3666C" w:rsidRDefault="00E87C2B">
            <w:pPr>
              <w:rPr>
                <w:b/>
                <w:i/>
                <w:sz w:val="24"/>
                <w:szCs w:val="24"/>
              </w:rPr>
            </w:pPr>
            <w:r w:rsidRPr="00D3666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97139" w:rsidRPr="00D3666C" w:rsidRDefault="00E87C2B">
            <w:pPr>
              <w:rPr>
                <w:sz w:val="24"/>
                <w:szCs w:val="24"/>
              </w:rPr>
            </w:pPr>
            <w:r w:rsidRPr="00D3666C">
              <w:rPr>
                <w:b/>
                <w:sz w:val="24"/>
                <w:szCs w:val="24"/>
              </w:rPr>
              <w:t xml:space="preserve">Экономическая теория </w:t>
            </w:r>
          </w:p>
        </w:tc>
      </w:tr>
      <w:tr w:rsidR="00697139" w:rsidRPr="00D3666C">
        <w:tc>
          <w:tcPr>
            <w:tcW w:w="3261" w:type="dxa"/>
            <w:shd w:val="clear" w:color="auto" w:fill="E7E6E6" w:themeFill="background2"/>
          </w:tcPr>
          <w:p w:rsidR="00697139" w:rsidRPr="00D3666C" w:rsidRDefault="00E87C2B">
            <w:pPr>
              <w:rPr>
                <w:b/>
                <w:i/>
                <w:sz w:val="24"/>
                <w:szCs w:val="24"/>
              </w:rPr>
            </w:pPr>
            <w:r w:rsidRPr="00D3666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97139" w:rsidRPr="00D3666C" w:rsidRDefault="00E87C2B">
            <w:pPr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38.03.04</w:t>
            </w:r>
          </w:p>
        </w:tc>
        <w:tc>
          <w:tcPr>
            <w:tcW w:w="5811" w:type="dxa"/>
            <w:shd w:val="clear" w:color="auto" w:fill="auto"/>
          </w:tcPr>
          <w:p w:rsidR="00697139" w:rsidRPr="00D3666C" w:rsidRDefault="00E87C2B">
            <w:pPr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697139" w:rsidRPr="00D3666C">
        <w:tc>
          <w:tcPr>
            <w:tcW w:w="3261" w:type="dxa"/>
            <w:shd w:val="clear" w:color="auto" w:fill="E7E6E6" w:themeFill="background2"/>
          </w:tcPr>
          <w:p w:rsidR="00697139" w:rsidRPr="00D3666C" w:rsidRDefault="00E87C2B">
            <w:pPr>
              <w:rPr>
                <w:b/>
                <w:i/>
                <w:sz w:val="24"/>
                <w:szCs w:val="24"/>
              </w:rPr>
            </w:pPr>
            <w:r w:rsidRPr="00D3666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97139" w:rsidRPr="00D3666C" w:rsidRDefault="00E87C2B">
            <w:pPr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Все профили</w:t>
            </w:r>
          </w:p>
        </w:tc>
      </w:tr>
      <w:tr w:rsidR="00697139" w:rsidRPr="00D3666C">
        <w:tc>
          <w:tcPr>
            <w:tcW w:w="3261" w:type="dxa"/>
            <w:shd w:val="clear" w:color="auto" w:fill="E7E6E6" w:themeFill="background2"/>
          </w:tcPr>
          <w:p w:rsidR="00697139" w:rsidRPr="00D3666C" w:rsidRDefault="00E87C2B">
            <w:pPr>
              <w:rPr>
                <w:b/>
                <w:i/>
                <w:sz w:val="24"/>
                <w:szCs w:val="24"/>
              </w:rPr>
            </w:pPr>
            <w:r w:rsidRPr="00D3666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97139" w:rsidRPr="00D3666C" w:rsidRDefault="00E87C2B">
            <w:pPr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 xml:space="preserve">8 </w:t>
            </w:r>
            <w:proofErr w:type="spellStart"/>
            <w:r w:rsidRPr="00D3666C">
              <w:rPr>
                <w:sz w:val="24"/>
                <w:szCs w:val="24"/>
              </w:rPr>
              <w:t>з.е</w:t>
            </w:r>
            <w:proofErr w:type="spellEnd"/>
            <w:r w:rsidRPr="00D3666C">
              <w:rPr>
                <w:sz w:val="24"/>
                <w:szCs w:val="24"/>
              </w:rPr>
              <w:t>.</w:t>
            </w:r>
          </w:p>
        </w:tc>
      </w:tr>
      <w:tr w:rsidR="00697139" w:rsidRPr="00D3666C">
        <w:tc>
          <w:tcPr>
            <w:tcW w:w="3261" w:type="dxa"/>
            <w:shd w:val="clear" w:color="auto" w:fill="E7E6E6" w:themeFill="background2"/>
          </w:tcPr>
          <w:p w:rsidR="00697139" w:rsidRPr="00D3666C" w:rsidRDefault="00E87C2B">
            <w:pPr>
              <w:rPr>
                <w:b/>
                <w:i/>
                <w:sz w:val="24"/>
                <w:szCs w:val="24"/>
              </w:rPr>
            </w:pPr>
            <w:r w:rsidRPr="00D3666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97139" w:rsidRPr="00D3666C" w:rsidRDefault="00E87C2B">
            <w:pPr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Экзамен</w:t>
            </w:r>
          </w:p>
          <w:p w:rsidR="00697139" w:rsidRPr="00D3666C" w:rsidRDefault="00697139">
            <w:pPr>
              <w:rPr>
                <w:sz w:val="24"/>
                <w:szCs w:val="24"/>
              </w:rPr>
            </w:pPr>
          </w:p>
        </w:tc>
      </w:tr>
      <w:tr w:rsidR="00697139" w:rsidRPr="00D3666C">
        <w:tc>
          <w:tcPr>
            <w:tcW w:w="3261" w:type="dxa"/>
            <w:shd w:val="clear" w:color="auto" w:fill="E7E6E6" w:themeFill="background2"/>
          </w:tcPr>
          <w:p w:rsidR="00697139" w:rsidRPr="00D3666C" w:rsidRDefault="00E87C2B">
            <w:pPr>
              <w:rPr>
                <w:b/>
                <w:i/>
                <w:sz w:val="24"/>
                <w:szCs w:val="24"/>
              </w:rPr>
            </w:pPr>
            <w:r w:rsidRPr="00D3666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97139" w:rsidRPr="00D3666C" w:rsidRDefault="00E87C2B">
            <w:pPr>
              <w:rPr>
                <w:i/>
                <w:sz w:val="24"/>
                <w:szCs w:val="24"/>
              </w:rPr>
            </w:pPr>
            <w:r w:rsidRPr="00D3666C">
              <w:rPr>
                <w:i/>
                <w:sz w:val="24"/>
                <w:szCs w:val="24"/>
              </w:rPr>
              <w:t>Политической экономии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E7E6E6" w:themeFill="background2"/>
          </w:tcPr>
          <w:p w:rsidR="00697139" w:rsidRPr="00D3666C" w:rsidRDefault="00E87C2B">
            <w:pPr>
              <w:rPr>
                <w:b/>
                <w:i/>
                <w:sz w:val="24"/>
                <w:szCs w:val="24"/>
              </w:rPr>
            </w:pPr>
            <w:r w:rsidRPr="00D3666C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auto"/>
          </w:tcPr>
          <w:p w:rsidR="00697139" w:rsidRPr="00D3666C" w:rsidRDefault="00E87C2B" w:rsidP="000E4C90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Тема 1. Введение в экономическую теорию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auto"/>
          </w:tcPr>
          <w:p w:rsidR="00697139" w:rsidRPr="00D3666C" w:rsidRDefault="00E87C2B" w:rsidP="000E4C90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Тема 2. Основы теории спроса и предложения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auto"/>
          </w:tcPr>
          <w:p w:rsidR="00697139" w:rsidRPr="00D3666C" w:rsidRDefault="00E87C2B" w:rsidP="000E4C90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Тема 3. Эластичность спроса и предложения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auto"/>
          </w:tcPr>
          <w:p w:rsidR="00697139" w:rsidRPr="00D3666C" w:rsidRDefault="00E87C2B" w:rsidP="000E4C90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Тема 4. Теория потребительского выбора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auto"/>
            <w:vAlign w:val="center"/>
          </w:tcPr>
          <w:p w:rsidR="00697139" w:rsidRPr="00D3666C" w:rsidRDefault="00E87C2B" w:rsidP="000E4C90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Тема 5. Теория  производства и  издержек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auto"/>
          </w:tcPr>
          <w:p w:rsidR="00697139" w:rsidRPr="00D3666C" w:rsidRDefault="00E87C2B" w:rsidP="000E4C90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Тема 6. Экономическое поведение фирмы в условиях совершенной конкуренции.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auto"/>
          </w:tcPr>
          <w:p w:rsidR="00697139" w:rsidRPr="00D3666C" w:rsidRDefault="00E87C2B" w:rsidP="000E4C90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Тема 7. Экономическое поведение фирмы в условиях монополии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auto"/>
            <w:vAlign w:val="center"/>
          </w:tcPr>
          <w:p w:rsidR="00697139" w:rsidRPr="00D3666C" w:rsidRDefault="00E87C2B" w:rsidP="000E4C90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Тема 8. Экономическое поведение фирмы в условиях олигополии и монополистической конкуренции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auto"/>
            <w:vAlign w:val="center"/>
          </w:tcPr>
          <w:p w:rsidR="00697139" w:rsidRPr="00D3666C" w:rsidRDefault="00E87C2B" w:rsidP="000E4C90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Тема 9.</w:t>
            </w:r>
            <w:r w:rsidR="000E4C90">
              <w:rPr>
                <w:sz w:val="24"/>
                <w:szCs w:val="24"/>
              </w:rPr>
              <w:t xml:space="preserve"> </w:t>
            </w:r>
            <w:r w:rsidRPr="00D3666C">
              <w:rPr>
                <w:sz w:val="24"/>
                <w:szCs w:val="24"/>
              </w:rPr>
              <w:t>Формирование цен на рынке труда: заработная плата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auto"/>
            <w:vAlign w:val="center"/>
          </w:tcPr>
          <w:p w:rsidR="00697139" w:rsidRPr="00D3666C" w:rsidRDefault="00E87C2B" w:rsidP="000E4C90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Тема 10. Формирование цен на ресурсы: рента, ссудный процент, прибыль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auto"/>
            <w:vAlign w:val="center"/>
          </w:tcPr>
          <w:p w:rsidR="00697139" w:rsidRPr="00D3666C" w:rsidRDefault="00E87C2B" w:rsidP="000E4C90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Тема 11. Общее равновесие в экономике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auto"/>
            <w:vAlign w:val="center"/>
          </w:tcPr>
          <w:p w:rsidR="00697139" w:rsidRPr="00D3666C" w:rsidRDefault="00E87C2B" w:rsidP="000E4C90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Тема</w:t>
            </w:r>
            <w:r w:rsidR="000E4C90">
              <w:rPr>
                <w:sz w:val="24"/>
                <w:szCs w:val="24"/>
              </w:rPr>
              <w:t xml:space="preserve"> </w:t>
            </w:r>
            <w:r w:rsidRPr="00D3666C">
              <w:rPr>
                <w:sz w:val="24"/>
                <w:szCs w:val="24"/>
              </w:rPr>
              <w:t>12.</w:t>
            </w:r>
            <w:r w:rsidR="000E4C90">
              <w:rPr>
                <w:sz w:val="24"/>
                <w:szCs w:val="24"/>
              </w:rPr>
              <w:t xml:space="preserve"> </w:t>
            </w:r>
            <w:r w:rsidRPr="00D3666C">
              <w:rPr>
                <w:sz w:val="24"/>
                <w:szCs w:val="24"/>
              </w:rPr>
              <w:t>Народнохозяйственный кругооборот. Основные макроэкономические показатели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auto"/>
            <w:vAlign w:val="center"/>
          </w:tcPr>
          <w:p w:rsidR="00697139" w:rsidRPr="00D3666C" w:rsidRDefault="00E87C2B" w:rsidP="000E4C90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Тема 13. Рынок и государство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auto"/>
            <w:vAlign w:val="center"/>
          </w:tcPr>
          <w:p w:rsidR="00697139" w:rsidRPr="00D3666C" w:rsidRDefault="00E87C2B" w:rsidP="000E4C90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Тема 14. Совокупный спрос, совокупное предложение и макроэкономическое равновесие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auto"/>
            <w:vAlign w:val="center"/>
          </w:tcPr>
          <w:p w:rsidR="00697139" w:rsidRPr="00D3666C" w:rsidRDefault="00E87C2B" w:rsidP="000E4C90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Тема</w:t>
            </w:r>
            <w:r w:rsidR="000E4C90">
              <w:rPr>
                <w:sz w:val="24"/>
                <w:szCs w:val="24"/>
              </w:rPr>
              <w:t xml:space="preserve"> </w:t>
            </w:r>
            <w:r w:rsidRPr="00D3666C">
              <w:rPr>
                <w:sz w:val="24"/>
                <w:szCs w:val="24"/>
              </w:rPr>
              <w:t xml:space="preserve">15. Макроэкономическое равновесие на товарном рынке: кейнсианская модель 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auto"/>
            <w:vAlign w:val="center"/>
          </w:tcPr>
          <w:p w:rsidR="00697139" w:rsidRPr="00D3666C" w:rsidRDefault="00E87C2B" w:rsidP="000E4C90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Тема</w:t>
            </w:r>
            <w:r w:rsidR="000E4C90">
              <w:rPr>
                <w:sz w:val="24"/>
                <w:szCs w:val="24"/>
              </w:rPr>
              <w:t xml:space="preserve"> </w:t>
            </w:r>
            <w:r w:rsidRPr="00D3666C">
              <w:rPr>
                <w:sz w:val="24"/>
                <w:szCs w:val="24"/>
              </w:rPr>
              <w:t>16. Макроэкономическая  нестабильность: экономические циклы, безработица и инфляция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auto"/>
            <w:vAlign w:val="center"/>
          </w:tcPr>
          <w:p w:rsidR="00697139" w:rsidRPr="00D3666C" w:rsidRDefault="00E87C2B" w:rsidP="000E4C90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Тема</w:t>
            </w:r>
            <w:r w:rsidR="000E4C90">
              <w:rPr>
                <w:sz w:val="24"/>
                <w:szCs w:val="24"/>
              </w:rPr>
              <w:t xml:space="preserve"> </w:t>
            </w:r>
            <w:r w:rsidRPr="00D3666C">
              <w:rPr>
                <w:sz w:val="24"/>
                <w:szCs w:val="24"/>
              </w:rPr>
              <w:t>17. Деньги. Денежно-кредитная политика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auto"/>
            <w:vAlign w:val="center"/>
          </w:tcPr>
          <w:p w:rsidR="00697139" w:rsidRPr="00D3666C" w:rsidRDefault="00E87C2B" w:rsidP="000E4C90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Тема</w:t>
            </w:r>
            <w:r w:rsidR="000E4C90">
              <w:rPr>
                <w:sz w:val="24"/>
                <w:szCs w:val="24"/>
              </w:rPr>
              <w:t xml:space="preserve"> </w:t>
            </w:r>
            <w:r w:rsidRPr="00D3666C">
              <w:rPr>
                <w:sz w:val="24"/>
                <w:szCs w:val="24"/>
              </w:rPr>
              <w:t>18. Финансовая система и бюджетно-налоговая политика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auto"/>
            <w:vAlign w:val="center"/>
          </w:tcPr>
          <w:p w:rsidR="00697139" w:rsidRPr="00D3666C" w:rsidRDefault="00E87C2B" w:rsidP="000E4C90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Тема 19. Социальная политика государства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auto"/>
            <w:vAlign w:val="center"/>
          </w:tcPr>
          <w:p w:rsidR="00697139" w:rsidRPr="00D3666C" w:rsidRDefault="00E87C2B" w:rsidP="000E4C90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Тема 20. Экономический рост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auto"/>
            <w:vAlign w:val="center"/>
          </w:tcPr>
          <w:p w:rsidR="00697139" w:rsidRPr="00D3666C" w:rsidRDefault="00E87C2B" w:rsidP="000E4C90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Тема 21. Макроэкономический анализ открытой экономики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E7E6E6" w:themeFill="background2"/>
          </w:tcPr>
          <w:p w:rsidR="00697139" w:rsidRPr="00D3666C" w:rsidRDefault="00E87C2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3666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auto"/>
          </w:tcPr>
          <w:p w:rsidR="00697139" w:rsidRPr="00D3666C" w:rsidRDefault="00E87C2B" w:rsidP="00D3666C">
            <w:pPr>
              <w:shd w:val="clear" w:color="auto" w:fill="FFFFFF"/>
              <w:jc w:val="both"/>
              <w:outlineLvl w:val="3"/>
              <w:rPr>
                <w:sz w:val="24"/>
                <w:szCs w:val="24"/>
              </w:rPr>
            </w:pPr>
            <w:r w:rsidRPr="00D3666C">
              <w:rPr>
                <w:b/>
                <w:bCs/>
                <w:color w:val="000000"/>
                <w:sz w:val="24"/>
                <w:szCs w:val="24"/>
              </w:rPr>
              <w:t>Основная литература</w:t>
            </w:r>
          </w:p>
          <w:p w:rsidR="00697139" w:rsidRPr="00D3666C" w:rsidRDefault="00E87C2B" w:rsidP="00D3666C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D3666C">
              <w:rPr>
                <w:color w:val="000000"/>
                <w:sz w:val="24"/>
                <w:szCs w:val="24"/>
              </w:rPr>
              <w:t>Сажина, М. А. Экономическая теория [Электронный ресурс</w:t>
            </w:r>
            <w:proofErr w:type="gramStart"/>
            <w:r w:rsidRPr="00D3666C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D3666C">
              <w:rPr>
                <w:color w:val="000000"/>
                <w:sz w:val="24"/>
                <w:szCs w:val="24"/>
              </w:rPr>
              <w:t xml:space="preserve"> учебник для студентов вузов / М. А. Сажина, Г. Г. </w:t>
            </w:r>
            <w:proofErr w:type="spellStart"/>
            <w:r w:rsidRPr="00D3666C">
              <w:rPr>
                <w:color w:val="000000"/>
                <w:sz w:val="24"/>
                <w:szCs w:val="24"/>
              </w:rPr>
              <w:t>Чибриков</w:t>
            </w:r>
            <w:proofErr w:type="spellEnd"/>
            <w:r w:rsidRPr="00D3666C">
              <w:rPr>
                <w:color w:val="000000"/>
                <w:sz w:val="24"/>
                <w:szCs w:val="24"/>
              </w:rPr>
              <w:t xml:space="preserve"> ; </w:t>
            </w:r>
            <w:proofErr w:type="spellStart"/>
            <w:r w:rsidRPr="00D3666C">
              <w:rPr>
                <w:color w:val="000000"/>
                <w:sz w:val="24"/>
                <w:szCs w:val="24"/>
              </w:rPr>
              <w:t>Моск</w:t>
            </w:r>
            <w:proofErr w:type="spellEnd"/>
            <w:r w:rsidRPr="00D3666C">
              <w:rPr>
                <w:color w:val="000000"/>
                <w:sz w:val="24"/>
                <w:szCs w:val="24"/>
              </w:rPr>
              <w:t xml:space="preserve">. гос. ун-т им. М. В. Ломоносова. - 3-е изд., </w:t>
            </w:r>
            <w:proofErr w:type="spellStart"/>
            <w:r w:rsidRPr="00D3666C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D3666C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D3666C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D3666C">
              <w:rPr>
                <w:color w:val="000000"/>
                <w:sz w:val="24"/>
                <w:szCs w:val="24"/>
              </w:rPr>
              <w:t xml:space="preserve"> Форум: ИНФРА-М, 2019. - 608 с. </w:t>
            </w:r>
            <w:hyperlink r:id="rId6" w:tgtFrame="читать полный текст">
              <w:r w:rsidRPr="00D3666C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http://znanium.com/go.php?id=987769</w:t>
              </w:r>
            </w:hyperlink>
          </w:p>
          <w:p w:rsidR="00697139" w:rsidRPr="00D3666C" w:rsidRDefault="00E87C2B" w:rsidP="00D3666C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D3666C">
              <w:rPr>
                <w:color w:val="000000"/>
                <w:sz w:val="24"/>
                <w:szCs w:val="24"/>
              </w:rPr>
              <w:t>Федотов, В. А. Экономика [Электронный ресурс</w:t>
            </w:r>
            <w:proofErr w:type="gramStart"/>
            <w:r w:rsidRPr="00D3666C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D3666C">
              <w:rPr>
                <w:color w:val="000000"/>
                <w:sz w:val="24"/>
                <w:szCs w:val="24"/>
              </w:rPr>
              <w:t xml:space="preserve"> учебник для студентов вузов, обучающихся по неэкономическим укрупненным группам специальностей (квалификация (степень) «бакалавр») / В. А. Федотов, О. В. Комарова. - 4-е изд., </w:t>
            </w:r>
            <w:proofErr w:type="spellStart"/>
            <w:r w:rsidRPr="00D3666C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D3666C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D3666C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D3666C">
              <w:rPr>
                <w:color w:val="000000"/>
                <w:sz w:val="24"/>
                <w:szCs w:val="24"/>
              </w:rPr>
              <w:t xml:space="preserve"> ИНФРА-М, 2019. - 196 с. </w:t>
            </w:r>
            <w:hyperlink r:id="rId7" w:tgtFrame="читать полный текст">
              <w:r w:rsidRPr="00D3666C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http://znanium.com/go.php?id=1010068</w:t>
              </w:r>
            </w:hyperlink>
          </w:p>
          <w:p w:rsidR="00697139" w:rsidRPr="00D3666C" w:rsidRDefault="00E87C2B" w:rsidP="00D3666C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D3666C">
              <w:rPr>
                <w:color w:val="000000"/>
                <w:sz w:val="24"/>
                <w:szCs w:val="24"/>
              </w:rPr>
              <w:t>Экономическая теория (микроэкономика) [Текст</w:t>
            </w:r>
            <w:proofErr w:type="gramStart"/>
            <w:r w:rsidRPr="00D3666C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D3666C">
              <w:rPr>
                <w:color w:val="000000"/>
                <w:sz w:val="24"/>
                <w:szCs w:val="24"/>
              </w:rPr>
              <w:t xml:space="preserve"> учебное пособие / [Е. С. Джой [и др.] ; под общ. ред. А. А. </w:t>
            </w:r>
            <w:proofErr w:type="spellStart"/>
            <w:r w:rsidRPr="00D3666C">
              <w:rPr>
                <w:color w:val="000000"/>
                <w:sz w:val="24"/>
                <w:szCs w:val="24"/>
              </w:rPr>
              <w:t>Илюхина</w:t>
            </w:r>
            <w:proofErr w:type="spellEnd"/>
            <w:r w:rsidRPr="00D3666C">
              <w:rPr>
                <w:color w:val="000000"/>
                <w:sz w:val="24"/>
                <w:szCs w:val="24"/>
              </w:rPr>
              <w:t xml:space="preserve"> ; М-во науки и </w:t>
            </w:r>
            <w:proofErr w:type="spellStart"/>
            <w:r w:rsidRPr="00D3666C">
              <w:rPr>
                <w:color w:val="000000"/>
                <w:sz w:val="24"/>
                <w:szCs w:val="24"/>
              </w:rPr>
              <w:t>высш</w:t>
            </w:r>
            <w:proofErr w:type="spellEnd"/>
            <w:r w:rsidRPr="00D3666C">
              <w:rPr>
                <w:color w:val="000000"/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D3666C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D3666C">
              <w:rPr>
                <w:color w:val="000000"/>
                <w:sz w:val="24"/>
                <w:szCs w:val="24"/>
              </w:rPr>
              <w:t xml:space="preserve">. ун-т. - </w:t>
            </w:r>
            <w:proofErr w:type="gramStart"/>
            <w:r w:rsidRPr="00D3666C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D3666C">
              <w:rPr>
                <w:color w:val="000000"/>
                <w:sz w:val="24"/>
                <w:szCs w:val="24"/>
              </w:rPr>
              <w:t xml:space="preserve"> [Издательство УрГЭУ], 2018. - 189 с. </w:t>
            </w:r>
            <w:hyperlink r:id="rId8" w:tgtFrame="читать полный текст">
              <w:r w:rsidRPr="00D3666C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http://lib.usue.ru/resource/limit/ump/19/p491780.pdf</w:t>
              </w:r>
            </w:hyperlink>
            <w:r w:rsidRPr="00D3666C">
              <w:rPr>
                <w:color w:val="000000"/>
                <w:sz w:val="24"/>
                <w:szCs w:val="24"/>
              </w:rPr>
              <w:t> (150 экз.)</w:t>
            </w:r>
          </w:p>
          <w:p w:rsidR="00697139" w:rsidRPr="00D3666C" w:rsidRDefault="00E87C2B" w:rsidP="00D3666C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D3666C">
              <w:rPr>
                <w:color w:val="000000"/>
                <w:sz w:val="24"/>
                <w:szCs w:val="24"/>
              </w:rPr>
              <w:t>Экономическая теория [Электронный ресурс</w:t>
            </w:r>
            <w:proofErr w:type="gramStart"/>
            <w:r w:rsidRPr="00D3666C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D3666C">
              <w:rPr>
                <w:color w:val="000000"/>
                <w:sz w:val="24"/>
                <w:szCs w:val="24"/>
              </w:rPr>
              <w:t xml:space="preserve"> учебник / [В. М. Агеев [и др.] ; под общ. ред. А. А. Кочеткова. - 5-е изд., </w:t>
            </w:r>
            <w:proofErr w:type="spellStart"/>
            <w:r w:rsidRPr="00D3666C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D3666C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D3666C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D3666C">
              <w:rPr>
                <w:color w:val="000000"/>
                <w:sz w:val="24"/>
                <w:szCs w:val="24"/>
              </w:rPr>
              <w:t xml:space="preserve"> Дашков и К°, 2018. - 696 с. </w:t>
            </w:r>
            <w:hyperlink r:id="rId9">
              <w:r w:rsidRPr="00D3666C">
                <w:rPr>
                  <w:rStyle w:val="-"/>
                  <w:i/>
                  <w:iCs/>
                  <w:sz w:val="24"/>
                  <w:szCs w:val="24"/>
                </w:rPr>
                <w:t>http://znanium.com/go.php?id=414974</w:t>
              </w:r>
            </w:hyperlink>
          </w:p>
          <w:p w:rsidR="00697139" w:rsidRPr="00D3666C" w:rsidRDefault="00E87C2B" w:rsidP="00D3666C">
            <w:pPr>
              <w:pStyle w:val="4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 w:rsidRPr="00D3666C">
              <w:rPr>
                <w:color w:val="000000"/>
                <w:sz w:val="24"/>
                <w:szCs w:val="24"/>
              </w:rPr>
              <w:t>Дополнительная литература</w:t>
            </w:r>
          </w:p>
          <w:p w:rsidR="00697139" w:rsidRPr="00D3666C" w:rsidRDefault="00E87C2B" w:rsidP="00D3666C">
            <w:pPr>
              <w:pStyle w:val="4"/>
              <w:numPr>
                <w:ilvl w:val="0"/>
                <w:numId w:val="3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  <w:r w:rsidRPr="00D3666C">
              <w:rPr>
                <w:b w:val="0"/>
                <w:bCs w:val="0"/>
                <w:color w:val="000000"/>
                <w:sz w:val="24"/>
                <w:szCs w:val="24"/>
              </w:rPr>
              <w:t>Актуальные проблемы экономической теории [Текст</w:t>
            </w:r>
            <w:proofErr w:type="gramStart"/>
            <w:r w:rsidRPr="00D3666C">
              <w:rPr>
                <w:b w:val="0"/>
                <w:bCs w:val="0"/>
                <w:color w:val="000000"/>
                <w:sz w:val="24"/>
                <w:szCs w:val="24"/>
              </w:rPr>
              <w:t>] :</w:t>
            </w:r>
            <w:proofErr w:type="gramEnd"/>
            <w:r w:rsidRPr="00D3666C">
              <w:rPr>
                <w:b w:val="0"/>
                <w:bCs w:val="0"/>
                <w:color w:val="000000"/>
                <w:sz w:val="24"/>
                <w:szCs w:val="24"/>
              </w:rPr>
              <w:t xml:space="preserve"> материалы Всероссийской научно-практической конференции студентов и молодых ученых (Екатеринбург, 19-20 октября 2017 г.) / М-во образования и науки Рос. Федерации, Урал. гос. </w:t>
            </w:r>
            <w:proofErr w:type="spellStart"/>
            <w:r w:rsidRPr="00D3666C">
              <w:rPr>
                <w:b w:val="0"/>
                <w:bCs w:val="0"/>
                <w:color w:val="000000"/>
                <w:sz w:val="24"/>
                <w:szCs w:val="24"/>
              </w:rPr>
              <w:t>экон</w:t>
            </w:r>
            <w:proofErr w:type="spellEnd"/>
            <w:r w:rsidRPr="00D3666C">
              <w:rPr>
                <w:b w:val="0"/>
                <w:bCs w:val="0"/>
                <w:color w:val="000000"/>
                <w:sz w:val="24"/>
                <w:szCs w:val="24"/>
              </w:rPr>
              <w:t>. ун-</w:t>
            </w:r>
            <w:proofErr w:type="gramStart"/>
            <w:r w:rsidRPr="00D3666C">
              <w:rPr>
                <w:b w:val="0"/>
                <w:bCs w:val="0"/>
                <w:color w:val="000000"/>
                <w:sz w:val="24"/>
                <w:szCs w:val="24"/>
              </w:rPr>
              <w:t>т ;</w:t>
            </w:r>
            <w:proofErr w:type="gramEnd"/>
            <w:r w:rsidRPr="00D3666C">
              <w:rPr>
                <w:b w:val="0"/>
                <w:bCs w:val="0"/>
                <w:color w:val="000000"/>
                <w:sz w:val="24"/>
                <w:szCs w:val="24"/>
              </w:rPr>
              <w:t xml:space="preserve"> [отв. за </w:t>
            </w:r>
            <w:proofErr w:type="spellStart"/>
            <w:r w:rsidRPr="00D3666C">
              <w:rPr>
                <w:b w:val="0"/>
                <w:bCs w:val="0"/>
                <w:color w:val="000000"/>
                <w:sz w:val="24"/>
                <w:szCs w:val="24"/>
              </w:rPr>
              <w:t>вып</w:t>
            </w:r>
            <w:proofErr w:type="spellEnd"/>
            <w:r w:rsidRPr="00D3666C">
              <w:rPr>
                <w:b w:val="0"/>
                <w:bCs w:val="0"/>
                <w:color w:val="000000"/>
                <w:sz w:val="24"/>
                <w:szCs w:val="24"/>
              </w:rPr>
              <w:t xml:space="preserve">.: А. А. </w:t>
            </w:r>
            <w:proofErr w:type="spellStart"/>
            <w:r w:rsidRPr="00D3666C">
              <w:rPr>
                <w:b w:val="0"/>
                <w:bCs w:val="0"/>
                <w:color w:val="000000"/>
                <w:sz w:val="24"/>
                <w:szCs w:val="24"/>
              </w:rPr>
              <w:t>Илюхин</w:t>
            </w:r>
            <w:proofErr w:type="spellEnd"/>
            <w:r w:rsidRPr="00D3666C">
              <w:rPr>
                <w:b w:val="0"/>
                <w:bCs w:val="0"/>
                <w:color w:val="000000"/>
                <w:sz w:val="24"/>
                <w:szCs w:val="24"/>
              </w:rPr>
              <w:t xml:space="preserve">, Н. И. </w:t>
            </w:r>
            <w:proofErr w:type="spellStart"/>
            <w:r w:rsidRPr="00D3666C">
              <w:rPr>
                <w:b w:val="0"/>
                <w:bCs w:val="0"/>
                <w:color w:val="000000"/>
                <w:sz w:val="24"/>
                <w:szCs w:val="24"/>
              </w:rPr>
              <w:t>Кириякова</w:t>
            </w:r>
            <w:proofErr w:type="spellEnd"/>
            <w:r w:rsidRPr="00D3666C">
              <w:rPr>
                <w:b w:val="0"/>
                <w:bCs w:val="0"/>
                <w:color w:val="000000"/>
                <w:sz w:val="24"/>
                <w:szCs w:val="24"/>
              </w:rPr>
              <w:t xml:space="preserve">]. - </w:t>
            </w:r>
            <w:proofErr w:type="gramStart"/>
            <w:r w:rsidRPr="00D3666C">
              <w:rPr>
                <w:b w:val="0"/>
                <w:bCs w:val="0"/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D3666C">
              <w:rPr>
                <w:b w:val="0"/>
                <w:bCs w:val="0"/>
                <w:color w:val="000000"/>
                <w:sz w:val="24"/>
                <w:szCs w:val="24"/>
              </w:rPr>
              <w:t xml:space="preserve"> [Издательство УрГЭУ], 2018. - 163 с. </w:t>
            </w:r>
            <w:hyperlink r:id="rId10" w:tgtFrame="читать полный текст">
              <w:r w:rsidRPr="00D3666C">
                <w:rPr>
                  <w:rStyle w:val="ListLabel4"/>
                  <w:rFonts w:cs="Times New Roman"/>
                  <w:b w:val="0"/>
                  <w:bCs w:val="0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http://lib.usue.ru/resource/limit/books/18/m490762.pdf</w:t>
              </w:r>
            </w:hyperlink>
            <w:r w:rsidRPr="00D3666C">
              <w:rPr>
                <w:b w:val="0"/>
                <w:bCs w:val="0"/>
                <w:color w:val="000000"/>
                <w:sz w:val="24"/>
                <w:szCs w:val="24"/>
              </w:rPr>
              <w:t> (2 экз.)</w:t>
            </w:r>
          </w:p>
          <w:p w:rsidR="00697139" w:rsidRPr="00D3666C" w:rsidRDefault="00E87C2B" w:rsidP="00D3666C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proofErr w:type="spellStart"/>
            <w:r w:rsidRPr="00D3666C">
              <w:rPr>
                <w:color w:val="000000"/>
                <w:sz w:val="24"/>
                <w:szCs w:val="24"/>
              </w:rPr>
              <w:t>Гукасьян</w:t>
            </w:r>
            <w:proofErr w:type="spellEnd"/>
            <w:r w:rsidRPr="00D3666C">
              <w:rPr>
                <w:color w:val="000000"/>
                <w:sz w:val="24"/>
                <w:szCs w:val="24"/>
              </w:rPr>
              <w:t>, Г. М. Экономика от "А" до "Я". Тематический справочник [Электронный ресурс</w:t>
            </w:r>
            <w:proofErr w:type="gramStart"/>
            <w:r w:rsidRPr="00D3666C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D3666C">
              <w:rPr>
                <w:color w:val="000000"/>
                <w:sz w:val="24"/>
                <w:szCs w:val="24"/>
              </w:rPr>
              <w:t xml:space="preserve"> справочное издание / Г. М. </w:t>
            </w:r>
            <w:proofErr w:type="spellStart"/>
            <w:r w:rsidRPr="00D3666C">
              <w:rPr>
                <w:color w:val="000000"/>
                <w:sz w:val="24"/>
                <w:szCs w:val="24"/>
              </w:rPr>
              <w:t>Гукасьян</w:t>
            </w:r>
            <w:proofErr w:type="spellEnd"/>
            <w:r w:rsidRPr="00D3666C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D3666C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D3666C">
              <w:rPr>
                <w:color w:val="000000"/>
                <w:sz w:val="24"/>
                <w:szCs w:val="24"/>
              </w:rPr>
              <w:t xml:space="preserve"> ИНФРА-М, 2018. - 480 </w:t>
            </w:r>
            <w:r w:rsidRPr="00D3666C">
              <w:rPr>
                <w:color w:val="000000"/>
                <w:sz w:val="24"/>
                <w:szCs w:val="24"/>
              </w:rPr>
              <w:lastRenderedPageBreak/>
              <w:t>с. </w:t>
            </w:r>
            <w:hyperlink r:id="rId11" w:tgtFrame="читать полный текст">
              <w:r w:rsidRPr="00D3666C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http://znanium.com/go.php?id=972343</w:t>
              </w:r>
            </w:hyperlink>
          </w:p>
          <w:p w:rsidR="00697139" w:rsidRPr="00D3666C" w:rsidRDefault="00E87C2B" w:rsidP="00D3666C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D3666C">
              <w:rPr>
                <w:color w:val="000000"/>
                <w:sz w:val="24"/>
                <w:szCs w:val="24"/>
              </w:rPr>
              <w:t>Экономическая теория. Экономика. Решение типовых задач и упражнений [Текст</w:t>
            </w:r>
            <w:proofErr w:type="gramStart"/>
            <w:r w:rsidRPr="00D3666C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D3666C">
              <w:rPr>
                <w:color w:val="000000"/>
                <w:sz w:val="24"/>
                <w:szCs w:val="24"/>
              </w:rPr>
              <w:t xml:space="preserve"> практикум для бакалавров, обучающихся по неэкономическим направлениям и профилям / М-во образования и науки Рос. Федерации, Урал. гос. </w:t>
            </w:r>
            <w:proofErr w:type="spellStart"/>
            <w:r w:rsidRPr="00D3666C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D3666C">
              <w:rPr>
                <w:color w:val="000000"/>
                <w:sz w:val="24"/>
                <w:szCs w:val="24"/>
              </w:rPr>
              <w:t xml:space="preserve">. ун-т; [авт.-сост.: А. А. </w:t>
            </w:r>
            <w:proofErr w:type="spellStart"/>
            <w:r w:rsidRPr="00D3666C">
              <w:rPr>
                <w:color w:val="000000"/>
                <w:sz w:val="24"/>
                <w:szCs w:val="24"/>
              </w:rPr>
              <w:t>Илюхин</w:t>
            </w:r>
            <w:proofErr w:type="spellEnd"/>
            <w:r w:rsidRPr="00D3666C">
              <w:rPr>
                <w:color w:val="000000"/>
                <w:sz w:val="24"/>
                <w:szCs w:val="24"/>
              </w:rPr>
              <w:t xml:space="preserve">, С. И. Пономарева]. Ч. 1. - </w:t>
            </w:r>
            <w:proofErr w:type="gramStart"/>
            <w:r w:rsidRPr="00D3666C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D3666C">
              <w:rPr>
                <w:color w:val="000000"/>
                <w:sz w:val="24"/>
                <w:szCs w:val="24"/>
              </w:rPr>
              <w:t xml:space="preserve"> [Издательство УрГЭУ], 2017. - 46 с. </w:t>
            </w:r>
            <w:hyperlink r:id="rId12" w:tgtFrame="читать полный текст">
              <w:r w:rsidRPr="00D3666C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http://lib.usue.ru/resource/limit/uml/17/m2998.pdf</w:t>
              </w:r>
            </w:hyperlink>
            <w:r w:rsidRPr="00D3666C">
              <w:rPr>
                <w:color w:val="000000"/>
                <w:sz w:val="24"/>
                <w:szCs w:val="24"/>
              </w:rPr>
              <w:t> (100 экз.)</w:t>
            </w:r>
          </w:p>
          <w:p w:rsidR="00697139" w:rsidRPr="00D3666C" w:rsidRDefault="00E87C2B" w:rsidP="00D3666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3666C">
              <w:rPr>
                <w:color w:val="000000"/>
                <w:sz w:val="24"/>
                <w:szCs w:val="24"/>
              </w:rPr>
              <w:t>Носова, С. С. Экономическая теория [Электронный ресурс</w:t>
            </w:r>
            <w:proofErr w:type="gramStart"/>
            <w:r w:rsidRPr="00D3666C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D3666C">
              <w:rPr>
                <w:color w:val="000000"/>
                <w:sz w:val="24"/>
                <w:szCs w:val="24"/>
              </w:rPr>
              <w:t xml:space="preserve"> краткий курс / С. С. Носова. - </w:t>
            </w:r>
            <w:proofErr w:type="gramStart"/>
            <w:r w:rsidRPr="00D3666C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D3666C">
              <w:rPr>
                <w:color w:val="000000"/>
                <w:sz w:val="24"/>
                <w:szCs w:val="24"/>
              </w:rPr>
              <w:t xml:space="preserve"> ИНФРА-М, 2016. - 288 с. </w:t>
            </w:r>
            <w:hyperlink r:id="rId13" w:tgtFrame="читать полный текст">
              <w:r w:rsidRPr="00D3666C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http://znanium.com/go.php?id=555448</w:t>
              </w:r>
            </w:hyperlink>
          </w:p>
        </w:tc>
      </w:tr>
      <w:tr w:rsidR="00697139" w:rsidRPr="00D3666C">
        <w:tc>
          <w:tcPr>
            <w:tcW w:w="10490" w:type="dxa"/>
            <w:gridSpan w:val="3"/>
            <w:shd w:val="clear" w:color="auto" w:fill="E7E6E6" w:themeFill="background2"/>
          </w:tcPr>
          <w:p w:rsidR="00697139" w:rsidRPr="00D3666C" w:rsidRDefault="00E87C2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3666C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auto"/>
          </w:tcPr>
          <w:p w:rsidR="00697139" w:rsidRPr="00D3666C" w:rsidRDefault="00E87C2B">
            <w:pPr>
              <w:rPr>
                <w:b/>
                <w:sz w:val="24"/>
                <w:szCs w:val="24"/>
              </w:rPr>
            </w:pPr>
            <w:r w:rsidRPr="00D3666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697139" w:rsidRPr="00D3666C" w:rsidRDefault="00E87C2B">
            <w:pPr>
              <w:jc w:val="both"/>
              <w:rPr>
                <w:sz w:val="24"/>
                <w:szCs w:val="24"/>
              </w:rPr>
            </w:pPr>
            <w:r w:rsidRPr="00D3666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3666C">
              <w:rPr>
                <w:color w:val="000000"/>
                <w:sz w:val="24"/>
                <w:szCs w:val="24"/>
              </w:rPr>
              <w:t>AstraLinuxCommonEdition</w:t>
            </w:r>
            <w:proofErr w:type="spellEnd"/>
            <w:r w:rsidRPr="00D3666C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D3666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97139" w:rsidRPr="00D3666C" w:rsidRDefault="00E87C2B">
            <w:pPr>
              <w:jc w:val="both"/>
              <w:rPr>
                <w:sz w:val="24"/>
                <w:szCs w:val="24"/>
              </w:rPr>
            </w:pPr>
            <w:r w:rsidRPr="00D3666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3666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97139" w:rsidRPr="00D3666C" w:rsidRDefault="00697139">
            <w:pPr>
              <w:jc w:val="both"/>
              <w:rPr>
                <w:sz w:val="24"/>
                <w:szCs w:val="24"/>
              </w:rPr>
            </w:pPr>
          </w:p>
          <w:p w:rsidR="00697139" w:rsidRPr="00D3666C" w:rsidRDefault="00E87C2B">
            <w:pPr>
              <w:rPr>
                <w:b/>
                <w:sz w:val="24"/>
                <w:szCs w:val="24"/>
              </w:rPr>
            </w:pPr>
            <w:r w:rsidRPr="00D3666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97139" w:rsidRPr="00D3666C" w:rsidRDefault="00E87C2B">
            <w:pPr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Общего доступа</w:t>
            </w:r>
          </w:p>
          <w:p w:rsidR="00697139" w:rsidRPr="00D3666C" w:rsidRDefault="00E87C2B">
            <w:pPr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- Справочная правовая система ГАРАНТ</w:t>
            </w:r>
          </w:p>
          <w:p w:rsidR="00697139" w:rsidRPr="00D3666C" w:rsidRDefault="00E87C2B">
            <w:pPr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E7E6E6" w:themeFill="background2"/>
          </w:tcPr>
          <w:p w:rsidR="00697139" w:rsidRPr="00D3666C" w:rsidRDefault="00E87C2B">
            <w:pPr>
              <w:rPr>
                <w:b/>
                <w:i/>
                <w:sz w:val="24"/>
                <w:szCs w:val="24"/>
              </w:rPr>
            </w:pPr>
            <w:r w:rsidRPr="00D3666C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auto"/>
          </w:tcPr>
          <w:p w:rsidR="00697139" w:rsidRPr="00D3666C" w:rsidRDefault="00E87C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E7E6E6" w:themeFill="background2"/>
          </w:tcPr>
          <w:p w:rsidR="00697139" w:rsidRPr="00D3666C" w:rsidRDefault="00E87C2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3666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97139" w:rsidRPr="00D3666C">
        <w:tc>
          <w:tcPr>
            <w:tcW w:w="10490" w:type="dxa"/>
            <w:gridSpan w:val="3"/>
            <w:shd w:val="clear" w:color="auto" w:fill="auto"/>
          </w:tcPr>
          <w:p w:rsidR="00697139" w:rsidRPr="00D3666C" w:rsidRDefault="00E87C2B" w:rsidP="00D366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666C"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0E4C90" w:rsidRPr="000179C5" w:rsidRDefault="000E4C90" w:rsidP="000E4C90">
      <w:pPr>
        <w:ind w:left="-284"/>
        <w:rPr>
          <w:sz w:val="24"/>
        </w:rPr>
      </w:pPr>
      <w:r>
        <w:rPr>
          <w:sz w:val="24"/>
        </w:rPr>
        <w:t xml:space="preserve">Аннотацию подготовили: </w:t>
      </w:r>
      <w:r w:rsidRPr="000E4C90">
        <w:rPr>
          <w:sz w:val="24"/>
          <w:szCs w:val="24"/>
        </w:rPr>
        <w:t xml:space="preserve">Джой Е.С., </w:t>
      </w:r>
      <w:proofErr w:type="spellStart"/>
      <w:r w:rsidRPr="000E4C90">
        <w:rPr>
          <w:sz w:val="24"/>
          <w:szCs w:val="24"/>
        </w:rPr>
        <w:t>Илюхин</w:t>
      </w:r>
      <w:proofErr w:type="spellEnd"/>
      <w:r w:rsidRPr="000E4C90">
        <w:rPr>
          <w:sz w:val="24"/>
          <w:szCs w:val="24"/>
        </w:rPr>
        <w:t xml:space="preserve"> А.А., Комарова О.В.</w:t>
      </w:r>
    </w:p>
    <w:p w:rsidR="000E4C90" w:rsidRDefault="000E4C90" w:rsidP="000E4C90">
      <w:pPr>
        <w:ind w:left="-284"/>
        <w:rPr>
          <w:sz w:val="24"/>
        </w:rPr>
      </w:pPr>
    </w:p>
    <w:p w:rsidR="000E4C90" w:rsidRDefault="000E4C90" w:rsidP="000E4C90">
      <w:pPr>
        <w:ind w:left="-284"/>
        <w:rPr>
          <w:sz w:val="24"/>
        </w:rPr>
      </w:pPr>
    </w:p>
    <w:p w:rsidR="000E4C90" w:rsidRDefault="000E4C90" w:rsidP="000E4C90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0E4C90" w:rsidRDefault="000E4C90" w:rsidP="000E4C90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0E4C90" w:rsidRDefault="000E4C90" w:rsidP="000E4C90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38.03.04 </w:t>
      </w:r>
    </w:p>
    <w:p w:rsidR="000E4C90" w:rsidRDefault="000E4C90" w:rsidP="000E4C90">
      <w:pPr>
        <w:ind w:left="-284"/>
        <w:rPr>
          <w:sz w:val="24"/>
        </w:rPr>
      </w:pPr>
      <w:r w:rsidRPr="000179C5">
        <w:rPr>
          <w:sz w:val="24"/>
        </w:rPr>
        <w:t>Государственное и муниципальное управление</w:t>
      </w:r>
      <w:r>
        <w:rPr>
          <w:sz w:val="24"/>
        </w:rPr>
        <w:t xml:space="preserve">, </w:t>
      </w:r>
    </w:p>
    <w:p w:rsidR="00697139" w:rsidRDefault="000E4C90" w:rsidP="000E4C90">
      <w:pPr>
        <w:ind w:left="-284"/>
      </w:pPr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>
        <w:rPr>
          <w:sz w:val="24"/>
        </w:rPr>
        <w:tab/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</w:p>
    <w:sectPr w:rsidR="0069713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70040"/>
    <w:multiLevelType w:val="multilevel"/>
    <w:tmpl w:val="749E45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A1E5840"/>
    <w:multiLevelType w:val="multilevel"/>
    <w:tmpl w:val="CD5E2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8B0A40"/>
    <w:multiLevelType w:val="multilevel"/>
    <w:tmpl w:val="F934F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3" w15:restartNumberingAfterBreak="0">
    <w:nsid w:val="5B871EF4"/>
    <w:multiLevelType w:val="multilevel"/>
    <w:tmpl w:val="4AD2B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139"/>
    <w:rsid w:val="000E4C90"/>
    <w:rsid w:val="00697139"/>
    <w:rsid w:val="00D3666C"/>
    <w:rsid w:val="00E8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7DA5"/>
  <w15:docId w15:val="{F097CE33-3BEF-43C8-87AF-88504448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  <w:rPr>
      <w:b w:val="0"/>
      <w:bCs w:val="0"/>
      <w:sz w:val="22"/>
      <w:szCs w:val="22"/>
    </w:rPr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</w:rPr>
  </w:style>
  <w:style w:type="character" w:customStyle="1" w:styleId="ListLabel80">
    <w:name w:val="ListLabel 80"/>
    <w:qFormat/>
  </w:style>
  <w:style w:type="character" w:customStyle="1" w:styleId="ListLabel81">
    <w:name w:val="ListLabel 81"/>
    <w:qFormat/>
    <w:rPr>
      <w:sz w:val="22"/>
      <w:szCs w:val="22"/>
    </w:rPr>
  </w:style>
  <w:style w:type="character" w:customStyle="1" w:styleId="ListLabel82">
    <w:name w:val="ListLabel 82"/>
    <w:qFormat/>
    <w:rPr>
      <w:sz w:val="22"/>
    </w:rPr>
  </w:style>
  <w:style w:type="character" w:customStyle="1" w:styleId="ListLabel83">
    <w:name w:val="ListLabel 83"/>
    <w:qFormat/>
  </w:style>
  <w:style w:type="character" w:customStyle="1" w:styleId="ListLabel84">
    <w:name w:val="ListLabel 84"/>
    <w:qFormat/>
    <w:rPr>
      <w:sz w:val="22"/>
      <w:szCs w:val="22"/>
    </w:rPr>
  </w:style>
  <w:style w:type="character" w:customStyle="1" w:styleId="ListLabel131">
    <w:name w:val="ListLabel 131"/>
    <w:qFormat/>
    <w:rPr>
      <w:rFonts w:eastAsia="Times New Roman" w:cs="Times New Roman"/>
      <w:b w:val="0"/>
      <w:bCs w:val="0"/>
      <w:i/>
      <w:iCs/>
      <w:color w:val="0000FF"/>
      <w:sz w:val="22"/>
      <w:szCs w:val="22"/>
      <w:u w:val="single"/>
    </w:rPr>
  </w:style>
  <w:style w:type="character" w:customStyle="1" w:styleId="ListLabel129">
    <w:name w:val="ListLabel 129"/>
    <w:qFormat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30">
    <w:name w:val="ListLabel 130"/>
    <w:qFormat/>
    <w:rPr>
      <w:rFonts w:eastAsia="Times New Roman" w:cs="Times New Roman"/>
      <w:i/>
      <w:iCs/>
      <w:color w:val="0000FF"/>
      <w:sz w:val="22"/>
      <w:szCs w:val="22"/>
      <w:u w:val="single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rsid w:val="006578D6"/>
    <w:pPr>
      <w:widowControl w:val="0"/>
    </w:pPr>
    <w:rPr>
      <w:sz w:val="28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9/p491780.pdf" TargetMode="External"/><Relationship Id="rId13" Type="http://schemas.openxmlformats.org/officeDocument/2006/relationships/hyperlink" Target="http://znanium.com/go.php?id=555448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1010068" TargetMode="External"/><Relationship Id="rId12" Type="http://schemas.openxmlformats.org/officeDocument/2006/relationships/hyperlink" Target="http://lib.usue.ru/resource/limit/uml/17/m299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87769" TargetMode="External"/><Relationship Id="rId11" Type="http://schemas.openxmlformats.org/officeDocument/2006/relationships/hyperlink" Target="http://znanium.com/go.php?id=9723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usue.ru/resource/limit/books/18/m49076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49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C5E77-ADB1-4B7A-9EDA-DBAD8371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7</cp:revision>
  <cp:lastPrinted>2019-07-08T11:05:00Z</cp:lastPrinted>
  <dcterms:created xsi:type="dcterms:W3CDTF">2019-03-14T13:57:00Z</dcterms:created>
  <dcterms:modified xsi:type="dcterms:W3CDTF">2019-07-08T11:06:00Z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