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1F7C80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F7C80" w:rsidRDefault="001F7C80"/>
        </w:tc>
      </w:tr>
      <w:tr w:rsidR="001F7C80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F7C80" w:rsidRDefault="001F7C80"/>
        </w:tc>
      </w:tr>
      <w:tr w:rsidR="001F7C80">
        <w:trPr>
          <w:trHeight w:hRule="exact" w:val="490"/>
        </w:trPr>
        <w:tc>
          <w:tcPr>
            <w:tcW w:w="1521" w:type="dxa"/>
          </w:tcPr>
          <w:p w:rsidR="001F7C80" w:rsidRDefault="001F7C80"/>
        </w:tc>
        <w:tc>
          <w:tcPr>
            <w:tcW w:w="1600" w:type="dxa"/>
          </w:tcPr>
          <w:p w:rsidR="001F7C80" w:rsidRDefault="001F7C80"/>
        </w:tc>
        <w:tc>
          <w:tcPr>
            <w:tcW w:w="7089" w:type="dxa"/>
          </w:tcPr>
          <w:p w:rsidR="001F7C80" w:rsidRDefault="001F7C80"/>
        </w:tc>
        <w:tc>
          <w:tcPr>
            <w:tcW w:w="426" w:type="dxa"/>
          </w:tcPr>
          <w:p w:rsidR="001F7C80" w:rsidRDefault="001F7C80"/>
        </w:tc>
      </w:tr>
      <w:tr w:rsidR="001F7C80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прикладной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социологии</w:t>
            </w:r>
            <w:proofErr w:type="spellEnd"/>
            <w:r>
              <w:t xml:space="preserve"> </w:t>
            </w:r>
          </w:p>
        </w:tc>
      </w:tr>
      <w:tr w:rsidR="001F7C8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t xml:space="preserve"> </w:t>
            </w:r>
          </w:p>
        </w:tc>
      </w:tr>
      <w:tr w:rsidR="001F7C8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1F7C8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фили</w:t>
            </w:r>
            <w:r>
              <w:t xml:space="preserve"> </w:t>
            </w:r>
          </w:p>
        </w:tc>
      </w:tr>
      <w:tr w:rsidR="001F7C8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1F7C8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1F7C80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F7C80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1F7C8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</w:t>
            </w:r>
            <w:proofErr w:type="spellEnd"/>
          </w:p>
        </w:tc>
      </w:tr>
      <w:tr w:rsidR="001F7C80" w:rsidRPr="00410A8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Pr="00410A8C" w:rsidRDefault="00410A8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социологии. Этапы развития социологической мысли</w:t>
            </w:r>
          </w:p>
        </w:tc>
      </w:tr>
      <w:tr w:rsidR="001F7C80" w:rsidRPr="00410A8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Pr="00410A8C" w:rsidRDefault="00410A8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как объект изучения социологии. Социальные изменения. Мировая система и глобализация</w:t>
            </w:r>
          </w:p>
        </w:tc>
      </w:tr>
      <w:tr w:rsidR="001F7C80" w:rsidRPr="00410A8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Pr="00410A8C" w:rsidRDefault="00410A8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группы и общности, социальные институты</w:t>
            </w:r>
          </w:p>
        </w:tc>
      </w:tr>
      <w:tr w:rsidR="001F7C8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управления</w:t>
            </w:r>
          </w:p>
        </w:tc>
      </w:tr>
      <w:tr w:rsidR="001F7C80" w:rsidRPr="00410A8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Pr="00410A8C" w:rsidRDefault="00410A8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Социальная стратификация и социальная мобильность</w:t>
            </w:r>
          </w:p>
        </w:tc>
      </w:tr>
      <w:tr w:rsidR="001F7C8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массовых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коммуникаций</w:t>
            </w:r>
            <w:proofErr w:type="spellEnd"/>
          </w:p>
        </w:tc>
      </w:tr>
      <w:tr w:rsidR="001F7C8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личности</w:t>
            </w:r>
            <w:proofErr w:type="spellEnd"/>
          </w:p>
        </w:tc>
      </w:tr>
      <w:tr w:rsidR="001F7C80" w:rsidRPr="00410A8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Pr="00410A8C" w:rsidRDefault="00410A8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Социальный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 </w:t>
            </w:r>
            <w:proofErr w:type="spell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девиантное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поведение</w:t>
            </w:r>
          </w:p>
        </w:tc>
      </w:tr>
      <w:tr w:rsidR="001F7C8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экономической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</w:tr>
      <w:tr w:rsidR="001F7C80" w:rsidRPr="00410A8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Pr="00410A8C" w:rsidRDefault="00410A8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Социологическое исследование: его программа и методы</w:t>
            </w:r>
          </w:p>
        </w:tc>
      </w:tr>
      <w:tr w:rsidR="001F7C80" w:rsidRPr="00410A8C">
        <w:trPr>
          <w:trHeight w:hRule="exact" w:val="184"/>
        </w:trPr>
        <w:tc>
          <w:tcPr>
            <w:tcW w:w="1521" w:type="dxa"/>
          </w:tcPr>
          <w:p w:rsidR="001F7C80" w:rsidRPr="00410A8C" w:rsidRDefault="001F7C80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1F7C80" w:rsidRPr="00410A8C" w:rsidRDefault="001F7C80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1F7C80" w:rsidRPr="00410A8C" w:rsidRDefault="001F7C80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F7C80" w:rsidRPr="00410A8C" w:rsidRDefault="001F7C80">
            <w:pPr>
              <w:rPr>
                <w:lang w:val="ru-RU"/>
              </w:rPr>
            </w:pPr>
          </w:p>
        </w:tc>
      </w:tr>
      <w:tr w:rsidR="001F7C8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Default="00410A8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F7C80">
        <w:trPr>
          <w:trHeight w:hRule="exact" w:val="196"/>
        </w:trPr>
        <w:tc>
          <w:tcPr>
            <w:tcW w:w="1521" w:type="dxa"/>
          </w:tcPr>
          <w:p w:rsidR="001F7C80" w:rsidRDefault="001F7C80"/>
        </w:tc>
        <w:tc>
          <w:tcPr>
            <w:tcW w:w="1600" w:type="dxa"/>
          </w:tcPr>
          <w:p w:rsidR="001F7C80" w:rsidRDefault="001F7C80"/>
        </w:tc>
        <w:tc>
          <w:tcPr>
            <w:tcW w:w="7089" w:type="dxa"/>
          </w:tcPr>
          <w:p w:rsidR="001F7C80" w:rsidRDefault="001F7C80"/>
        </w:tc>
        <w:tc>
          <w:tcPr>
            <w:tcW w:w="426" w:type="dxa"/>
          </w:tcPr>
          <w:p w:rsidR="001F7C80" w:rsidRDefault="001F7C80"/>
        </w:tc>
      </w:tr>
      <w:tr w:rsidR="001F7C8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F7C80" w:rsidRPr="00410A8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F7C80" w:rsidRPr="00410A8C" w:rsidRDefault="00410A8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Чигрин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</w:t>
            </w:r>
            <w:proofErr w:type="spell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Сурмин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Ю.П. Социология: теория, методология,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 [Электронный ресурс</w:t>
            </w:r>
            <w:proofErr w:type="gram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Вузовский учебник, 2020. - 348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/1063742</w:t>
            </w:r>
          </w:p>
        </w:tc>
      </w:tr>
      <w:tr w:rsidR="001F7C80" w:rsidRPr="00410A8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F7C80" w:rsidRPr="00410A8C" w:rsidRDefault="00410A8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Добреньков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Кравченко А. И. Социология. [Электронный ресурс</w:t>
            </w:r>
            <w:proofErr w:type="gram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 ВО - </w:t>
            </w:r>
            <w:proofErr w:type="spell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аучно-издательский центр ИНФРА-М", 2020. - 624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/1063753</w:t>
            </w:r>
          </w:p>
        </w:tc>
      </w:tr>
      <w:tr w:rsidR="001F7C80" w:rsidRPr="00410A8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F7C80" w:rsidRPr="00410A8C" w:rsidRDefault="00410A8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Багдасарова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Н.В., Захаров М.Ю. Социология. Общий курс [Электронный ресурс</w:t>
            </w:r>
            <w:proofErr w:type="gram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2020. -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/1063779</w:t>
            </w:r>
          </w:p>
        </w:tc>
      </w:tr>
      <w:tr w:rsidR="001F7C80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F7C80" w:rsidRPr="00410A8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F7C80" w:rsidRPr="00410A8C" w:rsidRDefault="00410A8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Кравченко А. И. Социология. [Электронный ресурс</w:t>
            </w:r>
            <w:proofErr w:type="gram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академического </w:t>
            </w:r>
            <w:proofErr w:type="spell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для студентов вузов, обучающихся по гуманитарным направле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ниям. - Москва: </w:t>
            </w:r>
            <w:proofErr w:type="spell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- 389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/431804</w:t>
            </w:r>
          </w:p>
        </w:tc>
      </w:tr>
      <w:tr w:rsidR="001F7C80" w:rsidRPr="00410A8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F7C80" w:rsidRPr="00410A8C" w:rsidRDefault="00410A8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Добреньков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Кравченко А.И. Социология. [Электронный ресурс</w:t>
            </w:r>
            <w:proofErr w:type="gram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2019. - 624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ium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/1007975</w:t>
            </w:r>
          </w:p>
        </w:tc>
      </w:tr>
    </w:tbl>
    <w:p w:rsidR="001F7C80" w:rsidRPr="00410A8C" w:rsidRDefault="00410A8C">
      <w:pPr>
        <w:rPr>
          <w:sz w:val="0"/>
          <w:szCs w:val="0"/>
          <w:lang w:val="ru-RU"/>
        </w:rPr>
      </w:pPr>
      <w:r w:rsidRPr="00410A8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F7C80" w:rsidRPr="00410A8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7C80" w:rsidRPr="00410A8C" w:rsidRDefault="00410A8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Чигрин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</w:t>
            </w:r>
            <w:proofErr w:type="spell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Сурмин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Ю.П. Социология: теория, методология, практика. [Электронный ресурс</w:t>
            </w:r>
            <w:proofErr w:type="gram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Вузовский учебник, 2019. - 348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/1026323</w:t>
            </w:r>
          </w:p>
        </w:tc>
      </w:tr>
      <w:tr w:rsidR="001F7C80" w:rsidRPr="00410A8C">
        <w:trPr>
          <w:trHeight w:hRule="exact" w:val="277"/>
        </w:trPr>
        <w:tc>
          <w:tcPr>
            <w:tcW w:w="10774" w:type="dxa"/>
          </w:tcPr>
          <w:p w:rsidR="001F7C80" w:rsidRPr="00410A8C" w:rsidRDefault="001F7C80">
            <w:pPr>
              <w:rPr>
                <w:lang w:val="ru-RU"/>
              </w:rPr>
            </w:pPr>
          </w:p>
        </w:tc>
      </w:tr>
      <w:tr w:rsidR="001F7C80" w:rsidRPr="00410A8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Pr="00410A8C" w:rsidRDefault="00410A8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10A8C">
              <w:rPr>
                <w:lang w:val="ru-RU"/>
              </w:rPr>
              <w:t xml:space="preserve"> </w:t>
            </w:r>
          </w:p>
        </w:tc>
      </w:tr>
      <w:tr w:rsidR="001F7C8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F7C80">
        <w:trPr>
          <w:trHeight w:hRule="exact" w:val="277"/>
        </w:trPr>
        <w:tc>
          <w:tcPr>
            <w:tcW w:w="10774" w:type="dxa"/>
          </w:tcPr>
          <w:p w:rsidR="001F7C80" w:rsidRDefault="001F7C80"/>
        </w:tc>
      </w:tr>
      <w:tr w:rsidR="001F7C8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10A8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10A8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10A8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10A8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F7C80" w:rsidRPr="00410A8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7C80" w:rsidRPr="00410A8C" w:rsidRDefault="00410A8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10A8C">
              <w:rPr>
                <w:lang w:val="ru-RU"/>
              </w:rPr>
              <w:t xml:space="preserve"> </w:t>
            </w:r>
          </w:p>
        </w:tc>
      </w:tr>
      <w:tr w:rsidR="001F7C80" w:rsidRPr="00410A8C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7C80" w:rsidRPr="00410A8C" w:rsidRDefault="00410A8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10A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1F7C8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10A8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F7C80" w:rsidRDefault="00410A8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F7C80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7C80" w:rsidRDefault="00410A8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410A8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1F7C80" w:rsidRDefault="00410A8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F7C80" w:rsidRDefault="00410A8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F7C80" w:rsidRPr="00410A8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7C80" w:rsidRPr="00410A8C" w:rsidRDefault="00410A8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Тихомирова</w:t>
            </w:r>
            <w:r w:rsidRPr="00410A8C">
              <w:rPr>
                <w:lang w:val="ru-RU"/>
              </w:rPr>
              <w:t xml:space="preserve"> </w:t>
            </w:r>
            <w:r w:rsidRPr="00410A8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А.М.</w:t>
            </w:r>
            <w:r w:rsidRPr="00410A8C">
              <w:rPr>
                <w:lang w:val="ru-RU"/>
              </w:rPr>
              <w:t xml:space="preserve"> </w:t>
            </w:r>
          </w:p>
        </w:tc>
      </w:tr>
    </w:tbl>
    <w:p w:rsidR="001F7C80" w:rsidRPr="00410A8C" w:rsidRDefault="001F7C80">
      <w:pPr>
        <w:rPr>
          <w:lang w:val="ru-RU"/>
        </w:rPr>
      </w:pPr>
    </w:p>
    <w:sectPr w:rsidR="001F7C80" w:rsidRPr="00410A8C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1F7C80"/>
    <w:rsid w:val="00410A8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A2C2D5"/>
  <w15:docId w15:val="{1FADE3B8-B649-4BA2-8ABD-087BC478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2724</Characters>
  <Application>Microsoft Office Word</Application>
  <DocSecurity>0</DocSecurity>
  <Lines>22</Lines>
  <Paragraphs>6</Paragraphs>
  <ScaleCrop>false</ScaleCrop>
  <Company>УрГЭУ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2022-2023_38_03_02-ИМ-2022_очное_plx_Социология</dc:title>
  <dc:creator>FastReport.NET</dc:creator>
  <cp:lastModifiedBy>Курбатова Валерия Платоновна</cp:lastModifiedBy>
  <cp:revision>2</cp:revision>
  <dcterms:created xsi:type="dcterms:W3CDTF">2022-06-14T07:00:00Z</dcterms:created>
  <dcterms:modified xsi:type="dcterms:W3CDTF">2022-06-14T07:00:00Z</dcterms:modified>
</cp:coreProperties>
</file>