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15654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67"/>
        </w:trPr>
        <w:tc>
          <w:tcPr>
            <w:tcW w:w="1521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500"/>
        </w:trPr>
        <w:tc>
          <w:tcPr>
            <w:tcW w:w="1521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 w:rsidRPr="004D443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4D443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 w:rsidRPr="004D44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 w:rsidP="004D4436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4D443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5654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15654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15654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1565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5654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 w:rsidRPr="004D44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микроэкономику (УК-1, УК-2,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теории спроса и предложения. Эластичность (УК-1, УК-2,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потребительского выбора (УК-1, УК-2,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Теория производства и издержек (УК-1, УК-2,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 (УК-1, УК-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несовершенной конкуренции (УК-1, УК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Ценообразование на рынках факторов производства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УК-2,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Общее экономическое равновесие. Экономическая эффективность и справедливость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УК-2, УК-9, ОПК-12)</w:t>
            </w: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188"/>
        </w:trPr>
        <w:tc>
          <w:tcPr>
            <w:tcW w:w="1521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Default="004D44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56546">
        <w:trPr>
          <w:trHeight w:hRule="exact" w:val="201"/>
        </w:trPr>
        <w:tc>
          <w:tcPr>
            <w:tcW w:w="1521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56546" w:rsidRPr="004D443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Шимко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Д. Микроэкономика [Электронный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- 240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156546" w:rsidRPr="004D443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Курс микроэкономики [Электронный ресурс</w:t>
            </w:r>
            <w:proofErr w:type="gram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Норма", 2022. - 624 – Режим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4D443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Микроэкономика [Электронный ресурс</w:t>
            </w:r>
            <w:proofErr w:type="gram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/943053</w:t>
            </w:r>
          </w:p>
        </w:tc>
      </w:tr>
      <w:tr w:rsidR="00156546" w:rsidRPr="004D4436">
        <w:trPr>
          <w:trHeight w:hRule="exact" w:val="142"/>
        </w:trPr>
        <w:tc>
          <w:tcPr>
            <w:tcW w:w="1521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56546" w:rsidRPr="004D443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Розанова Н. М.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Микроэкономика. Практикум [Электронный ресурс]:Учебное пособие для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бакалавров. - Москва: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- 690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156546" w:rsidRPr="004D443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 w:rsidRPr="004D443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Нуреев Р.М. Сборник задач по микроэкономике [Электронный ресурс]:К "Курсу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микроэкономики" Р.М.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Нуреева. - Москва: ООО "Юридическое издательство Норма", 2020. - 432 –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Гребенников П. И., Тарасевич Л. С. Микроэкономика [Электронный ресурс]:Учебник и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- 547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Корнейчук Б. В. Микроэкономика [Электронный ресурс</w:t>
            </w:r>
            <w:proofErr w:type="gram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</w:tbl>
    <w:p w:rsidR="00156546" w:rsidRPr="004D4436" w:rsidRDefault="004D4436">
      <w:pPr>
        <w:rPr>
          <w:sz w:val="0"/>
          <w:szCs w:val="0"/>
          <w:lang w:val="ru-RU"/>
        </w:rPr>
      </w:pPr>
      <w:r w:rsidRPr="004D4436">
        <w:rPr>
          <w:lang w:val="ru-RU"/>
        </w:rPr>
        <w:br w:type="page"/>
      </w:r>
    </w:p>
    <w:p w:rsidR="00156546" w:rsidRPr="004D4436" w:rsidRDefault="00156546">
      <w:pPr>
        <w:rPr>
          <w:lang w:val="ru-RU"/>
        </w:rPr>
        <w:sectPr w:rsidR="00156546" w:rsidRPr="004D443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56546" w:rsidRPr="004D44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D4436">
              <w:rPr>
                <w:lang w:val="ru-RU"/>
              </w:rPr>
              <w:t xml:space="preserve"> </w:t>
            </w:r>
          </w:p>
        </w:tc>
      </w:tr>
      <w:tr w:rsidR="00156546" w:rsidRPr="004D4436">
        <w:trPr>
          <w:trHeight w:hRule="exact" w:val="142"/>
        </w:trPr>
        <w:tc>
          <w:tcPr>
            <w:tcW w:w="10774" w:type="dxa"/>
          </w:tcPr>
          <w:p w:rsidR="00156546" w:rsidRPr="004D4436" w:rsidRDefault="0015654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654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56546">
        <w:trPr>
          <w:trHeight w:hRule="exact" w:val="283"/>
        </w:trPr>
        <w:tc>
          <w:tcPr>
            <w:tcW w:w="10774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D44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D4436">
              <w:rPr>
                <w:lang w:val="ru-RU"/>
              </w:rPr>
              <w:t xml:space="preserve"> </w:t>
            </w: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D4436">
              <w:rPr>
                <w:lang w:val="ru-RU"/>
              </w:rPr>
              <w:t xml:space="preserve"> </w:t>
            </w:r>
          </w:p>
        </w:tc>
      </w:tr>
      <w:tr w:rsidR="001565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D443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D44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56546">
        <w:trPr>
          <w:trHeight w:hRule="exact" w:val="142"/>
        </w:trPr>
        <w:tc>
          <w:tcPr>
            <w:tcW w:w="10774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 w:rsidRPr="004D443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D4436">
              <w:rPr>
                <w:lang w:val="ru-RU"/>
              </w:rPr>
              <w:br/>
            </w:r>
            <w:r w:rsidRPr="004D4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56546" w:rsidRPr="004D44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D4436">
              <w:rPr>
                <w:lang w:val="ru-RU"/>
              </w:rPr>
              <w:t xml:space="preserve"> </w:t>
            </w:r>
          </w:p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lang w:val="ru-RU"/>
              </w:rPr>
              <w:t xml:space="preserve"> </w:t>
            </w:r>
          </w:p>
          <w:p w:rsidR="00156546" w:rsidRPr="004D443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4436">
              <w:rPr>
                <w:lang w:val="ru-RU"/>
              </w:rPr>
              <w:t xml:space="preserve"> </w:t>
            </w:r>
          </w:p>
        </w:tc>
      </w:tr>
      <w:tr w:rsidR="001565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654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D44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56546" w:rsidRDefault="004D443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56546">
        <w:trPr>
          <w:trHeight w:hRule="exact" w:val="142"/>
        </w:trPr>
        <w:tc>
          <w:tcPr>
            <w:tcW w:w="10774" w:type="dxa"/>
          </w:tcPr>
          <w:p w:rsidR="00156546" w:rsidRDefault="001565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6546" w:rsidRPr="004D443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6546" w:rsidRPr="004D4436" w:rsidRDefault="004D443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Корсакова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4D4436">
              <w:rPr>
                <w:lang w:val="ru-RU"/>
              </w:rPr>
              <w:t xml:space="preserve"> </w:t>
            </w:r>
            <w:r w:rsidRPr="004D4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4D4436">
              <w:rPr>
                <w:lang w:val="ru-RU"/>
              </w:rPr>
              <w:t xml:space="preserve"> </w:t>
            </w:r>
          </w:p>
        </w:tc>
      </w:tr>
    </w:tbl>
    <w:p w:rsidR="00156546" w:rsidRDefault="004D4436">
      <w:r>
        <w:rPr>
          <w:color w:val="FFFFFF"/>
          <w:sz w:val="2"/>
          <w:szCs w:val="2"/>
        </w:rPr>
        <w:t>.</w:t>
      </w:r>
    </w:p>
    <w:sectPr w:rsidR="0015654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6546"/>
    <w:rsid w:val="001F0BC7"/>
    <w:rsid w:val="004D443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B6CFB"/>
  <w15:docId w15:val="{9E02B4EA-8DF7-4DC9-B348-8789D323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3072</Characters>
  <Application>Microsoft Office Word</Application>
  <DocSecurity>0</DocSecurity>
  <Lines>25</Lines>
  <Paragraphs>7</Paragraphs>
  <ScaleCrop>false</ScaleCrop>
  <Company>УрГЭУ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2023-05-29T10:22:00Z</dcterms:created>
  <dcterms:modified xsi:type="dcterms:W3CDTF">2023-05-29T10:22:00Z</dcterms:modified>
</cp:coreProperties>
</file>