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F4" w:rsidRPr="00A948A0" w:rsidRDefault="00852C8B">
      <w:pPr>
        <w:rPr>
          <w:sz w:val="0"/>
          <w:szCs w:val="0"/>
          <w:lang w:val="ru-RU"/>
        </w:rPr>
      </w:pPr>
      <w:r w:rsidRPr="00852C8B">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A948A0" w:rsidRPr="00A948A0">
        <w:rPr>
          <w:lang w:val="ru-RU"/>
        </w:rPr>
        <w:br w:type="page"/>
      </w:r>
    </w:p>
    <w:tbl>
      <w:tblPr>
        <w:tblW w:w="0" w:type="auto"/>
        <w:tblCellMar>
          <w:left w:w="0" w:type="dxa"/>
          <w:right w:w="0" w:type="dxa"/>
        </w:tblCellMar>
        <w:tblLook w:val="04A0" w:firstRow="1" w:lastRow="0" w:firstColumn="1" w:lastColumn="0" w:noHBand="0" w:noVBand="1"/>
      </w:tblPr>
      <w:tblGrid>
        <w:gridCol w:w="9512"/>
        <w:gridCol w:w="723"/>
      </w:tblGrid>
      <w:tr w:rsidR="006A23F4" w:rsidRPr="00A948A0">
        <w:trPr>
          <w:trHeight w:hRule="exact" w:val="304"/>
        </w:trPr>
        <w:tc>
          <w:tcPr>
            <w:tcW w:w="10221" w:type="dxa"/>
            <w:gridSpan w:val="2"/>
            <w:shd w:val="clear" w:color="000000" w:fill="FFFFFF"/>
            <w:tcMar>
              <w:left w:w="34" w:type="dxa"/>
              <w:right w:w="34" w:type="dxa"/>
            </w:tcMar>
          </w:tcPr>
          <w:p w:rsidR="006A23F4" w:rsidRPr="00A948A0" w:rsidRDefault="00A948A0">
            <w:pPr>
              <w:spacing w:after="0" w:line="240" w:lineRule="auto"/>
              <w:jc w:val="center"/>
              <w:rPr>
                <w:sz w:val="24"/>
                <w:szCs w:val="24"/>
                <w:lang w:val="ru-RU"/>
              </w:rPr>
            </w:pPr>
            <w:r w:rsidRPr="00A948A0">
              <w:rPr>
                <w:rFonts w:ascii="Times New Roman" w:hAnsi="Times New Roman" w:cs="Times New Roman"/>
                <w:b/>
                <w:color w:val="000000"/>
                <w:sz w:val="24"/>
                <w:szCs w:val="24"/>
                <w:lang w:val="ru-RU"/>
              </w:rPr>
              <w:lastRenderedPageBreak/>
              <w:t>СОДЕРЖАНИЕ</w:t>
            </w:r>
          </w:p>
        </w:tc>
      </w:tr>
      <w:tr w:rsidR="006A23F4" w:rsidRPr="00A948A0">
        <w:trPr>
          <w:trHeight w:hRule="exact" w:val="277"/>
        </w:trPr>
        <w:tc>
          <w:tcPr>
            <w:tcW w:w="9498" w:type="dxa"/>
          </w:tcPr>
          <w:p w:rsidR="006A23F4" w:rsidRPr="00A948A0" w:rsidRDefault="006A23F4">
            <w:pPr>
              <w:rPr>
                <w:lang w:val="ru-RU"/>
              </w:rPr>
            </w:pPr>
          </w:p>
        </w:tc>
        <w:tc>
          <w:tcPr>
            <w:tcW w:w="710" w:type="dxa"/>
          </w:tcPr>
          <w:p w:rsidR="006A23F4" w:rsidRPr="00A948A0" w:rsidRDefault="006A23F4">
            <w:pPr>
              <w:rPr>
                <w:lang w:val="ru-RU"/>
              </w:rPr>
            </w:pPr>
          </w:p>
        </w:tc>
      </w:tr>
      <w:tr w:rsidR="006A23F4" w:rsidRPr="00A948A0">
        <w:trPr>
          <w:trHeight w:hRule="exact" w:val="304"/>
        </w:trPr>
        <w:tc>
          <w:tcPr>
            <w:tcW w:w="9512" w:type="dxa"/>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ВВЕДЕНИЕ</w:t>
            </w:r>
          </w:p>
        </w:tc>
        <w:tc>
          <w:tcPr>
            <w:tcW w:w="723" w:type="dxa"/>
            <w:shd w:val="clear" w:color="000000" w:fill="FFFFFF"/>
            <w:tcMar>
              <w:left w:w="34" w:type="dxa"/>
              <w:right w:w="34" w:type="dxa"/>
            </w:tcMar>
          </w:tcPr>
          <w:p w:rsidR="006A23F4" w:rsidRPr="00A948A0" w:rsidRDefault="00A948A0">
            <w:pPr>
              <w:spacing w:after="0" w:line="240" w:lineRule="auto"/>
              <w:jc w:val="right"/>
              <w:rPr>
                <w:sz w:val="24"/>
                <w:szCs w:val="24"/>
                <w:lang w:val="ru-RU"/>
              </w:rPr>
            </w:pPr>
            <w:r w:rsidRPr="00A948A0">
              <w:rPr>
                <w:rFonts w:ascii="Times New Roman" w:hAnsi="Times New Roman" w:cs="Times New Roman"/>
                <w:b/>
                <w:color w:val="000000"/>
                <w:sz w:val="24"/>
                <w:szCs w:val="24"/>
                <w:lang w:val="ru-RU"/>
              </w:rPr>
              <w:t>3</w:t>
            </w:r>
          </w:p>
        </w:tc>
      </w:tr>
      <w:tr w:rsidR="006A23F4" w:rsidRPr="00A948A0">
        <w:trPr>
          <w:trHeight w:hRule="exact" w:val="443"/>
        </w:trPr>
        <w:tc>
          <w:tcPr>
            <w:tcW w:w="9512" w:type="dxa"/>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1. ЦЕЛЬ ОСВОЕНИЯ ДИСЦИПЛИНЫ</w:t>
            </w:r>
          </w:p>
        </w:tc>
        <w:tc>
          <w:tcPr>
            <w:tcW w:w="723" w:type="dxa"/>
            <w:shd w:val="clear" w:color="000000" w:fill="FFFFFF"/>
            <w:tcMar>
              <w:left w:w="34" w:type="dxa"/>
              <w:right w:w="34" w:type="dxa"/>
            </w:tcMar>
          </w:tcPr>
          <w:p w:rsidR="006A23F4" w:rsidRPr="00A948A0" w:rsidRDefault="00A948A0">
            <w:pPr>
              <w:spacing w:after="0" w:line="240" w:lineRule="auto"/>
              <w:jc w:val="right"/>
              <w:rPr>
                <w:sz w:val="24"/>
                <w:szCs w:val="24"/>
                <w:lang w:val="ru-RU"/>
              </w:rPr>
            </w:pPr>
            <w:r w:rsidRPr="00A948A0">
              <w:rPr>
                <w:rFonts w:ascii="Times New Roman" w:hAnsi="Times New Roman" w:cs="Times New Roman"/>
                <w:b/>
                <w:color w:val="000000"/>
                <w:sz w:val="24"/>
                <w:szCs w:val="24"/>
                <w:lang w:val="ru-RU"/>
              </w:rPr>
              <w:t>3</w:t>
            </w:r>
          </w:p>
        </w:tc>
      </w:tr>
      <w:tr w:rsidR="006A23F4">
        <w:trPr>
          <w:trHeight w:hRule="exact" w:val="443"/>
        </w:trPr>
        <w:tc>
          <w:tcPr>
            <w:tcW w:w="9512" w:type="dxa"/>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3</w:t>
            </w:r>
          </w:p>
        </w:tc>
      </w:tr>
      <w:tr w:rsidR="006A23F4">
        <w:trPr>
          <w:trHeight w:hRule="exact" w:val="443"/>
        </w:trPr>
        <w:tc>
          <w:tcPr>
            <w:tcW w:w="9512" w:type="dxa"/>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3</w:t>
            </w:r>
          </w:p>
        </w:tc>
      </w:tr>
      <w:tr w:rsidR="006A23F4">
        <w:trPr>
          <w:trHeight w:hRule="exact" w:val="443"/>
        </w:trPr>
        <w:tc>
          <w:tcPr>
            <w:tcW w:w="9512" w:type="dxa"/>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3</w:t>
            </w:r>
          </w:p>
        </w:tc>
      </w:tr>
      <w:tr w:rsidR="006A23F4">
        <w:trPr>
          <w:trHeight w:hRule="exact" w:val="443"/>
        </w:trPr>
        <w:tc>
          <w:tcPr>
            <w:tcW w:w="9512" w:type="dxa"/>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5</w:t>
            </w:r>
          </w:p>
        </w:tc>
      </w:tr>
      <w:tr w:rsidR="006A23F4">
        <w:trPr>
          <w:trHeight w:hRule="exact" w:val="443"/>
        </w:trPr>
        <w:tc>
          <w:tcPr>
            <w:tcW w:w="9512" w:type="dxa"/>
            <w:vMerge w:val="restart"/>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6. ФОРМЫ ТЕКУЩЕГО КОНТРОЛЯ И ПРОМЕЖУТОЧНОЙ АТТЕСТАЦИИ</w:t>
            </w:r>
          </w:p>
          <w:p w:rsidR="006A23F4" w:rsidRDefault="00A948A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6</w:t>
            </w:r>
          </w:p>
        </w:tc>
      </w:tr>
      <w:tr w:rsidR="006A23F4">
        <w:trPr>
          <w:trHeight w:hRule="exact" w:val="280"/>
        </w:trPr>
        <w:tc>
          <w:tcPr>
            <w:tcW w:w="9512" w:type="dxa"/>
            <w:vMerge/>
            <w:shd w:val="clear" w:color="000000" w:fill="FFFFFF"/>
            <w:tcMar>
              <w:left w:w="34" w:type="dxa"/>
              <w:right w:w="34" w:type="dxa"/>
            </w:tcMar>
          </w:tcPr>
          <w:p w:rsidR="006A23F4" w:rsidRDefault="006A23F4"/>
        </w:tc>
        <w:tc>
          <w:tcPr>
            <w:tcW w:w="710" w:type="dxa"/>
          </w:tcPr>
          <w:p w:rsidR="006A23F4" w:rsidRDefault="006A23F4"/>
        </w:tc>
      </w:tr>
      <w:tr w:rsidR="006A23F4">
        <w:trPr>
          <w:trHeight w:hRule="exact" w:val="443"/>
        </w:trPr>
        <w:tc>
          <w:tcPr>
            <w:tcW w:w="9512" w:type="dxa"/>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8</w:t>
            </w:r>
          </w:p>
        </w:tc>
      </w:tr>
      <w:tr w:rsidR="006A23F4">
        <w:trPr>
          <w:trHeight w:hRule="exact" w:val="443"/>
        </w:trPr>
        <w:tc>
          <w:tcPr>
            <w:tcW w:w="9512" w:type="dxa"/>
            <w:vMerge w:val="restart"/>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8. ОСОБЕННОСТИ ОРГАНИЗАЦИИ ОБРАЗОВАТЕЛЬНОГО</w:t>
            </w:r>
          </w:p>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12</w:t>
            </w:r>
          </w:p>
        </w:tc>
      </w:tr>
      <w:tr w:rsidR="006A23F4">
        <w:trPr>
          <w:trHeight w:hRule="exact" w:val="550"/>
        </w:trPr>
        <w:tc>
          <w:tcPr>
            <w:tcW w:w="9512" w:type="dxa"/>
            <w:vMerge/>
            <w:shd w:val="clear" w:color="000000" w:fill="FFFFFF"/>
            <w:tcMar>
              <w:left w:w="34" w:type="dxa"/>
              <w:right w:w="34" w:type="dxa"/>
            </w:tcMar>
          </w:tcPr>
          <w:p w:rsidR="006A23F4" w:rsidRDefault="006A23F4"/>
        </w:tc>
        <w:tc>
          <w:tcPr>
            <w:tcW w:w="710" w:type="dxa"/>
          </w:tcPr>
          <w:p w:rsidR="006A23F4" w:rsidRDefault="006A23F4"/>
        </w:tc>
      </w:tr>
      <w:tr w:rsidR="006A23F4">
        <w:trPr>
          <w:trHeight w:hRule="exact" w:val="443"/>
        </w:trPr>
        <w:tc>
          <w:tcPr>
            <w:tcW w:w="9512" w:type="dxa"/>
            <w:vMerge w:val="restart"/>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12</w:t>
            </w:r>
          </w:p>
        </w:tc>
      </w:tr>
      <w:tr w:rsidR="006A23F4">
        <w:trPr>
          <w:trHeight w:hRule="exact" w:val="280"/>
        </w:trPr>
        <w:tc>
          <w:tcPr>
            <w:tcW w:w="9512" w:type="dxa"/>
            <w:vMerge/>
            <w:shd w:val="clear" w:color="000000" w:fill="FFFFFF"/>
            <w:tcMar>
              <w:left w:w="34" w:type="dxa"/>
              <w:right w:w="34" w:type="dxa"/>
            </w:tcMar>
          </w:tcPr>
          <w:p w:rsidR="006A23F4" w:rsidRDefault="006A23F4"/>
        </w:tc>
        <w:tc>
          <w:tcPr>
            <w:tcW w:w="710" w:type="dxa"/>
          </w:tcPr>
          <w:p w:rsidR="006A23F4" w:rsidRDefault="006A23F4"/>
        </w:tc>
      </w:tr>
      <w:tr w:rsidR="006A23F4">
        <w:trPr>
          <w:trHeight w:hRule="exact" w:val="443"/>
        </w:trPr>
        <w:tc>
          <w:tcPr>
            <w:tcW w:w="9512" w:type="dxa"/>
            <w:vMerge w:val="restart"/>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12</w:t>
            </w:r>
          </w:p>
        </w:tc>
      </w:tr>
      <w:tr w:rsidR="006A23F4">
        <w:trPr>
          <w:trHeight w:hRule="exact" w:val="1091"/>
        </w:trPr>
        <w:tc>
          <w:tcPr>
            <w:tcW w:w="9512" w:type="dxa"/>
            <w:vMerge/>
            <w:shd w:val="clear" w:color="000000" w:fill="FFFFFF"/>
            <w:tcMar>
              <w:left w:w="34" w:type="dxa"/>
              <w:right w:w="34" w:type="dxa"/>
            </w:tcMar>
          </w:tcPr>
          <w:p w:rsidR="006A23F4" w:rsidRDefault="006A23F4"/>
        </w:tc>
        <w:tc>
          <w:tcPr>
            <w:tcW w:w="710" w:type="dxa"/>
          </w:tcPr>
          <w:p w:rsidR="006A23F4" w:rsidRDefault="006A23F4"/>
        </w:tc>
      </w:tr>
      <w:tr w:rsidR="006A23F4">
        <w:trPr>
          <w:trHeight w:hRule="exact" w:val="443"/>
        </w:trPr>
        <w:tc>
          <w:tcPr>
            <w:tcW w:w="9512" w:type="dxa"/>
            <w:vMerge w:val="restart"/>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6A23F4" w:rsidRDefault="00A948A0">
            <w:pPr>
              <w:spacing w:after="0" w:line="240" w:lineRule="auto"/>
              <w:jc w:val="right"/>
              <w:rPr>
                <w:sz w:val="24"/>
                <w:szCs w:val="24"/>
              </w:rPr>
            </w:pPr>
            <w:r>
              <w:rPr>
                <w:rFonts w:ascii="Times New Roman" w:hAnsi="Times New Roman" w:cs="Times New Roman"/>
                <w:b/>
                <w:color w:val="000000"/>
                <w:sz w:val="24"/>
                <w:szCs w:val="24"/>
              </w:rPr>
              <w:t>13</w:t>
            </w:r>
          </w:p>
        </w:tc>
      </w:tr>
      <w:tr w:rsidR="006A23F4">
        <w:trPr>
          <w:trHeight w:hRule="exact" w:val="550"/>
        </w:trPr>
        <w:tc>
          <w:tcPr>
            <w:tcW w:w="9512" w:type="dxa"/>
            <w:vMerge/>
            <w:shd w:val="clear" w:color="000000" w:fill="FFFFFF"/>
            <w:tcMar>
              <w:left w:w="34" w:type="dxa"/>
              <w:right w:w="34" w:type="dxa"/>
            </w:tcMar>
          </w:tcPr>
          <w:p w:rsidR="006A23F4" w:rsidRDefault="006A23F4"/>
        </w:tc>
        <w:tc>
          <w:tcPr>
            <w:tcW w:w="710" w:type="dxa"/>
          </w:tcPr>
          <w:p w:rsidR="006A23F4" w:rsidRDefault="006A23F4"/>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6A23F4">
        <w:trPr>
          <w:trHeight w:hRule="exact" w:val="304"/>
        </w:trPr>
        <w:tc>
          <w:tcPr>
            <w:tcW w:w="10788" w:type="dxa"/>
            <w:gridSpan w:val="10"/>
            <w:shd w:val="clear" w:color="000000" w:fill="FFFFFF"/>
            <w:tcMar>
              <w:left w:w="34" w:type="dxa"/>
              <w:right w:w="34" w:type="dxa"/>
            </w:tcMar>
          </w:tcPr>
          <w:p w:rsidR="006A23F4" w:rsidRDefault="00A948A0">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6A23F4" w:rsidRPr="00852C8B">
        <w:trPr>
          <w:trHeight w:hRule="exact" w:val="965"/>
        </w:trPr>
        <w:tc>
          <w:tcPr>
            <w:tcW w:w="10788" w:type="dxa"/>
            <w:gridSpan w:val="10"/>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6A23F4" w:rsidRPr="00852C8B">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6A23F4">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6A23F4"/>
        </w:tc>
      </w:tr>
      <w:tr w:rsidR="006A23F4">
        <w:trPr>
          <w:trHeight w:hRule="exact" w:val="416"/>
        </w:trPr>
        <w:tc>
          <w:tcPr>
            <w:tcW w:w="1985" w:type="dxa"/>
          </w:tcPr>
          <w:p w:rsidR="006A23F4" w:rsidRDefault="006A23F4"/>
        </w:tc>
        <w:tc>
          <w:tcPr>
            <w:tcW w:w="363" w:type="dxa"/>
          </w:tcPr>
          <w:p w:rsidR="006A23F4" w:rsidRDefault="006A23F4"/>
        </w:tc>
        <w:tc>
          <w:tcPr>
            <w:tcW w:w="773" w:type="dxa"/>
          </w:tcPr>
          <w:p w:rsidR="006A23F4" w:rsidRDefault="006A23F4"/>
        </w:tc>
        <w:tc>
          <w:tcPr>
            <w:tcW w:w="159" w:type="dxa"/>
          </w:tcPr>
          <w:p w:rsidR="006A23F4" w:rsidRDefault="006A23F4"/>
        </w:tc>
        <w:tc>
          <w:tcPr>
            <w:tcW w:w="789" w:type="dxa"/>
          </w:tcPr>
          <w:p w:rsidR="006A23F4" w:rsidRDefault="006A23F4"/>
        </w:tc>
        <w:tc>
          <w:tcPr>
            <w:tcW w:w="789" w:type="dxa"/>
          </w:tcPr>
          <w:p w:rsidR="006A23F4" w:rsidRDefault="006A23F4"/>
        </w:tc>
        <w:tc>
          <w:tcPr>
            <w:tcW w:w="1356" w:type="dxa"/>
          </w:tcPr>
          <w:p w:rsidR="006A23F4" w:rsidRDefault="006A23F4"/>
        </w:tc>
        <w:tc>
          <w:tcPr>
            <w:tcW w:w="1355" w:type="dxa"/>
          </w:tcPr>
          <w:p w:rsidR="006A23F4" w:rsidRDefault="006A23F4"/>
        </w:tc>
        <w:tc>
          <w:tcPr>
            <w:tcW w:w="1072" w:type="dxa"/>
          </w:tcPr>
          <w:p w:rsidR="006A23F4" w:rsidRDefault="006A23F4"/>
        </w:tc>
        <w:tc>
          <w:tcPr>
            <w:tcW w:w="2143" w:type="dxa"/>
          </w:tcPr>
          <w:p w:rsidR="006A23F4" w:rsidRDefault="006A23F4"/>
        </w:tc>
      </w:tr>
      <w:tr w:rsidR="006A23F4">
        <w:trPr>
          <w:trHeight w:hRule="exact" w:val="285"/>
        </w:trPr>
        <w:tc>
          <w:tcPr>
            <w:tcW w:w="10788" w:type="dxa"/>
            <w:gridSpan w:val="10"/>
            <w:shd w:val="clear" w:color="000000" w:fill="FFFFFF"/>
            <w:tcMar>
              <w:left w:w="34" w:type="dxa"/>
              <w:right w:w="34" w:type="dxa"/>
            </w:tcMar>
            <w:vAlign w:val="center"/>
          </w:tcPr>
          <w:p w:rsidR="006A23F4" w:rsidRDefault="00A948A0">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6A23F4" w:rsidRPr="00852C8B">
        <w:trPr>
          <w:trHeight w:hRule="exact" w:val="1096"/>
        </w:trPr>
        <w:tc>
          <w:tcPr>
            <w:tcW w:w="10788" w:type="dxa"/>
            <w:gridSpan w:val="10"/>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Формирование компетенций, направленных на закрепление способности самостоятельно оценивать эффективность логистической деятельности, контроль операционных и ключевых финансовых  показателей, направленных на формирование и  удержание конкурентных  позиций в условиях ужесточения конкуренции, разработку  логистической стратегии организации</w:t>
            </w:r>
          </w:p>
        </w:tc>
      </w:tr>
      <w:tr w:rsidR="006A23F4" w:rsidRPr="00852C8B">
        <w:trPr>
          <w:trHeight w:hRule="exact" w:val="277"/>
        </w:trPr>
        <w:tc>
          <w:tcPr>
            <w:tcW w:w="1985" w:type="dxa"/>
          </w:tcPr>
          <w:p w:rsidR="006A23F4" w:rsidRPr="00A948A0" w:rsidRDefault="006A23F4">
            <w:pPr>
              <w:rPr>
                <w:lang w:val="ru-RU"/>
              </w:rPr>
            </w:pPr>
          </w:p>
        </w:tc>
        <w:tc>
          <w:tcPr>
            <w:tcW w:w="363" w:type="dxa"/>
          </w:tcPr>
          <w:p w:rsidR="006A23F4" w:rsidRPr="00A948A0" w:rsidRDefault="006A23F4">
            <w:pPr>
              <w:rPr>
                <w:lang w:val="ru-RU"/>
              </w:rPr>
            </w:pPr>
          </w:p>
        </w:tc>
        <w:tc>
          <w:tcPr>
            <w:tcW w:w="773" w:type="dxa"/>
          </w:tcPr>
          <w:p w:rsidR="006A23F4" w:rsidRPr="00A948A0" w:rsidRDefault="006A23F4">
            <w:pPr>
              <w:rPr>
                <w:lang w:val="ru-RU"/>
              </w:rPr>
            </w:pPr>
          </w:p>
        </w:tc>
        <w:tc>
          <w:tcPr>
            <w:tcW w:w="159" w:type="dxa"/>
          </w:tcPr>
          <w:p w:rsidR="006A23F4" w:rsidRPr="00A948A0" w:rsidRDefault="006A23F4">
            <w:pPr>
              <w:rPr>
                <w:lang w:val="ru-RU"/>
              </w:rPr>
            </w:pPr>
          </w:p>
        </w:tc>
        <w:tc>
          <w:tcPr>
            <w:tcW w:w="789" w:type="dxa"/>
          </w:tcPr>
          <w:p w:rsidR="006A23F4" w:rsidRPr="00A948A0" w:rsidRDefault="006A23F4">
            <w:pPr>
              <w:rPr>
                <w:lang w:val="ru-RU"/>
              </w:rPr>
            </w:pPr>
          </w:p>
        </w:tc>
        <w:tc>
          <w:tcPr>
            <w:tcW w:w="789" w:type="dxa"/>
          </w:tcPr>
          <w:p w:rsidR="006A23F4" w:rsidRPr="00A948A0" w:rsidRDefault="006A23F4">
            <w:pPr>
              <w:rPr>
                <w:lang w:val="ru-RU"/>
              </w:rPr>
            </w:pPr>
          </w:p>
        </w:tc>
        <w:tc>
          <w:tcPr>
            <w:tcW w:w="1356" w:type="dxa"/>
          </w:tcPr>
          <w:p w:rsidR="006A23F4" w:rsidRPr="00A948A0" w:rsidRDefault="006A23F4">
            <w:pPr>
              <w:rPr>
                <w:lang w:val="ru-RU"/>
              </w:rPr>
            </w:pPr>
          </w:p>
        </w:tc>
        <w:tc>
          <w:tcPr>
            <w:tcW w:w="1355" w:type="dxa"/>
          </w:tcPr>
          <w:p w:rsidR="006A23F4" w:rsidRPr="00A948A0" w:rsidRDefault="006A23F4">
            <w:pPr>
              <w:rPr>
                <w:lang w:val="ru-RU"/>
              </w:rPr>
            </w:pPr>
          </w:p>
        </w:tc>
        <w:tc>
          <w:tcPr>
            <w:tcW w:w="1072" w:type="dxa"/>
          </w:tcPr>
          <w:p w:rsidR="006A23F4" w:rsidRPr="00A948A0" w:rsidRDefault="006A23F4">
            <w:pPr>
              <w:rPr>
                <w:lang w:val="ru-RU"/>
              </w:rPr>
            </w:pPr>
          </w:p>
        </w:tc>
        <w:tc>
          <w:tcPr>
            <w:tcW w:w="2143" w:type="dxa"/>
          </w:tcPr>
          <w:p w:rsidR="006A23F4" w:rsidRPr="00A948A0" w:rsidRDefault="006A23F4">
            <w:pPr>
              <w:rPr>
                <w:lang w:val="ru-RU"/>
              </w:rPr>
            </w:pPr>
          </w:p>
        </w:tc>
      </w:tr>
      <w:tr w:rsidR="006A23F4" w:rsidRPr="00852C8B">
        <w:trPr>
          <w:trHeight w:hRule="exact" w:val="285"/>
        </w:trPr>
        <w:tc>
          <w:tcPr>
            <w:tcW w:w="10788" w:type="dxa"/>
            <w:gridSpan w:val="10"/>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2.</w:t>
            </w:r>
            <w:r w:rsidRPr="00A948A0">
              <w:rPr>
                <w:lang w:val="ru-RU"/>
              </w:rPr>
              <w:t xml:space="preserve"> </w:t>
            </w:r>
            <w:r w:rsidRPr="00A948A0">
              <w:rPr>
                <w:rFonts w:ascii="Times New Roman" w:hAnsi="Times New Roman" w:cs="Times New Roman"/>
                <w:b/>
                <w:color w:val="000000"/>
                <w:sz w:val="24"/>
                <w:szCs w:val="24"/>
                <w:lang w:val="ru-RU"/>
              </w:rPr>
              <w:t>МЕСТО</w:t>
            </w:r>
            <w:r w:rsidRPr="00A948A0">
              <w:rPr>
                <w:lang w:val="ru-RU"/>
              </w:rPr>
              <w:t xml:space="preserve"> </w:t>
            </w:r>
            <w:r w:rsidRPr="00A948A0">
              <w:rPr>
                <w:rFonts w:ascii="Times New Roman" w:hAnsi="Times New Roman" w:cs="Times New Roman"/>
                <w:b/>
                <w:color w:val="000000"/>
                <w:sz w:val="24"/>
                <w:szCs w:val="24"/>
                <w:lang w:val="ru-RU"/>
              </w:rPr>
              <w:t>ДИСЦИПЛИНЫ</w:t>
            </w:r>
            <w:r w:rsidRPr="00A948A0">
              <w:rPr>
                <w:lang w:val="ru-RU"/>
              </w:rPr>
              <w:t xml:space="preserve"> </w:t>
            </w:r>
            <w:r w:rsidRPr="00A948A0">
              <w:rPr>
                <w:rFonts w:ascii="Times New Roman" w:hAnsi="Times New Roman" w:cs="Times New Roman"/>
                <w:b/>
                <w:color w:val="000000"/>
                <w:sz w:val="24"/>
                <w:szCs w:val="24"/>
                <w:lang w:val="ru-RU"/>
              </w:rPr>
              <w:t>В</w:t>
            </w:r>
            <w:r w:rsidRPr="00A948A0">
              <w:rPr>
                <w:lang w:val="ru-RU"/>
              </w:rPr>
              <w:t xml:space="preserve"> </w:t>
            </w:r>
            <w:r w:rsidRPr="00A948A0">
              <w:rPr>
                <w:rFonts w:ascii="Times New Roman" w:hAnsi="Times New Roman" w:cs="Times New Roman"/>
                <w:b/>
                <w:color w:val="000000"/>
                <w:sz w:val="24"/>
                <w:szCs w:val="24"/>
                <w:lang w:val="ru-RU"/>
              </w:rPr>
              <w:t>СТРУКТУРЕ</w:t>
            </w:r>
            <w:r w:rsidRPr="00A948A0">
              <w:rPr>
                <w:lang w:val="ru-RU"/>
              </w:rPr>
              <w:t xml:space="preserve"> </w:t>
            </w:r>
            <w:r w:rsidRPr="00A948A0">
              <w:rPr>
                <w:rFonts w:ascii="Times New Roman" w:hAnsi="Times New Roman" w:cs="Times New Roman"/>
                <w:b/>
                <w:color w:val="000000"/>
                <w:sz w:val="24"/>
                <w:szCs w:val="24"/>
                <w:lang w:val="ru-RU"/>
              </w:rPr>
              <w:t>ОПОП</w:t>
            </w:r>
            <w:r w:rsidRPr="00A948A0">
              <w:rPr>
                <w:lang w:val="ru-RU"/>
              </w:rPr>
              <w:t xml:space="preserve"> </w:t>
            </w:r>
          </w:p>
        </w:tc>
      </w:tr>
      <w:tr w:rsidR="006A23F4" w:rsidRPr="00852C8B">
        <w:trPr>
          <w:trHeight w:hRule="exact" w:val="555"/>
        </w:trPr>
        <w:tc>
          <w:tcPr>
            <w:tcW w:w="10788" w:type="dxa"/>
            <w:gridSpan w:val="10"/>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Дисциплина относится к вариативной части учебного плана.</w:t>
            </w:r>
          </w:p>
          <w:p w:rsidR="006A23F4" w:rsidRPr="00A948A0" w:rsidRDefault="006A23F4">
            <w:pPr>
              <w:spacing w:after="0" w:line="240" w:lineRule="auto"/>
              <w:ind w:firstLine="756"/>
              <w:jc w:val="both"/>
              <w:rPr>
                <w:sz w:val="24"/>
                <w:szCs w:val="24"/>
                <w:lang w:val="ru-RU"/>
              </w:rPr>
            </w:pPr>
          </w:p>
        </w:tc>
      </w:tr>
      <w:tr w:rsidR="006A23F4" w:rsidRPr="00852C8B">
        <w:trPr>
          <w:trHeight w:hRule="exact" w:val="277"/>
        </w:trPr>
        <w:tc>
          <w:tcPr>
            <w:tcW w:w="1985" w:type="dxa"/>
          </w:tcPr>
          <w:p w:rsidR="006A23F4" w:rsidRPr="00A948A0" w:rsidRDefault="006A23F4">
            <w:pPr>
              <w:rPr>
                <w:lang w:val="ru-RU"/>
              </w:rPr>
            </w:pPr>
          </w:p>
        </w:tc>
        <w:tc>
          <w:tcPr>
            <w:tcW w:w="363" w:type="dxa"/>
          </w:tcPr>
          <w:p w:rsidR="006A23F4" w:rsidRPr="00A948A0" w:rsidRDefault="006A23F4">
            <w:pPr>
              <w:rPr>
                <w:lang w:val="ru-RU"/>
              </w:rPr>
            </w:pPr>
          </w:p>
        </w:tc>
        <w:tc>
          <w:tcPr>
            <w:tcW w:w="773" w:type="dxa"/>
          </w:tcPr>
          <w:p w:rsidR="006A23F4" w:rsidRPr="00A948A0" w:rsidRDefault="006A23F4">
            <w:pPr>
              <w:rPr>
                <w:lang w:val="ru-RU"/>
              </w:rPr>
            </w:pPr>
          </w:p>
        </w:tc>
        <w:tc>
          <w:tcPr>
            <w:tcW w:w="159" w:type="dxa"/>
          </w:tcPr>
          <w:p w:rsidR="006A23F4" w:rsidRPr="00A948A0" w:rsidRDefault="006A23F4">
            <w:pPr>
              <w:rPr>
                <w:lang w:val="ru-RU"/>
              </w:rPr>
            </w:pPr>
          </w:p>
        </w:tc>
        <w:tc>
          <w:tcPr>
            <w:tcW w:w="789" w:type="dxa"/>
          </w:tcPr>
          <w:p w:rsidR="006A23F4" w:rsidRPr="00A948A0" w:rsidRDefault="006A23F4">
            <w:pPr>
              <w:rPr>
                <w:lang w:val="ru-RU"/>
              </w:rPr>
            </w:pPr>
          </w:p>
        </w:tc>
        <w:tc>
          <w:tcPr>
            <w:tcW w:w="789" w:type="dxa"/>
          </w:tcPr>
          <w:p w:rsidR="006A23F4" w:rsidRPr="00A948A0" w:rsidRDefault="006A23F4">
            <w:pPr>
              <w:rPr>
                <w:lang w:val="ru-RU"/>
              </w:rPr>
            </w:pPr>
          </w:p>
        </w:tc>
        <w:tc>
          <w:tcPr>
            <w:tcW w:w="1356" w:type="dxa"/>
          </w:tcPr>
          <w:p w:rsidR="006A23F4" w:rsidRPr="00A948A0" w:rsidRDefault="006A23F4">
            <w:pPr>
              <w:rPr>
                <w:lang w:val="ru-RU"/>
              </w:rPr>
            </w:pPr>
          </w:p>
        </w:tc>
        <w:tc>
          <w:tcPr>
            <w:tcW w:w="1355" w:type="dxa"/>
          </w:tcPr>
          <w:p w:rsidR="006A23F4" w:rsidRPr="00A948A0" w:rsidRDefault="006A23F4">
            <w:pPr>
              <w:rPr>
                <w:lang w:val="ru-RU"/>
              </w:rPr>
            </w:pPr>
          </w:p>
        </w:tc>
        <w:tc>
          <w:tcPr>
            <w:tcW w:w="1072" w:type="dxa"/>
          </w:tcPr>
          <w:p w:rsidR="006A23F4" w:rsidRPr="00A948A0" w:rsidRDefault="006A23F4">
            <w:pPr>
              <w:rPr>
                <w:lang w:val="ru-RU"/>
              </w:rPr>
            </w:pPr>
          </w:p>
        </w:tc>
        <w:tc>
          <w:tcPr>
            <w:tcW w:w="2143" w:type="dxa"/>
          </w:tcPr>
          <w:p w:rsidR="006A23F4" w:rsidRPr="00A948A0" w:rsidRDefault="006A23F4">
            <w:pPr>
              <w:rPr>
                <w:lang w:val="ru-RU"/>
              </w:rPr>
            </w:pPr>
          </w:p>
        </w:tc>
      </w:tr>
      <w:tr w:rsidR="006A23F4">
        <w:trPr>
          <w:trHeight w:hRule="exact" w:val="304"/>
        </w:trPr>
        <w:tc>
          <w:tcPr>
            <w:tcW w:w="10788" w:type="dxa"/>
            <w:gridSpan w:val="10"/>
            <w:shd w:val="clear" w:color="000000" w:fill="FFFFFF"/>
            <w:tcMar>
              <w:left w:w="34" w:type="dxa"/>
              <w:right w:w="34" w:type="dxa"/>
            </w:tcMar>
          </w:tcPr>
          <w:p w:rsidR="006A23F4" w:rsidRDefault="00A948A0">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6A23F4">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6A23F4" w:rsidRDefault="006A23F4"/>
        </w:tc>
      </w:tr>
      <w:tr w:rsidR="006A23F4" w:rsidRPr="00852C8B">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19"/>
                <w:szCs w:val="19"/>
                <w:lang w:val="ru-RU"/>
              </w:rPr>
            </w:pPr>
            <w:r w:rsidRPr="00A948A0">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19"/>
                <w:szCs w:val="19"/>
                <w:lang w:val="ru-RU"/>
              </w:rPr>
            </w:pPr>
            <w:r w:rsidRPr="00A948A0">
              <w:rPr>
                <w:rFonts w:ascii="Times New Roman" w:hAnsi="Times New Roman" w:cs="Times New Roman"/>
                <w:color w:val="000000"/>
                <w:sz w:val="19"/>
                <w:szCs w:val="19"/>
                <w:lang w:val="ru-RU"/>
              </w:rPr>
              <w:t>Самостоятель ная работа</w:t>
            </w:r>
          </w:p>
          <w:p w:rsidR="006A23F4" w:rsidRPr="00A948A0" w:rsidRDefault="00A948A0">
            <w:pPr>
              <w:spacing w:after="0" w:line="240" w:lineRule="auto"/>
              <w:jc w:val="center"/>
              <w:rPr>
                <w:sz w:val="19"/>
                <w:szCs w:val="19"/>
                <w:lang w:val="ru-RU"/>
              </w:rPr>
            </w:pPr>
            <w:r w:rsidRPr="00A948A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6A23F4">
            <w:pPr>
              <w:rPr>
                <w:lang w:val="ru-RU"/>
              </w:rPr>
            </w:pPr>
          </w:p>
        </w:tc>
        <w:tc>
          <w:tcPr>
            <w:tcW w:w="2143" w:type="dxa"/>
          </w:tcPr>
          <w:p w:rsidR="006A23F4" w:rsidRPr="00A948A0" w:rsidRDefault="006A23F4">
            <w:pPr>
              <w:rPr>
                <w:lang w:val="ru-RU"/>
              </w:rPr>
            </w:pPr>
          </w:p>
        </w:tc>
      </w:tr>
      <w:tr w:rsidR="006A23F4" w:rsidRPr="00852C8B">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6A23F4">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6A23F4">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19"/>
                <w:szCs w:val="19"/>
                <w:lang w:val="ru-RU"/>
              </w:rPr>
            </w:pPr>
            <w:r w:rsidRPr="00A948A0">
              <w:rPr>
                <w:rFonts w:ascii="Times New Roman" w:hAnsi="Times New Roman" w:cs="Times New Roman"/>
                <w:color w:val="000000"/>
                <w:sz w:val="19"/>
                <w:szCs w:val="19"/>
                <w:lang w:val="ru-RU"/>
              </w:rPr>
              <w:t>Практические занятия,</w:t>
            </w:r>
          </w:p>
          <w:p w:rsidR="006A23F4" w:rsidRPr="00A948A0" w:rsidRDefault="00A948A0">
            <w:pPr>
              <w:spacing w:after="0" w:line="240" w:lineRule="auto"/>
              <w:jc w:val="center"/>
              <w:rPr>
                <w:sz w:val="19"/>
                <w:szCs w:val="19"/>
                <w:lang w:val="ru-RU"/>
              </w:rPr>
            </w:pPr>
            <w:r w:rsidRPr="00A948A0">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6A23F4">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6A23F4">
            <w:pPr>
              <w:rPr>
                <w:lang w:val="ru-RU"/>
              </w:rPr>
            </w:pPr>
          </w:p>
        </w:tc>
        <w:tc>
          <w:tcPr>
            <w:tcW w:w="2143" w:type="dxa"/>
          </w:tcPr>
          <w:p w:rsidR="006A23F4" w:rsidRPr="00A948A0" w:rsidRDefault="006A23F4">
            <w:pPr>
              <w:rPr>
                <w:lang w:val="ru-RU"/>
              </w:rPr>
            </w:pPr>
          </w:p>
        </w:tc>
      </w:tr>
      <w:tr w:rsidR="006A23F4">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Семестр 3</w:t>
            </w:r>
          </w:p>
        </w:tc>
        <w:tc>
          <w:tcPr>
            <w:tcW w:w="2143" w:type="dxa"/>
          </w:tcPr>
          <w:p w:rsidR="006A23F4" w:rsidRDefault="006A23F4"/>
        </w:tc>
      </w:tr>
      <w:tr w:rsidR="006A23F4">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20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3</w:t>
            </w:r>
          </w:p>
        </w:tc>
        <w:tc>
          <w:tcPr>
            <w:tcW w:w="2143" w:type="dxa"/>
          </w:tcPr>
          <w:p w:rsidR="006A23F4" w:rsidRDefault="006A23F4"/>
        </w:tc>
      </w:tr>
      <w:tr w:rsidR="006A23F4">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Семестр 4</w:t>
            </w:r>
          </w:p>
        </w:tc>
        <w:tc>
          <w:tcPr>
            <w:tcW w:w="2143" w:type="dxa"/>
          </w:tcPr>
          <w:p w:rsidR="006A23F4" w:rsidRDefault="006A23F4"/>
        </w:tc>
      </w:tr>
      <w:tr w:rsidR="006A23F4">
        <w:trPr>
          <w:trHeight w:hRule="exact" w:val="507"/>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180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24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20</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120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5</w:t>
            </w:r>
          </w:p>
        </w:tc>
        <w:tc>
          <w:tcPr>
            <w:tcW w:w="2143" w:type="dxa"/>
          </w:tcPr>
          <w:p w:rsidR="006A23F4" w:rsidRDefault="006A23F4"/>
        </w:tc>
      </w:tr>
      <w:tr w:rsidR="006A23F4">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288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36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208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9"/>
                <w:szCs w:val="19"/>
              </w:rPr>
            </w:pPr>
            <w:r>
              <w:rPr>
                <w:rFonts w:ascii="Times New Roman" w:hAnsi="Times New Roman" w:cs="Times New Roman"/>
                <w:color w:val="000000"/>
                <w:sz w:val="19"/>
                <w:szCs w:val="19"/>
              </w:rPr>
              <w:t>8</w:t>
            </w:r>
          </w:p>
        </w:tc>
        <w:tc>
          <w:tcPr>
            <w:tcW w:w="2143" w:type="dxa"/>
          </w:tcPr>
          <w:p w:rsidR="006A23F4" w:rsidRDefault="006A23F4"/>
        </w:tc>
      </w:tr>
      <w:tr w:rsidR="006A23F4">
        <w:trPr>
          <w:trHeight w:hRule="exact" w:val="277"/>
        </w:trPr>
        <w:tc>
          <w:tcPr>
            <w:tcW w:w="1985" w:type="dxa"/>
          </w:tcPr>
          <w:p w:rsidR="006A23F4" w:rsidRDefault="006A23F4"/>
        </w:tc>
        <w:tc>
          <w:tcPr>
            <w:tcW w:w="363" w:type="dxa"/>
          </w:tcPr>
          <w:p w:rsidR="006A23F4" w:rsidRDefault="006A23F4"/>
        </w:tc>
        <w:tc>
          <w:tcPr>
            <w:tcW w:w="773" w:type="dxa"/>
          </w:tcPr>
          <w:p w:rsidR="006A23F4" w:rsidRDefault="006A23F4"/>
        </w:tc>
        <w:tc>
          <w:tcPr>
            <w:tcW w:w="159" w:type="dxa"/>
          </w:tcPr>
          <w:p w:rsidR="006A23F4" w:rsidRDefault="006A23F4"/>
        </w:tc>
        <w:tc>
          <w:tcPr>
            <w:tcW w:w="789" w:type="dxa"/>
          </w:tcPr>
          <w:p w:rsidR="006A23F4" w:rsidRDefault="006A23F4"/>
        </w:tc>
        <w:tc>
          <w:tcPr>
            <w:tcW w:w="789" w:type="dxa"/>
          </w:tcPr>
          <w:p w:rsidR="006A23F4" w:rsidRDefault="006A23F4"/>
        </w:tc>
        <w:tc>
          <w:tcPr>
            <w:tcW w:w="1356" w:type="dxa"/>
          </w:tcPr>
          <w:p w:rsidR="006A23F4" w:rsidRDefault="006A23F4"/>
        </w:tc>
        <w:tc>
          <w:tcPr>
            <w:tcW w:w="1355" w:type="dxa"/>
          </w:tcPr>
          <w:p w:rsidR="006A23F4" w:rsidRDefault="006A23F4"/>
        </w:tc>
        <w:tc>
          <w:tcPr>
            <w:tcW w:w="1072" w:type="dxa"/>
          </w:tcPr>
          <w:p w:rsidR="006A23F4" w:rsidRDefault="006A23F4"/>
        </w:tc>
        <w:tc>
          <w:tcPr>
            <w:tcW w:w="2143" w:type="dxa"/>
          </w:tcPr>
          <w:p w:rsidR="006A23F4" w:rsidRDefault="006A23F4"/>
        </w:tc>
      </w:tr>
      <w:tr w:rsidR="006A23F4">
        <w:trPr>
          <w:trHeight w:hRule="exact" w:val="285"/>
        </w:trPr>
        <w:tc>
          <w:tcPr>
            <w:tcW w:w="10788" w:type="dxa"/>
            <w:gridSpan w:val="10"/>
            <w:shd w:val="clear" w:color="000000" w:fill="FFFFFF"/>
            <w:tcMar>
              <w:left w:w="34" w:type="dxa"/>
              <w:right w:w="34" w:type="dxa"/>
            </w:tcMar>
            <w:vAlign w:val="center"/>
          </w:tcPr>
          <w:p w:rsidR="006A23F4" w:rsidRDefault="00A948A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A23F4" w:rsidRPr="00852C8B">
        <w:trPr>
          <w:trHeight w:hRule="exact" w:val="555"/>
        </w:trPr>
        <w:tc>
          <w:tcPr>
            <w:tcW w:w="10788" w:type="dxa"/>
            <w:gridSpan w:val="10"/>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6A23F4">
        <w:trPr>
          <w:trHeight w:hRule="exact" w:val="277"/>
        </w:trPr>
        <w:tc>
          <w:tcPr>
            <w:tcW w:w="10788" w:type="dxa"/>
            <w:gridSpan w:val="10"/>
            <w:shd w:val="clear" w:color="000000" w:fill="FFFFFF"/>
            <w:tcMar>
              <w:left w:w="34" w:type="dxa"/>
              <w:right w:w="34" w:type="dxa"/>
            </w:tcMar>
          </w:tcPr>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6A23F4">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6A23F4">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3020"/>
        <w:gridCol w:w="7254"/>
      </w:tblGrid>
      <w:tr w:rsidR="006A23F4">
        <w:trPr>
          <w:trHeight w:hRule="exact" w:val="544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lastRenderedPageBreak/>
              <w:t>ПК-3 Контроль ключевых операционных показателей эффективности логистической деятельности по перевозке груза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ИД-1.ПК-3 Знать: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Теорию менеджмента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Цели и задачи компании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Методология расчета значений операционных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Методика расчета показателей эффективности логистической деятельности по перевозке груза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Нормативные правовые акты, регламентирующие транспортные перевозки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Правила перевозки грузов, погрузки и разгрузки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Основы трудового законодательства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Приказы, инструкции и распоряжения вышестоящего руководства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Правила по охране труда и противопожарной защиты</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Правила внутреннего трудового распорядка, действующие в организации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Распределение обязанностей между подразделениями организации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План операционных показателей за отчетный период</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Фактическое выполнение операционных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Методы проведения логистических исследований</w:t>
            </w:r>
          </w:p>
          <w:p w:rsidR="006A23F4" w:rsidRDefault="00A948A0">
            <w:pPr>
              <w:spacing w:after="0" w:line="240" w:lineRule="auto"/>
              <w:jc w:val="both"/>
              <w:rPr>
                <w:sz w:val="24"/>
                <w:szCs w:val="24"/>
              </w:rPr>
            </w:pPr>
            <w:r>
              <w:rPr>
                <w:rFonts w:ascii="Times New Roman" w:hAnsi="Times New Roman" w:cs="Times New Roman"/>
                <w:color w:val="000000"/>
                <w:sz w:val="24"/>
                <w:szCs w:val="24"/>
              </w:rPr>
              <w:t>- Основы управления логистическими процессами</w:t>
            </w:r>
          </w:p>
        </w:tc>
      </w:tr>
      <w:tr w:rsidR="006A23F4" w:rsidRPr="00852C8B">
        <w:trPr>
          <w:trHeight w:hRule="exact" w:val="544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6A23F4"/>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ИД-2.ПК-3 Уметь: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В совершенстве владеть методами системного анализа информации и ее упорядочивания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Вести деловые переговоры и переписку с соблюдением правил деловых коммуникаций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Реализовывать проекты, направленные на снижение себестоимости операций, повышение эффективности операционной деятельности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Внедрять комплексные системы контроля логистических затрат в рамках цепочек поставок</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Анализировать информацию и формировать различные операционные отчеты</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Вести операционную отчетность в соответствии с локальными нормативными актами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Готовить аналитические материалы на основе имеющихся данных в отведенное для этого время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Использовать общие и специальные источники информации для формирования операционной отчетности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Владеть методами системного анализа имеющихся информационных материалов</w:t>
            </w:r>
          </w:p>
        </w:tc>
      </w:tr>
      <w:tr w:rsidR="006A23F4" w:rsidRPr="00852C8B">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6A23F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ИД-3.ПК-3 Иметь практический опыт:</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Анализа отчетов различных подразделений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Контроля натуральных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Контроля выполнения показателей эффективности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Проведения управленческих мероприятий по достижению запланированных результатов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Разработки проектов, направленных на снижение себестоимости операций, повышение производительности труда и эффективности операционной деятельности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Контроля показателей качества (своевременность доставки грузов, информирование клиента, сохранность груза)</w:t>
            </w:r>
          </w:p>
        </w:tc>
      </w:tr>
      <w:tr w:rsidR="006A23F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both"/>
              <w:rPr>
                <w:sz w:val="24"/>
                <w:szCs w:val="24"/>
              </w:rPr>
            </w:pPr>
            <w:r>
              <w:rPr>
                <w:rFonts w:ascii="Times New Roman" w:hAnsi="Times New Roman" w:cs="Times New Roman"/>
                <w:color w:val="000000"/>
                <w:sz w:val="24"/>
                <w:szCs w:val="24"/>
              </w:rPr>
              <w:t>проектный</w:t>
            </w:r>
          </w:p>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36"/>
        <w:gridCol w:w="2031"/>
        <w:gridCol w:w="765"/>
        <w:gridCol w:w="786"/>
        <w:gridCol w:w="889"/>
        <w:gridCol w:w="889"/>
        <w:gridCol w:w="742"/>
        <w:gridCol w:w="1169"/>
      </w:tblGrid>
      <w:tr w:rsidR="006A23F4" w:rsidRPr="00852C8B">
        <w:trPr>
          <w:trHeight w:hRule="exact" w:val="2742"/>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lastRenderedPageBreak/>
              <w:t>ПК-4 Контроль ключевых финансовых показателей логистической деятельности по перевозке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ИД-1.ПК-4 Знать: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Основы финансового менеджмента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Методы системного анализа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Методы анализа эффективности управления логистической системой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Критерии оценки результативности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Методики расчета финансовых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Экономика транспорта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Особенности иностранной терминологии в области логистики и финансов</w:t>
            </w:r>
          </w:p>
        </w:tc>
      </w:tr>
      <w:tr w:rsidR="006A23F4">
        <w:trPr>
          <w:trHeight w:hRule="exact" w:val="247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6A23F4">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ИД-2.ПК-4 Уметь: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Анализировать финансовую отчетность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Анализировать финансовую информацию и оперативно формировать финансовые отчеты</w:t>
            </w:r>
          </w:p>
          <w:p w:rsidR="006A23F4" w:rsidRDefault="00A948A0">
            <w:pPr>
              <w:spacing w:after="0" w:line="240" w:lineRule="auto"/>
              <w:jc w:val="both"/>
              <w:rPr>
                <w:sz w:val="24"/>
                <w:szCs w:val="24"/>
              </w:rPr>
            </w:pPr>
            <w:r>
              <w:rPr>
                <w:rFonts w:ascii="Times New Roman" w:hAnsi="Times New Roman" w:cs="Times New Roman"/>
                <w:color w:val="000000"/>
                <w:sz w:val="24"/>
                <w:szCs w:val="24"/>
              </w:rPr>
              <w:t>- Пользоваться различными корпоративными программами</w:t>
            </w:r>
          </w:p>
        </w:tc>
      </w:tr>
      <w:tr w:rsidR="006A23F4" w:rsidRPr="00A948A0">
        <w:trPr>
          <w:trHeight w:hRule="exact" w:val="3554"/>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6A23F4"/>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ИД-3.ПК-4 Иметь практический опыт:</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Построения системы контроля затрат</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Контроля финансовых показателей (рентабельность перевозок, выполнение плана по валовой прибыли, выполнение плана по прибыли)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Периодического сопоставления запланированных в бюджетах показателей (составленных и утвержденных прогнозов на бюджетный период) с фактическими показателями (данными отчетов об исполнении бюджетов за истекшие периоды)</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Оценки и анализа выявленных отклонений (в абсолютном выражении или в процентах)</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 Контроля исполнения утвержденных планов и решений</w:t>
            </w:r>
          </w:p>
        </w:tc>
      </w:tr>
      <w:tr w:rsidR="006A23F4" w:rsidRPr="00A948A0">
        <w:trPr>
          <w:trHeight w:hRule="exact" w:val="277"/>
        </w:trPr>
        <w:tc>
          <w:tcPr>
            <w:tcW w:w="953" w:type="dxa"/>
          </w:tcPr>
          <w:p w:rsidR="006A23F4" w:rsidRPr="00A948A0" w:rsidRDefault="006A23F4">
            <w:pPr>
              <w:rPr>
                <w:lang w:val="ru-RU"/>
              </w:rPr>
            </w:pPr>
          </w:p>
        </w:tc>
        <w:tc>
          <w:tcPr>
            <w:tcW w:w="2167" w:type="dxa"/>
          </w:tcPr>
          <w:p w:rsidR="006A23F4" w:rsidRPr="00A948A0" w:rsidRDefault="006A23F4">
            <w:pPr>
              <w:rPr>
                <w:lang w:val="ru-RU"/>
              </w:rPr>
            </w:pPr>
          </w:p>
        </w:tc>
        <w:tc>
          <w:tcPr>
            <w:tcW w:w="2326" w:type="dxa"/>
          </w:tcPr>
          <w:p w:rsidR="006A23F4" w:rsidRPr="00A948A0" w:rsidRDefault="006A23F4">
            <w:pPr>
              <w:rPr>
                <w:lang w:val="ru-RU"/>
              </w:rPr>
            </w:pPr>
          </w:p>
        </w:tc>
        <w:tc>
          <w:tcPr>
            <w:tcW w:w="806" w:type="dxa"/>
          </w:tcPr>
          <w:p w:rsidR="006A23F4" w:rsidRPr="00A948A0" w:rsidRDefault="006A23F4">
            <w:pPr>
              <w:rPr>
                <w:lang w:val="ru-RU"/>
              </w:rPr>
            </w:pPr>
          </w:p>
        </w:tc>
        <w:tc>
          <w:tcPr>
            <w:tcW w:w="809" w:type="dxa"/>
          </w:tcPr>
          <w:p w:rsidR="006A23F4" w:rsidRPr="00A948A0" w:rsidRDefault="006A23F4">
            <w:pPr>
              <w:rPr>
                <w:lang w:val="ru-RU"/>
              </w:rPr>
            </w:pPr>
          </w:p>
        </w:tc>
        <w:tc>
          <w:tcPr>
            <w:tcW w:w="894" w:type="dxa"/>
          </w:tcPr>
          <w:p w:rsidR="006A23F4" w:rsidRPr="00A948A0" w:rsidRDefault="006A23F4">
            <w:pPr>
              <w:rPr>
                <w:lang w:val="ru-RU"/>
              </w:rPr>
            </w:pPr>
          </w:p>
        </w:tc>
        <w:tc>
          <w:tcPr>
            <w:tcW w:w="894" w:type="dxa"/>
          </w:tcPr>
          <w:p w:rsidR="006A23F4" w:rsidRPr="00A948A0" w:rsidRDefault="006A23F4">
            <w:pPr>
              <w:rPr>
                <w:lang w:val="ru-RU"/>
              </w:rPr>
            </w:pPr>
          </w:p>
        </w:tc>
        <w:tc>
          <w:tcPr>
            <w:tcW w:w="753" w:type="dxa"/>
          </w:tcPr>
          <w:p w:rsidR="006A23F4" w:rsidRPr="00A948A0" w:rsidRDefault="006A23F4">
            <w:pPr>
              <w:rPr>
                <w:lang w:val="ru-RU"/>
              </w:rPr>
            </w:pPr>
          </w:p>
        </w:tc>
        <w:tc>
          <w:tcPr>
            <w:tcW w:w="1180" w:type="dxa"/>
          </w:tcPr>
          <w:p w:rsidR="006A23F4" w:rsidRPr="00A948A0" w:rsidRDefault="006A23F4">
            <w:pPr>
              <w:rPr>
                <w:lang w:val="ru-RU"/>
              </w:rPr>
            </w:pPr>
          </w:p>
        </w:tc>
      </w:tr>
      <w:tr w:rsidR="006A23F4">
        <w:trPr>
          <w:trHeight w:hRule="exact" w:val="285"/>
        </w:trPr>
        <w:tc>
          <w:tcPr>
            <w:tcW w:w="10788" w:type="dxa"/>
            <w:gridSpan w:val="9"/>
            <w:shd w:val="clear" w:color="000000" w:fill="FFFFFF"/>
            <w:tcMar>
              <w:left w:w="34" w:type="dxa"/>
              <w:right w:w="34" w:type="dxa"/>
            </w:tcMar>
            <w:vAlign w:val="center"/>
          </w:tcPr>
          <w:p w:rsidR="006A23F4" w:rsidRDefault="00A948A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A23F4">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16"/>
                <w:szCs w:val="16"/>
              </w:rPr>
            </w:pPr>
            <w:r>
              <w:rPr>
                <w:rFonts w:ascii="Times New Roman" w:hAnsi="Times New Roman" w:cs="Times New Roman"/>
                <w:color w:val="000000"/>
                <w:sz w:val="16"/>
                <w:szCs w:val="16"/>
              </w:rPr>
              <w:t>Часов</w:t>
            </w:r>
          </w:p>
        </w:tc>
      </w:tr>
      <w:tr w:rsidR="006A23F4">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Всего</w:t>
            </w:r>
          </w:p>
          <w:p w:rsidR="006A23F4" w:rsidRDefault="00A948A0">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16"/>
                <w:szCs w:val="16"/>
                <w:lang w:val="ru-RU"/>
              </w:rPr>
            </w:pPr>
            <w:r w:rsidRPr="00A948A0">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6A23F4">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Эффективность как экономическая категория. Методические основы оценки эффективности логистической деятельности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33</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28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Оценка эффективности логистической деятельности организации, контроль ключевых операционных и  финансовых показателей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Оценка качества услуг  логистической компании  по перевозке груза .Ключевые показатели эффективности обслуживания клиентов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144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64"/>
        <w:gridCol w:w="2141"/>
        <w:gridCol w:w="1614"/>
        <w:gridCol w:w="788"/>
        <w:gridCol w:w="758"/>
        <w:gridCol w:w="801"/>
        <w:gridCol w:w="639"/>
        <w:gridCol w:w="205"/>
        <w:gridCol w:w="755"/>
        <w:gridCol w:w="1041"/>
      </w:tblGrid>
      <w:tr w:rsidR="006A23F4">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lastRenderedPageBreak/>
              <w:t>Тема 4.</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both"/>
              <w:rPr>
                <w:sz w:val="24"/>
                <w:szCs w:val="24"/>
              </w:rPr>
            </w:pPr>
            <w:r>
              <w:rPr>
                <w:rFonts w:ascii="Times New Roman" w:hAnsi="Times New Roman" w:cs="Times New Roman"/>
                <w:color w:val="000000"/>
                <w:sz w:val="24"/>
                <w:szCs w:val="24"/>
              </w:rPr>
              <w:t>Понятие конкуренции и конкурентоспособности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5.</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both"/>
              <w:rPr>
                <w:sz w:val="24"/>
                <w:szCs w:val="24"/>
              </w:rPr>
            </w:pPr>
            <w:r>
              <w:rPr>
                <w:rFonts w:ascii="Times New Roman" w:hAnsi="Times New Roman" w:cs="Times New Roman"/>
                <w:color w:val="000000"/>
                <w:sz w:val="24"/>
                <w:szCs w:val="24"/>
              </w:rPr>
              <w:t>Методы оценки конкурентоспособности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6.</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Особенности оценки конкурентоспособности логистических компаний по перевозке груза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7.</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both"/>
              <w:rPr>
                <w:sz w:val="24"/>
                <w:szCs w:val="24"/>
              </w:rPr>
            </w:pPr>
            <w:r>
              <w:rPr>
                <w:rFonts w:ascii="Times New Roman" w:hAnsi="Times New Roman" w:cs="Times New Roman"/>
                <w:color w:val="000000"/>
                <w:sz w:val="24"/>
                <w:szCs w:val="24"/>
              </w:rPr>
              <w:t>Разработка логистической стратегии.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277"/>
        </w:trPr>
        <w:tc>
          <w:tcPr>
            <w:tcW w:w="953" w:type="dxa"/>
          </w:tcPr>
          <w:p w:rsidR="006A23F4" w:rsidRDefault="006A23F4"/>
        </w:tc>
        <w:tc>
          <w:tcPr>
            <w:tcW w:w="608" w:type="dxa"/>
          </w:tcPr>
          <w:p w:rsidR="006A23F4" w:rsidRDefault="006A23F4"/>
        </w:tc>
        <w:tc>
          <w:tcPr>
            <w:tcW w:w="2127" w:type="dxa"/>
          </w:tcPr>
          <w:p w:rsidR="006A23F4" w:rsidRDefault="006A23F4"/>
        </w:tc>
        <w:tc>
          <w:tcPr>
            <w:tcW w:w="1759" w:type="dxa"/>
          </w:tcPr>
          <w:p w:rsidR="006A23F4" w:rsidRDefault="006A23F4"/>
        </w:tc>
        <w:tc>
          <w:tcPr>
            <w:tcW w:w="806" w:type="dxa"/>
          </w:tcPr>
          <w:p w:rsidR="006A23F4" w:rsidRDefault="006A23F4"/>
        </w:tc>
        <w:tc>
          <w:tcPr>
            <w:tcW w:w="809" w:type="dxa"/>
          </w:tcPr>
          <w:p w:rsidR="006A23F4" w:rsidRDefault="006A23F4"/>
        </w:tc>
        <w:tc>
          <w:tcPr>
            <w:tcW w:w="894" w:type="dxa"/>
          </w:tcPr>
          <w:p w:rsidR="006A23F4" w:rsidRDefault="006A23F4"/>
        </w:tc>
        <w:tc>
          <w:tcPr>
            <w:tcW w:w="698" w:type="dxa"/>
          </w:tcPr>
          <w:p w:rsidR="006A23F4" w:rsidRDefault="006A23F4"/>
        </w:tc>
        <w:tc>
          <w:tcPr>
            <w:tcW w:w="197" w:type="dxa"/>
          </w:tcPr>
          <w:p w:rsidR="006A23F4" w:rsidRDefault="006A23F4"/>
        </w:tc>
        <w:tc>
          <w:tcPr>
            <w:tcW w:w="753" w:type="dxa"/>
          </w:tcPr>
          <w:p w:rsidR="006A23F4" w:rsidRDefault="006A23F4"/>
        </w:tc>
        <w:tc>
          <w:tcPr>
            <w:tcW w:w="1175" w:type="dxa"/>
          </w:tcPr>
          <w:p w:rsidR="006A23F4" w:rsidRDefault="006A23F4"/>
        </w:tc>
      </w:tr>
      <w:tr w:rsidR="006A23F4">
        <w:trPr>
          <w:trHeight w:hRule="exact" w:val="555"/>
        </w:trPr>
        <w:tc>
          <w:tcPr>
            <w:tcW w:w="10788" w:type="dxa"/>
            <w:gridSpan w:val="11"/>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6.</w:t>
            </w:r>
            <w:r w:rsidRPr="00A948A0">
              <w:rPr>
                <w:lang w:val="ru-RU"/>
              </w:rPr>
              <w:t xml:space="preserve"> </w:t>
            </w:r>
            <w:r w:rsidRPr="00A948A0">
              <w:rPr>
                <w:rFonts w:ascii="Times New Roman" w:hAnsi="Times New Roman" w:cs="Times New Roman"/>
                <w:b/>
                <w:color w:val="000000"/>
                <w:sz w:val="24"/>
                <w:szCs w:val="24"/>
                <w:lang w:val="ru-RU"/>
              </w:rPr>
              <w:t>ФОРМЫ</w:t>
            </w:r>
            <w:r w:rsidRPr="00A948A0">
              <w:rPr>
                <w:lang w:val="ru-RU"/>
              </w:rPr>
              <w:t xml:space="preserve"> </w:t>
            </w:r>
            <w:r w:rsidRPr="00A948A0">
              <w:rPr>
                <w:rFonts w:ascii="Times New Roman" w:hAnsi="Times New Roman" w:cs="Times New Roman"/>
                <w:b/>
                <w:color w:val="000000"/>
                <w:sz w:val="24"/>
                <w:szCs w:val="24"/>
                <w:lang w:val="ru-RU"/>
              </w:rPr>
              <w:t>ТЕКУЩЕГО</w:t>
            </w:r>
            <w:r w:rsidRPr="00A948A0">
              <w:rPr>
                <w:lang w:val="ru-RU"/>
              </w:rPr>
              <w:t xml:space="preserve"> </w:t>
            </w:r>
            <w:r w:rsidRPr="00A948A0">
              <w:rPr>
                <w:rFonts w:ascii="Times New Roman" w:hAnsi="Times New Roman" w:cs="Times New Roman"/>
                <w:b/>
                <w:color w:val="000000"/>
                <w:sz w:val="24"/>
                <w:szCs w:val="24"/>
                <w:lang w:val="ru-RU"/>
              </w:rPr>
              <w:t>КОНТРОЛЯ</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ПРОМЕЖУТОЧНОЙ</w:t>
            </w:r>
            <w:r w:rsidRPr="00A948A0">
              <w:rPr>
                <w:lang w:val="ru-RU"/>
              </w:rPr>
              <w:t xml:space="preserve"> </w:t>
            </w:r>
            <w:r w:rsidRPr="00A948A0">
              <w:rPr>
                <w:rFonts w:ascii="Times New Roman" w:hAnsi="Times New Roman" w:cs="Times New Roman"/>
                <w:b/>
                <w:color w:val="000000"/>
                <w:sz w:val="24"/>
                <w:szCs w:val="24"/>
                <w:lang w:val="ru-RU"/>
              </w:rPr>
              <w:t>АТТЕСТАЦИИ</w:t>
            </w:r>
            <w:r w:rsidRPr="00A948A0">
              <w:rPr>
                <w:lang w:val="ru-RU"/>
              </w:rPr>
              <w:t xml:space="preserve"> </w:t>
            </w:r>
          </w:p>
          <w:p w:rsidR="006A23F4" w:rsidRDefault="00A948A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A23F4">
        <w:trPr>
          <w:trHeight w:hRule="exact" w:val="277"/>
        </w:trPr>
        <w:tc>
          <w:tcPr>
            <w:tcW w:w="953" w:type="dxa"/>
          </w:tcPr>
          <w:p w:rsidR="006A23F4" w:rsidRDefault="006A23F4"/>
        </w:tc>
        <w:tc>
          <w:tcPr>
            <w:tcW w:w="608" w:type="dxa"/>
          </w:tcPr>
          <w:p w:rsidR="006A23F4" w:rsidRDefault="006A23F4"/>
        </w:tc>
        <w:tc>
          <w:tcPr>
            <w:tcW w:w="2127" w:type="dxa"/>
          </w:tcPr>
          <w:p w:rsidR="006A23F4" w:rsidRDefault="006A23F4"/>
        </w:tc>
        <w:tc>
          <w:tcPr>
            <w:tcW w:w="1759" w:type="dxa"/>
          </w:tcPr>
          <w:p w:rsidR="006A23F4" w:rsidRDefault="006A23F4"/>
        </w:tc>
        <w:tc>
          <w:tcPr>
            <w:tcW w:w="806" w:type="dxa"/>
          </w:tcPr>
          <w:p w:rsidR="006A23F4" w:rsidRDefault="006A23F4"/>
        </w:tc>
        <w:tc>
          <w:tcPr>
            <w:tcW w:w="809" w:type="dxa"/>
          </w:tcPr>
          <w:p w:rsidR="006A23F4" w:rsidRDefault="006A23F4"/>
        </w:tc>
        <w:tc>
          <w:tcPr>
            <w:tcW w:w="894" w:type="dxa"/>
          </w:tcPr>
          <w:p w:rsidR="006A23F4" w:rsidRDefault="006A23F4"/>
        </w:tc>
        <w:tc>
          <w:tcPr>
            <w:tcW w:w="698" w:type="dxa"/>
          </w:tcPr>
          <w:p w:rsidR="006A23F4" w:rsidRDefault="006A23F4"/>
        </w:tc>
        <w:tc>
          <w:tcPr>
            <w:tcW w:w="197" w:type="dxa"/>
          </w:tcPr>
          <w:p w:rsidR="006A23F4" w:rsidRDefault="006A23F4"/>
        </w:tc>
        <w:tc>
          <w:tcPr>
            <w:tcW w:w="753" w:type="dxa"/>
          </w:tcPr>
          <w:p w:rsidR="006A23F4" w:rsidRDefault="006A23F4"/>
        </w:tc>
        <w:tc>
          <w:tcPr>
            <w:tcW w:w="1175" w:type="dxa"/>
          </w:tcPr>
          <w:p w:rsidR="006A23F4" w:rsidRDefault="006A23F4"/>
        </w:tc>
      </w:tr>
      <w:tr w:rsidR="006A23F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6A23F4">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6A23F4">
        <w:trPr>
          <w:trHeight w:hRule="exact" w:val="304"/>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раздел1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тест 1(Приложение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состоит из 10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исследовательская работа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Исследовательская работа в форме тренинга. Предполагает: выполнение задания по данным конкретной организации;выполнение расчетов в соответствии с методикой и заполнение соответствующих таблиц;</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выявление проблем предприятия;принятия решений по безубыточной   работе торгового/логистического  предприятия, повышения качества логистических услуг и и обоснования стратегии развития объекта исследования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Тест 2(Приложние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состоит из 10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304"/>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Раздел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6A23F4"/>
        </w:tc>
      </w:tr>
      <w:tr w:rsidR="006A23F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Тест 3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состоит из 10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5</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Тест 4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состоит из 8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22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Тема 6-7</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Тест 5 (Приложение 4)</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Исследовательская работа2 ( ПРиложение 4)</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Реферат/ доклад с презентацией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состоит из 8 вопросов с вариантами ответов.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Конъюнктурный обзор по выбранной теме</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Темы докладов, требования к оформлению презентаций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p w:rsidR="006A23F4" w:rsidRDefault="00A948A0">
            <w:pPr>
              <w:spacing w:after="0" w:line="240" w:lineRule="auto"/>
              <w:jc w:val="center"/>
              <w:rPr>
                <w:sz w:val="24"/>
                <w:szCs w:val="24"/>
              </w:rPr>
            </w:pPr>
            <w:r>
              <w:rPr>
                <w:rFonts w:ascii="Times New Roman" w:hAnsi="Times New Roman" w:cs="Times New Roman"/>
                <w:color w:val="000000"/>
                <w:sz w:val="24"/>
                <w:szCs w:val="24"/>
              </w:rPr>
              <w:t>5 баллов</w:t>
            </w:r>
          </w:p>
        </w:tc>
      </w:tr>
      <w:tr w:rsidR="006A23F4">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1494"/>
        <w:gridCol w:w="2120"/>
        <w:gridCol w:w="4585"/>
        <w:gridCol w:w="2075"/>
      </w:tblGrid>
      <w:tr w:rsidR="006A23F4" w:rsidRPr="00A948A0">
        <w:trPr>
          <w:trHeight w:hRule="exact" w:val="22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lastRenderedPageBreak/>
              <w:t>4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Экзаменационный билет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Билет содержит 2 теоретических вопроса и 1 практическое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шкала оценок:</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по 30% - теоретические вопросы,</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40% - задача</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50-100 - зачет сдан</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1-49 - зачет не сдан</w:t>
            </w:r>
          </w:p>
        </w:tc>
      </w:tr>
      <w:tr w:rsidR="006A23F4">
        <w:trPr>
          <w:trHeight w:hRule="exact" w:val="82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4 семестр (КР)</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Курсовая работа (приложение 3, 7)</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Перечень курсовых работ, Методические рекомендации по выполнению курсовой работы по дисциплине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шкала оценок</w:t>
            </w:r>
          </w:p>
        </w:tc>
      </w:tr>
      <w:tr w:rsidR="006A23F4">
        <w:trPr>
          <w:trHeight w:hRule="exact" w:val="22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Default="00A948A0">
            <w:pPr>
              <w:spacing w:after="0" w:line="240" w:lineRule="auto"/>
              <w:jc w:val="center"/>
              <w:rPr>
                <w:sz w:val="24"/>
                <w:szCs w:val="24"/>
              </w:rPr>
            </w:pPr>
            <w:r>
              <w:rPr>
                <w:rFonts w:ascii="Times New Roman" w:hAnsi="Times New Roman" w:cs="Times New Roman"/>
                <w:color w:val="000000"/>
                <w:sz w:val="24"/>
                <w:szCs w:val="24"/>
              </w:rPr>
              <w:t>3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Билет к зачету</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Устный опрос и практическое задание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Билет к зачету содержит один теоретический вопрос и одно практическое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50%- теоретический вопрос</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50% -задача</w:t>
            </w:r>
          </w:p>
          <w:p w:rsidR="006A23F4" w:rsidRPr="00A948A0" w:rsidRDefault="00A948A0">
            <w:pPr>
              <w:spacing w:after="0" w:line="240" w:lineRule="auto"/>
              <w:jc w:val="center"/>
              <w:rPr>
                <w:sz w:val="24"/>
                <w:szCs w:val="24"/>
                <w:lang w:val="ru-RU"/>
              </w:rPr>
            </w:pPr>
            <w:r w:rsidRPr="00A948A0">
              <w:rPr>
                <w:rFonts w:ascii="Times New Roman" w:hAnsi="Times New Roman" w:cs="Times New Roman"/>
                <w:color w:val="000000"/>
                <w:sz w:val="24"/>
                <w:szCs w:val="24"/>
                <w:lang w:val="ru-RU"/>
              </w:rPr>
              <w:t>Зачет сдан: 50-100 баллов.</w:t>
            </w:r>
          </w:p>
          <w:p w:rsidR="006A23F4" w:rsidRDefault="00A948A0">
            <w:pPr>
              <w:spacing w:after="0" w:line="240" w:lineRule="auto"/>
              <w:jc w:val="center"/>
              <w:rPr>
                <w:sz w:val="24"/>
                <w:szCs w:val="24"/>
              </w:rPr>
            </w:pPr>
            <w:r>
              <w:rPr>
                <w:rFonts w:ascii="Times New Roman" w:hAnsi="Times New Roman" w:cs="Times New Roman"/>
                <w:color w:val="000000"/>
                <w:sz w:val="24"/>
                <w:szCs w:val="24"/>
              </w:rPr>
              <w:t>Зачет не сдан: 0-49 баллов.</w:t>
            </w:r>
          </w:p>
        </w:tc>
      </w:tr>
      <w:tr w:rsidR="006A23F4">
        <w:trPr>
          <w:trHeight w:hRule="exact" w:val="277"/>
        </w:trPr>
        <w:tc>
          <w:tcPr>
            <w:tcW w:w="1560" w:type="dxa"/>
          </w:tcPr>
          <w:p w:rsidR="006A23F4" w:rsidRDefault="006A23F4"/>
        </w:tc>
        <w:tc>
          <w:tcPr>
            <w:tcW w:w="2127" w:type="dxa"/>
          </w:tcPr>
          <w:p w:rsidR="006A23F4" w:rsidRDefault="006A23F4"/>
        </w:tc>
        <w:tc>
          <w:tcPr>
            <w:tcW w:w="4962" w:type="dxa"/>
          </w:tcPr>
          <w:p w:rsidR="006A23F4" w:rsidRDefault="006A23F4"/>
        </w:tc>
        <w:tc>
          <w:tcPr>
            <w:tcW w:w="2127" w:type="dxa"/>
          </w:tcPr>
          <w:p w:rsidR="006A23F4" w:rsidRDefault="006A23F4"/>
        </w:tc>
      </w:tr>
      <w:tr w:rsidR="006A23F4">
        <w:trPr>
          <w:trHeight w:hRule="exact" w:val="304"/>
        </w:trPr>
        <w:tc>
          <w:tcPr>
            <w:tcW w:w="10788" w:type="dxa"/>
            <w:gridSpan w:val="4"/>
            <w:shd w:val="clear" w:color="000000" w:fill="FFFFFF"/>
            <w:tcMar>
              <w:left w:w="34" w:type="dxa"/>
              <w:right w:w="34" w:type="dxa"/>
            </w:tcMar>
          </w:tcPr>
          <w:p w:rsidR="006A23F4" w:rsidRDefault="00A948A0">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6A23F4" w:rsidRPr="00A948A0">
        <w:trPr>
          <w:trHeight w:hRule="exact" w:val="5973"/>
        </w:trPr>
        <w:tc>
          <w:tcPr>
            <w:tcW w:w="10788" w:type="dxa"/>
            <w:gridSpan w:val="4"/>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Высокий уровень – 100% - 70% - отлично, хорошо.</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Средний уровень – 69% -  50% - удовлетворительно.</w:t>
            </w:r>
          </w:p>
        </w:tc>
      </w:tr>
    </w:tbl>
    <w:p w:rsidR="006A23F4" w:rsidRPr="00A948A0" w:rsidRDefault="00A948A0">
      <w:pPr>
        <w:rPr>
          <w:sz w:val="0"/>
          <w:szCs w:val="0"/>
          <w:lang w:val="ru-RU"/>
        </w:rPr>
      </w:pPr>
      <w:r w:rsidRPr="00A948A0">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6A23F4">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3F4" w:rsidRDefault="00A948A0">
            <w:pPr>
              <w:spacing w:after="0" w:line="240" w:lineRule="auto"/>
              <w:rPr>
                <w:sz w:val="19"/>
                <w:szCs w:val="19"/>
              </w:rPr>
            </w:pPr>
            <w:r>
              <w:rPr>
                <w:rFonts w:ascii="Times New Roman" w:hAnsi="Times New Roman" w:cs="Times New Roman"/>
                <w:b/>
                <w:color w:val="000000"/>
                <w:sz w:val="19"/>
                <w:szCs w:val="19"/>
              </w:rPr>
              <w:lastRenderedPageBreak/>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3F4" w:rsidRDefault="00A948A0">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3F4" w:rsidRDefault="00A948A0">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6A23F4" w:rsidRPr="00A948A0">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6A23F4" w:rsidRPr="00A948A0">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A23F4" w:rsidRPr="00A948A0" w:rsidRDefault="006A23F4">
            <w:pPr>
              <w:spacing w:after="0" w:line="240" w:lineRule="auto"/>
              <w:rPr>
                <w:sz w:val="24"/>
                <w:szCs w:val="24"/>
                <w:lang w:val="ru-RU"/>
              </w:rPr>
            </w:pPr>
          </w:p>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6A23F4" w:rsidRPr="00A948A0">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6A23F4" w:rsidRPr="00A948A0">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6A23F4" w:rsidRPr="00A948A0">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Pr="00A948A0" w:rsidRDefault="00A948A0">
            <w:pPr>
              <w:spacing w:after="0" w:line="240" w:lineRule="auto"/>
              <w:rPr>
                <w:sz w:val="24"/>
                <w:szCs w:val="24"/>
                <w:lang w:val="ru-RU"/>
              </w:rPr>
            </w:pPr>
            <w:r w:rsidRPr="00A948A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6A23F4">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3F4" w:rsidRDefault="00A948A0">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6A23F4">
        <w:trPr>
          <w:trHeight w:hRule="exact" w:val="277"/>
        </w:trPr>
        <w:tc>
          <w:tcPr>
            <w:tcW w:w="2175" w:type="dxa"/>
          </w:tcPr>
          <w:p w:rsidR="006A23F4" w:rsidRDefault="006A23F4"/>
        </w:tc>
        <w:tc>
          <w:tcPr>
            <w:tcW w:w="2458" w:type="dxa"/>
          </w:tcPr>
          <w:p w:rsidR="006A23F4" w:rsidRDefault="006A23F4"/>
        </w:tc>
        <w:tc>
          <w:tcPr>
            <w:tcW w:w="5860" w:type="dxa"/>
          </w:tcPr>
          <w:p w:rsidR="006A23F4" w:rsidRDefault="006A23F4"/>
        </w:tc>
      </w:tr>
      <w:tr w:rsidR="006A23F4">
        <w:trPr>
          <w:trHeight w:hRule="exact" w:val="285"/>
        </w:trPr>
        <w:tc>
          <w:tcPr>
            <w:tcW w:w="2175" w:type="dxa"/>
          </w:tcPr>
          <w:p w:rsidR="006A23F4" w:rsidRDefault="006A23F4"/>
        </w:tc>
        <w:tc>
          <w:tcPr>
            <w:tcW w:w="2458" w:type="dxa"/>
          </w:tcPr>
          <w:p w:rsidR="006A23F4" w:rsidRDefault="006A23F4"/>
        </w:tc>
        <w:tc>
          <w:tcPr>
            <w:tcW w:w="5860" w:type="dxa"/>
          </w:tcPr>
          <w:p w:rsidR="006A23F4" w:rsidRDefault="006A23F4"/>
        </w:tc>
      </w:tr>
      <w:tr w:rsidR="006A23F4">
        <w:trPr>
          <w:trHeight w:hRule="exact" w:val="285"/>
        </w:trPr>
        <w:tc>
          <w:tcPr>
            <w:tcW w:w="2175" w:type="dxa"/>
          </w:tcPr>
          <w:p w:rsidR="006A23F4" w:rsidRDefault="006A23F4"/>
        </w:tc>
        <w:tc>
          <w:tcPr>
            <w:tcW w:w="2458" w:type="dxa"/>
          </w:tcPr>
          <w:p w:rsidR="006A23F4" w:rsidRDefault="006A23F4"/>
        </w:tc>
        <w:tc>
          <w:tcPr>
            <w:tcW w:w="5860" w:type="dxa"/>
          </w:tcPr>
          <w:p w:rsidR="006A23F4" w:rsidRDefault="006A23F4"/>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23F4">
        <w:trPr>
          <w:trHeight w:hRule="exact" w:val="27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lastRenderedPageBreak/>
              <w:t>Тема 1. Эффективность как экономическая категория. Методические основы оценки эффективности логистической деятельности предприятия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 Понятие и виды эффективности, их классификация, система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2.Подходы к оценке эффективности.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3.Методы оценки логистических затрат и пути их оптимизации.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3.Экономический потенциал предприятия и его характеристика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4.Модель экономического потенциала.Методики оценки</w:t>
            </w:r>
          </w:p>
          <w:p w:rsidR="006A23F4" w:rsidRDefault="00A948A0">
            <w:pPr>
              <w:spacing w:after="0" w:line="240" w:lineRule="auto"/>
              <w:jc w:val="both"/>
              <w:rPr>
                <w:sz w:val="24"/>
                <w:szCs w:val="24"/>
              </w:rPr>
            </w:pPr>
            <w:r w:rsidRPr="00A948A0">
              <w:rPr>
                <w:rFonts w:ascii="Times New Roman" w:hAnsi="Times New Roman" w:cs="Times New Roman"/>
                <w:color w:val="000000"/>
                <w:sz w:val="24"/>
                <w:szCs w:val="24"/>
                <w:lang w:val="ru-RU"/>
              </w:rPr>
              <w:t>5. Преимущества интегрированной деятельности.Обеспечение логистического менеджмента. .</w:t>
            </w:r>
            <w:r>
              <w:rPr>
                <w:rFonts w:ascii="Times New Roman" w:hAnsi="Times New Roman" w:cs="Times New Roman"/>
                <w:color w:val="000000"/>
                <w:sz w:val="24"/>
                <w:szCs w:val="24"/>
              </w:rPr>
              <w:t>Типовые  организационные службы логистики на внутрифирменном уровне .</w:t>
            </w:r>
          </w:p>
        </w:tc>
      </w:tr>
      <w:tr w:rsidR="006A23F4" w:rsidRPr="00A948A0">
        <w:trPr>
          <w:trHeight w:hRule="exact" w:val="3554"/>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2. Оценка эффективности логистической деятельности организации, контроль ключевых операционных и  финансовых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1.Виды и эффективность использования ресурсов логистической компании.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Показатели эффективности и результативности. Факторы на них влияющие.</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2.Ключевые индикаторы  эффективности логистической системы.</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2.Комплексные показатели эффективности логистической системы. Показатели эффективности функциональных областей логистики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Матричный метод. Комплексный экономический показатель. Индексная цепочка.</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3.Рейтинговая оценка предприятий.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4.Сравнительная оценка фирм бенчмаркинг) в области логистики на основе аналитических 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экспертных методов,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5.  Назначение логистики сетевой торговой компании  и система показателей ее эффективности</w:t>
            </w:r>
          </w:p>
        </w:tc>
      </w:tr>
      <w:tr w:rsidR="006A23F4" w:rsidRPr="00A948A0">
        <w:trPr>
          <w:trHeight w:hRule="exact" w:val="22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3. Оценка качества услуг  логистической компании  по перевозке груза .Ключевые показатели эффективности обслуживания клиентов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1.Ключевые показатели эффективности обслуживания клиентов: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2.Система сбалансированных показателей при логистическом обслуживании потребителей.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3.Деятельность логистики, направленная на повышение уровня обслуживания клиентов.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4.Влияние логистики на повышение преимуществ от приобретения товаров и услуг и сокращения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затрат. Направления повышения эффективности  логистического сервиса.</w:t>
            </w:r>
          </w:p>
        </w:tc>
      </w:tr>
      <w:tr w:rsidR="006A23F4">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4. Понятие конкуренции и конкурентоспособности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.Конкуренция  и ее характеристика. Различные модели конкурентных рынков.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2.Совершенная конкуренция, монополистическая конкуренция, олигополия на рынке потребительских товаров - их характерные признаки.</w:t>
            </w:r>
          </w:p>
          <w:p w:rsidR="006A23F4" w:rsidRDefault="00A948A0">
            <w:pPr>
              <w:spacing w:after="0" w:line="240" w:lineRule="auto"/>
              <w:jc w:val="both"/>
              <w:rPr>
                <w:sz w:val="24"/>
                <w:szCs w:val="24"/>
              </w:rPr>
            </w:pPr>
            <w:r w:rsidRPr="00A948A0">
              <w:rPr>
                <w:rFonts w:ascii="Times New Roman" w:hAnsi="Times New Roman" w:cs="Times New Roman"/>
                <w:color w:val="000000"/>
                <w:sz w:val="24"/>
                <w:szCs w:val="24"/>
                <w:lang w:val="ru-RU"/>
              </w:rPr>
              <w:t xml:space="preserve">3.Особенность рыночной деятельности на разных типах конкурентного рынка. </w:t>
            </w:r>
            <w:r>
              <w:rPr>
                <w:rFonts w:ascii="Times New Roman" w:hAnsi="Times New Roman" w:cs="Times New Roman"/>
                <w:color w:val="000000"/>
                <w:sz w:val="24"/>
                <w:szCs w:val="24"/>
              </w:rPr>
              <w:t>Ценовая и неценовая конкуренция.</w:t>
            </w:r>
          </w:p>
        </w:tc>
      </w:tr>
      <w:tr w:rsidR="006A23F4" w:rsidRPr="00A948A0">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5. Методы оценки конкурентоспособности компании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1.Роль оценки конкурентоспособности в предпринимательской деятельности. Общая характеристика критериев конкурентоспособности предприятия. Объекты и субъекты оценки конкурентоспособности. Качество и конкурентоспособность.</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2.Принципы,порядок и критерии оценки товаров, услуг и предприятия в целом.</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3.Методология и методы оценки конкурентоспособности предприятия.</w:t>
            </w:r>
          </w:p>
        </w:tc>
      </w:tr>
      <w:tr w:rsidR="006A23F4" w:rsidRPr="00A948A0">
        <w:trPr>
          <w:trHeight w:hRule="exact" w:val="27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6. Особенности оценки конкурентоспособности логистических компаний по перевозке груза в цепи поставок</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1.Идентификация конкурентов.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2.Исследование конкуренции на рынке логистических компаний. Анализ конкурентов. Конкурентная разведка. Бенчмаркинг.</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3.Общая характеристика  и принципы системы обеспечения конкурентоспособности.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4.Выбор приоритетных критериев конкурентоспособности на основе анализа скорости старения критериев. Определение приоритетности критериев конкурентоспособности по структурированной функции качества. Концепция «шесть сигм» как методология обеспечения стабильности качества.</w:t>
            </w:r>
          </w:p>
        </w:tc>
      </w:tr>
    </w:tbl>
    <w:p w:rsidR="006A23F4" w:rsidRPr="00A948A0" w:rsidRDefault="00A948A0">
      <w:pPr>
        <w:rPr>
          <w:sz w:val="0"/>
          <w:szCs w:val="0"/>
          <w:lang w:val="ru-RU"/>
        </w:rPr>
      </w:pPr>
      <w:r w:rsidRPr="00A948A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A23F4">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lastRenderedPageBreak/>
              <w:t>Тема 7. Разработка логистической стратегии.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1.Стратегии и их иерархия. Классификация стратегий .</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2.Схема разработки логистической стратегии</w:t>
            </w:r>
          </w:p>
          <w:p w:rsidR="006A23F4" w:rsidRDefault="00A948A0">
            <w:pPr>
              <w:spacing w:after="0" w:line="240" w:lineRule="auto"/>
              <w:jc w:val="both"/>
              <w:rPr>
                <w:sz w:val="24"/>
                <w:szCs w:val="24"/>
              </w:rPr>
            </w:pPr>
            <w:r>
              <w:rPr>
                <w:rFonts w:ascii="Times New Roman" w:hAnsi="Times New Roman" w:cs="Times New Roman"/>
                <w:color w:val="000000"/>
                <w:sz w:val="24"/>
                <w:szCs w:val="24"/>
              </w:rPr>
              <w:t>3.Стратегическое планирование</w:t>
            </w:r>
          </w:p>
        </w:tc>
      </w:tr>
      <w:tr w:rsidR="006A23F4">
        <w:trPr>
          <w:trHeight w:hRule="exact" w:val="277"/>
        </w:trPr>
        <w:tc>
          <w:tcPr>
            <w:tcW w:w="10774" w:type="dxa"/>
          </w:tcPr>
          <w:p w:rsidR="006A23F4" w:rsidRDefault="006A23F4"/>
        </w:tc>
      </w:tr>
      <w:tr w:rsidR="006A23F4" w:rsidRPr="00A948A0">
        <w:trPr>
          <w:trHeight w:hRule="exact" w:val="28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7.2 Содержание практических занятий и лабораторных работ</w:t>
            </w:r>
          </w:p>
        </w:tc>
      </w:tr>
      <w:tr w:rsidR="006A23F4" w:rsidRPr="00A948A0">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1. Эффективность как экономическая категория. Методические основы оценки эффективности логистической деятельности предприятия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1.Индивидуальные задания(приложение 2)</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2.Практические ситации (приложение 2)</w:t>
            </w:r>
          </w:p>
        </w:tc>
      </w:tr>
      <w:tr w:rsidR="006A23F4" w:rsidRPr="00A948A0">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2. Оценка эффективности логистической деятельности организации, контроль ключевых операционных и  финансовых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1.Семинарские.(приложение 2)</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2.Тест 1(приложение 4)</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3.Защита исследовательской  работы 1(приложение 4)</w:t>
            </w:r>
          </w:p>
        </w:tc>
      </w:tr>
      <w:tr w:rsidR="006A23F4" w:rsidRPr="00A948A0">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3. Оценка качества услуг  логистической компании  по перевозке груза .Ключевые показатели эффективности обслуживания клиентов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Индивидуальные задания, ситуации( приложение 2))</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Тест (приложение 4</w:t>
            </w:r>
          </w:p>
        </w:tc>
      </w:tr>
      <w:tr w:rsidR="006A23F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4. Понятие конкуренции и конкурентоспособности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.Семинар 1,2 (приложение 2)</w:t>
            </w:r>
          </w:p>
          <w:p w:rsidR="006A23F4" w:rsidRDefault="00A948A0">
            <w:pPr>
              <w:spacing w:after="0" w:line="240" w:lineRule="auto"/>
              <w:jc w:val="both"/>
              <w:rPr>
                <w:sz w:val="24"/>
                <w:szCs w:val="24"/>
              </w:rPr>
            </w:pPr>
            <w:r>
              <w:rPr>
                <w:rFonts w:ascii="Times New Roman" w:hAnsi="Times New Roman" w:cs="Times New Roman"/>
                <w:color w:val="000000"/>
                <w:sz w:val="24"/>
                <w:szCs w:val="24"/>
              </w:rPr>
              <w:t>2.Тест (приложение 4))</w:t>
            </w:r>
          </w:p>
        </w:tc>
      </w:tr>
      <w:tr w:rsidR="006A23F4" w:rsidRPr="00A948A0">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5. Методы оценки конкурентоспособности компании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1.Решение ситуационных   задач( приложение 2)</w:t>
            </w:r>
          </w:p>
        </w:tc>
      </w:tr>
      <w:tr w:rsidR="006A23F4" w:rsidRPr="00A948A0">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6. Особенности оценки конкурентоспособности логистических компаний по перевозке груза в цепи поставок</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1.Тест (приложение 4)</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2.Защита исследовательской работы работы2( Приложение 4)</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3.Подготовка к защите курсовой работы</w:t>
            </w:r>
          </w:p>
        </w:tc>
      </w:tr>
      <w:tr w:rsidR="006A23F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7. Разработка логистической стратегии.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1.Подготовка к защите курсовой работы (обсуждение проблем)</w:t>
            </w:r>
          </w:p>
          <w:p w:rsidR="006A23F4" w:rsidRDefault="00A948A0">
            <w:pPr>
              <w:spacing w:after="0" w:line="240" w:lineRule="auto"/>
              <w:jc w:val="both"/>
              <w:rPr>
                <w:sz w:val="24"/>
                <w:szCs w:val="24"/>
              </w:rPr>
            </w:pPr>
            <w:r>
              <w:rPr>
                <w:rFonts w:ascii="Times New Roman" w:hAnsi="Times New Roman" w:cs="Times New Roman"/>
                <w:color w:val="000000"/>
                <w:sz w:val="24"/>
                <w:szCs w:val="24"/>
              </w:rPr>
              <w:t>2.Защита-докладов презентаций</w:t>
            </w:r>
          </w:p>
        </w:tc>
      </w:tr>
      <w:tr w:rsidR="006A23F4">
        <w:trPr>
          <w:trHeight w:hRule="exact" w:val="277"/>
        </w:trPr>
        <w:tc>
          <w:tcPr>
            <w:tcW w:w="10774" w:type="dxa"/>
          </w:tcPr>
          <w:p w:rsidR="006A23F4" w:rsidRDefault="006A23F4"/>
        </w:tc>
      </w:tr>
      <w:tr w:rsidR="006A23F4">
        <w:trPr>
          <w:trHeight w:hRule="exact" w:val="285"/>
        </w:trPr>
        <w:tc>
          <w:tcPr>
            <w:tcW w:w="10788" w:type="dxa"/>
            <w:shd w:val="clear" w:color="000000" w:fill="FFFFFF"/>
            <w:tcMar>
              <w:left w:w="34" w:type="dxa"/>
              <w:right w:w="34" w:type="dxa"/>
            </w:tcMar>
          </w:tcPr>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6A23F4" w:rsidRPr="00A948A0">
        <w:trPr>
          <w:trHeight w:hRule="exact" w:val="111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1. Эффективность как экономическая категория. Методические основы оценки эффективности логистической деятельности предприятия</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Сбор статистических данных  для подготовки домашней исследовательской работы(приложение4)</w:t>
            </w:r>
          </w:p>
        </w:tc>
      </w:tr>
      <w:tr w:rsidR="006A23F4" w:rsidRPr="00A948A0">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2. Оценка эффективности логистической деятельности организации, контроль ключевых операционных и  финансовых показателей</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Изучение методик оценки эффективности в соответствии с   выбранной курсовой работой и магистерской ВКР(приложение 3.4)</w:t>
            </w:r>
          </w:p>
        </w:tc>
      </w:tr>
      <w:tr w:rsidR="006A23F4" w:rsidRPr="00A948A0">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3. Оценка качества услуг  логистической компании  по перевозке груза .Ключевые показатели эффективности обслуживания клиентов</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1.Изучение методик оценки . 2.Подготовка к семинарам и тестированию</w:t>
            </w:r>
          </w:p>
        </w:tc>
      </w:tr>
    </w:tbl>
    <w:p w:rsidR="006A23F4" w:rsidRPr="00A948A0" w:rsidRDefault="00A948A0">
      <w:pPr>
        <w:rPr>
          <w:sz w:val="0"/>
          <w:szCs w:val="0"/>
          <w:lang w:val="ru-RU"/>
        </w:rPr>
      </w:pPr>
      <w:r w:rsidRPr="00A948A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A23F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lastRenderedPageBreak/>
              <w:t>Тема 4. Понятие конкуренции и конкурентоспособности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1.Подбор литературы и сбор , обработка статистических данных по курсовой работы.</w:t>
            </w:r>
          </w:p>
          <w:p w:rsidR="006A23F4" w:rsidRDefault="00A948A0">
            <w:pPr>
              <w:spacing w:after="0" w:line="240" w:lineRule="auto"/>
              <w:jc w:val="both"/>
              <w:rPr>
                <w:sz w:val="24"/>
                <w:szCs w:val="24"/>
              </w:rPr>
            </w:pPr>
            <w:r>
              <w:rPr>
                <w:rFonts w:ascii="Times New Roman" w:hAnsi="Times New Roman" w:cs="Times New Roman"/>
                <w:color w:val="000000"/>
                <w:sz w:val="24"/>
                <w:szCs w:val="24"/>
              </w:rPr>
              <w:t>2.Подготовка к тестированию</w:t>
            </w:r>
          </w:p>
        </w:tc>
      </w:tr>
      <w:tr w:rsidR="006A23F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5. Методы оценки конкурентоспособности компании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1.Подготовка к тестированию.</w:t>
            </w:r>
          </w:p>
          <w:p w:rsidR="006A23F4" w:rsidRDefault="00A948A0">
            <w:pPr>
              <w:spacing w:after="0" w:line="240" w:lineRule="auto"/>
              <w:jc w:val="both"/>
              <w:rPr>
                <w:sz w:val="24"/>
                <w:szCs w:val="24"/>
              </w:rPr>
            </w:pPr>
            <w:r>
              <w:rPr>
                <w:rFonts w:ascii="Times New Roman" w:hAnsi="Times New Roman" w:cs="Times New Roman"/>
                <w:color w:val="000000"/>
                <w:sz w:val="24"/>
                <w:szCs w:val="24"/>
              </w:rPr>
              <w:t>2.Написание курсовой работы.</w:t>
            </w:r>
          </w:p>
        </w:tc>
      </w:tr>
      <w:tr w:rsidR="006A23F4">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6. Особенности оценки конкурентоспособности логистических компаний по перевозке груза в цепи поставок</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1.Оформление курсовой работы и подготовка к защите</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2.Подготовка статьи по материалам курсовой работы</w:t>
            </w:r>
          </w:p>
          <w:p w:rsidR="006A23F4" w:rsidRDefault="00A948A0">
            <w:pPr>
              <w:spacing w:after="0" w:line="240" w:lineRule="auto"/>
              <w:jc w:val="both"/>
              <w:rPr>
                <w:sz w:val="24"/>
                <w:szCs w:val="24"/>
              </w:rPr>
            </w:pPr>
            <w:r>
              <w:rPr>
                <w:rFonts w:ascii="Times New Roman" w:hAnsi="Times New Roman" w:cs="Times New Roman"/>
                <w:color w:val="000000"/>
                <w:sz w:val="24"/>
                <w:szCs w:val="24"/>
              </w:rPr>
              <w:t>3. Оформление исследовательской работы</w:t>
            </w:r>
          </w:p>
          <w:p w:rsidR="006A23F4" w:rsidRDefault="006A23F4">
            <w:pPr>
              <w:spacing w:after="0" w:line="240" w:lineRule="auto"/>
              <w:jc w:val="both"/>
              <w:rPr>
                <w:sz w:val="24"/>
                <w:szCs w:val="24"/>
              </w:rPr>
            </w:pPr>
          </w:p>
        </w:tc>
      </w:tr>
      <w:tr w:rsidR="006A23F4">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Тема 7. Разработка логистической стратегии.</w:t>
            </w:r>
          </w:p>
          <w:p w:rsidR="006A23F4" w:rsidRPr="00A948A0" w:rsidRDefault="00A948A0">
            <w:pPr>
              <w:spacing w:after="0" w:line="240" w:lineRule="auto"/>
              <w:jc w:val="both"/>
              <w:rPr>
                <w:sz w:val="24"/>
                <w:szCs w:val="24"/>
                <w:lang w:val="ru-RU"/>
              </w:rPr>
            </w:pPr>
            <w:r w:rsidRPr="00A948A0">
              <w:rPr>
                <w:rFonts w:ascii="Times New Roman" w:hAnsi="Times New Roman" w:cs="Times New Roman"/>
                <w:color w:val="000000"/>
                <w:sz w:val="24"/>
                <w:szCs w:val="24"/>
                <w:lang w:val="ru-RU"/>
              </w:rPr>
              <w:t>1. Изучение методов разработки логистических стратегий.</w:t>
            </w:r>
          </w:p>
          <w:p w:rsidR="006A23F4" w:rsidRDefault="00A948A0">
            <w:pPr>
              <w:spacing w:after="0" w:line="240" w:lineRule="auto"/>
              <w:jc w:val="both"/>
              <w:rPr>
                <w:sz w:val="24"/>
                <w:szCs w:val="24"/>
              </w:rPr>
            </w:pPr>
            <w:r>
              <w:rPr>
                <w:rFonts w:ascii="Times New Roman" w:hAnsi="Times New Roman" w:cs="Times New Roman"/>
                <w:color w:val="000000"/>
                <w:sz w:val="24"/>
                <w:szCs w:val="24"/>
              </w:rPr>
              <w:t>2. Подготовка докладов с презентаций</w:t>
            </w:r>
          </w:p>
        </w:tc>
      </w:tr>
      <w:tr w:rsidR="006A23F4">
        <w:trPr>
          <w:trHeight w:hRule="exact" w:val="277"/>
        </w:trPr>
        <w:tc>
          <w:tcPr>
            <w:tcW w:w="10774" w:type="dxa"/>
          </w:tcPr>
          <w:p w:rsidR="006A23F4" w:rsidRDefault="006A23F4"/>
        </w:tc>
      </w:tr>
      <w:tr w:rsidR="006A23F4">
        <w:trPr>
          <w:trHeight w:hRule="exact" w:val="1120"/>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6A23F4" w:rsidRDefault="006A23F4">
            <w:pPr>
              <w:spacing w:after="0" w:line="240" w:lineRule="auto"/>
              <w:ind w:firstLine="756"/>
              <w:jc w:val="both"/>
              <w:rPr>
                <w:sz w:val="24"/>
                <w:szCs w:val="24"/>
              </w:rPr>
            </w:pPr>
          </w:p>
        </w:tc>
      </w:tr>
      <w:tr w:rsidR="006A23F4">
        <w:trPr>
          <w:trHeight w:hRule="exact" w:val="96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6A23F4">
        <w:trPr>
          <w:trHeight w:hRule="exact" w:val="1258"/>
        </w:trPr>
        <w:tc>
          <w:tcPr>
            <w:tcW w:w="10788" w:type="dxa"/>
            <w:shd w:val="clear" w:color="000000" w:fill="FFFFFF"/>
            <w:tcMar>
              <w:left w:w="34" w:type="dxa"/>
              <w:right w:w="34" w:type="dxa"/>
            </w:tcMar>
          </w:tcPr>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7.3.3. Перечень курсовых работ</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6A23F4" w:rsidRDefault="006A23F4">
            <w:pPr>
              <w:spacing w:after="0" w:line="240" w:lineRule="auto"/>
              <w:ind w:firstLine="756"/>
              <w:jc w:val="both"/>
              <w:rPr>
                <w:sz w:val="24"/>
                <w:szCs w:val="24"/>
              </w:rPr>
            </w:pPr>
          </w:p>
        </w:tc>
      </w:tr>
      <w:tr w:rsidR="006A23F4">
        <w:trPr>
          <w:trHeight w:hRule="exact" w:val="1259"/>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7.4. Электронное портфолио обучающегося</w:t>
            </w:r>
          </w:p>
          <w:p w:rsidR="006A23F4" w:rsidRPr="00A948A0" w:rsidRDefault="00A948A0">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-курсовая работа</w:t>
            </w:r>
          </w:p>
        </w:tc>
      </w:tr>
      <w:tr w:rsidR="006A23F4">
        <w:trPr>
          <w:trHeight w:hRule="exact" w:val="988"/>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7.5. Методические рекомендации по выполнению контрольной работы</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r w:rsidR="006A23F4">
        <w:trPr>
          <w:trHeight w:hRule="exact" w:val="988"/>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7.6 Методические рекомендации по выполнению курсовой работы</w:t>
            </w:r>
          </w:p>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Приложение 7</w:t>
            </w:r>
          </w:p>
        </w:tc>
      </w:tr>
    </w:tbl>
    <w:p w:rsidR="006A23F4" w:rsidRDefault="00A948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23F4" w:rsidRPr="00A948A0">
        <w:trPr>
          <w:trHeight w:hRule="exact" w:val="826"/>
        </w:trPr>
        <w:tc>
          <w:tcPr>
            <w:tcW w:w="10788" w:type="dxa"/>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lastRenderedPageBreak/>
              <w:t>8.</w:t>
            </w:r>
            <w:r w:rsidRPr="00A948A0">
              <w:rPr>
                <w:lang w:val="ru-RU"/>
              </w:rPr>
              <w:t xml:space="preserve"> </w:t>
            </w:r>
            <w:r w:rsidRPr="00A948A0">
              <w:rPr>
                <w:rFonts w:ascii="Times New Roman" w:hAnsi="Times New Roman" w:cs="Times New Roman"/>
                <w:b/>
                <w:color w:val="000000"/>
                <w:sz w:val="24"/>
                <w:szCs w:val="24"/>
                <w:lang w:val="ru-RU"/>
              </w:rPr>
              <w:t>ОСОБЕННОСТИ</w:t>
            </w:r>
            <w:r w:rsidRPr="00A948A0">
              <w:rPr>
                <w:lang w:val="ru-RU"/>
              </w:rPr>
              <w:t xml:space="preserve"> </w:t>
            </w:r>
            <w:r w:rsidRPr="00A948A0">
              <w:rPr>
                <w:rFonts w:ascii="Times New Roman" w:hAnsi="Times New Roman" w:cs="Times New Roman"/>
                <w:b/>
                <w:color w:val="000000"/>
                <w:sz w:val="24"/>
                <w:szCs w:val="24"/>
                <w:lang w:val="ru-RU"/>
              </w:rPr>
              <w:t>ОРГАНИЗАЦИИ</w:t>
            </w:r>
            <w:r w:rsidRPr="00A948A0">
              <w:rPr>
                <w:lang w:val="ru-RU"/>
              </w:rPr>
              <w:t xml:space="preserve"> </w:t>
            </w:r>
            <w:r w:rsidRPr="00A948A0">
              <w:rPr>
                <w:rFonts w:ascii="Times New Roman" w:hAnsi="Times New Roman" w:cs="Times New Roman"/>
                <w:b/>
                <w:color w:val="000000"/>
                <w:sz w:val="24"/>
                <w:szCs w:val="24"/>
                <w:lang w:val="ru-RU"/>
              </w:rPr>
              <w:t>ОБРАЗОВАТЕЛЬНОГО</w:t>
            </w:r>
            <w:r w:rsidRPr="00A948A0">
              <w:rPr>
                <w:lang w:val="ru-RU"/>
              </w:rPr>
              <w:t xml:space="preserve"> </w:t>
            </w:r>
          </w:p>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ПРОЦЕССА</w:t>
            </w:r>
            <w:r w:rsidRPr="00A948A0">
              <w:rPr>
                <w:lang w:val="ru-RU"/>
              </w:rPr>
              <w:t xml:space="preserve"> </w:t>
            </w:r>
            <w:r w:rsidRPr="00A948A0">
              <w:rPr>
                <w:rFonts w:ascii="Times New Roman" w:hAnsi="Times New Roman" w:cs="Times New Roman"/>
                <w:b/>
                <w:color w:val="000000"/>
                <w:sz w:val="24"/>
                <w:szCs w:val="24"/>
                <w:lang w:val="ru-RU"/>
              </w:rPr>
              <w:t>ПО</w:t>
            </w:r>
            <w:r w:rsidRPr="00A948A0">
              <w:rPr>
                <w:lang w:val="ru-RU"/>
              </w:rPr>
              <w:t xml:space="preserve"> </w:t>
            </w:r>
            <w:r w:rsidRPr="00A948A0">
              <w:rPr>
                <w:rFonts w:ascii="Times New Roman" w:hAnsi="Times New Roman" w:cs="Times New Roman"/>
                <w:b/>
                <w:color w:val="000000"/>
                <w:sz w:val="24"/>
                <w:szCs w:val="24"/>
                <w:lang w:val="ru-RU"/>
              </w:rPr>
              <w:t>ДИСЦИПЛИНЕ</w:t>
            </w:r>
            <w:r w:rsidRPr="00A948A0">
              <w:rPr>
                <w:lang w:val="ru-RU"/>
              </w:rPr>
              <w:t xml:space="preserve"> </w:t>
            </w:r>
            <w:r w:rsidRPr="00A948A0">
              <w:rPr>
                <w:rFonts w:ascii="Times New Roman" w:hAnsi="Times New Roman" w:cs="Times New Roman"/>
                <w:b/>
                <w:color w:val="000000"/>
                <w:sz w:val="24"/>
                <w:szCs w:val="24"/>
                <w:lang w:val="ru-RU"/>
              </w:rPr>
              <w:t>ДЛЯ</w:t>
            </w:r>
            <w:r w:rsidRPr="00A948A0">
              <w:rPr>
                <w:lang w:val="ru-RU"/>
              </w:rPr>
              <w:t xml:space="preserve"> </w:t>
            </w:r>
            <w:r w:rsidRPr="00A948A0">
              <w:rPr>
                <w:rFonts w:ascii="Times New Roman" w:hAnsi="Times New Roman" w:cs="Times New Roman"/>
                <w:b/>
                <w:color w:val="000000"/>
                <w:sz w:val="24"/>
                <w:szCs w:val="24"/>
                <w:lang w:val="ru-RU"/>
              </w:rPr>
              <w:t>ЛИЦ</w:t>
            </w:r>
            <w:r w:rsidRPr="00A948A0">
              <w:rPr>
                <w:lang w:val="ru-RU"/>
              </w:rPr>
              <w:t xml:space="preserve"> </w:t>
            </w:r>
            <w:r w:rsidRPr="00A948A0">
              <w:rPr>
                <w:rFonts w:ascii="Times New Roman" w:hAnsi="Times New Roman" w:cs="Times New Roman"/>
                <w:b/>
                <w:color w:val="000000"/>
                <w:sz w:val="24"/>
                <w:szCs w:val="24"/>
                <w:lang w:val="ru-RU"/>
              </w:rPr>
              <w:t>С</w:t>
            </w:r>
            <w:r w:rsidRPr="00A948A0">
              <w:rPr>
                <w:lang w:val="ru-RU"/>
              </w:rPr>
              <w:t xml:space="preserve"> </w:t>
            </w:r>
            <w:r w:rsidRPr="00A948A0">
              <w:rPr>
                <w:rFonts w:ascii="Times New Roman" w:hAnsi="Times New Roman" w:cs="Times New Roman"/>
                <w:b/>
                <w:color w:val="000000"/>
                <w:sz w:val="24"/>
                <w:szCs w:val="24"/>
                <w:lang w:val="ru-RU"/>
              </w:rPr>
              <w:t>ОГРАНИЧЕННЫМИ</w:t>
            </w:r>
            <w:r w:rsidRPr="00A948A0">
              <w:rPr>
                <w:lang w:val="ru-RU"/>
              </w:rPr>
              <w:t xml:space="preserve"> </w:t>
            </w:r>
            <w:r w:rsidRPr="00A948A0">
              <w:rPr>
                <w:rFonts w:ascii="Times New Roman" w:hAnsi="Times New Roman" w:cs="Times New Roman"/>
                <w:b/>
                <w:color w:val="000000"/>
                <w:sz w:val="24"/>
                <w:szCs w:val="24"/>
                <w:lang w:val="ru-RU"/>
              </w:rPr>
              <w:t>ВОЗМОЖНОСТЯМИ</w:t>
            </w:r>
            <w:r w:rsidRPr="00A948A0">
              <w:rPr>
                <w:lang w:val="ru-RU"/>
              </w:rPr>
              <w:t xml:space="preserve"> </w:t>
            </w:r>
            <w:r w:rsidRPr="00A948A0">
              <w:rPr>
                <w:rFonts w:ascii="Times New Roman" w:hAnsi="Times New Roman" w:cs="Times New Roman"/>
                <w:b/>
                <w:color w:val="000000"/>
                <w:sz w:val="24"/>
                <w:szCs w:val="24"/>
                <w:lang w:val="ru-RU"/>
              </w:rPr>
              <w:t>ЗДОРОВЬЯ</w:t>
            </w:r>
            <w:r w:rsidRPr="00A948A0">
              <w:rPr>
                <w:lang w:val="ru-RU"/>
              </w:rPr>
              <w:t xml:space="preserve"> </w:t>
            </w:r>
          </w:p>
        </w:tc>
      </w:tr>
      <w:tr w:rsidR="006A23F4" w:rsidRPr="00A948A0">
        <w:trPr>
          <w:trHeight w:hRule="exact" w:val="3554"/>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i/>
                <w:color w:val="000000"/>
                <w:sz w:val="24"/>
                <w:szCs w:val="24"/>
                <w:lang w:val="ru-RU"/>
              </w:rPr>
              <w:t>По</w:t>
            </w:r>
            <w:r w:rsidRPr="00A948A0">
              <w:rPr>
                <w:lang w:val="ru-RU"/>
              </w:rPr>
              <w:t xml:space="preserve"> </w:t>
            </w:r>
            <w:r w:rsidRPr="00A948A0">
              <w:rPr>
                <w:rFonts w:ascii="Times New Roman" w:hAnsi="Times New Roman" w:cs="Times New Roman"/>
                <w:b/>
                <w:i/>
                <w:color w:val="000000"/>
                <w:sz w:val="24"/>
                <w:szCs w:val="24"/>
                <w:lang w:val="ru-RU"/>
              </w:rPr>
              <w:t>заявлению</w:t>
            </w:r>
            <w:r w:rsidRPr="00A948A0">
              <w:rPr>
                <w:lang w:val="ru-RU"/>
              </w:rPr>
              <w:t xml:space="preserve"> </w:t>
            </w:r>
            <w:r w:rsidRPr="00A948A0">
              <w:rPr>
                <w:rFonts w:ascii="Times New Roman" w:hAnsi="Times New Roman" w:cs="Times New Roman"/>
                <w:b/>
                <w:i/>
                <w:color w:val="000000"/>
                <w:sz w:val="24"/>
                <w:szCs w:val="24"/>
                <w:lang w:val="ru-RU"/>
              </w:rPr>
              <w:t>студента</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w:t>
            </w:r>
            <w:r w:rsidRPr="00A948A0">
              <w:rPr>
                <w:lang w:val="ru-RU"/>
              </w:rPr>
              <w:t xml:space="preserve"> </w:t>
            </w:r>
            <w:r w:rsidRPr="00A948A0">
              <w:rPr>
                <w:rFonts w:ascii="Times New Roman" w:hAnsi="Times New Roman" w:cs="Times New Roman"/>
                <w:color w:val="000000"/>
                <w:sz w:val="24"/>
                <w:szCs w:val="24"/>
                <w:lang w:val="ru-RU"/>
              </w:rPr>
              <w:t>целях</w:t>
            </w:r>
            <w:r w:rsidRPr="00A948A0">
              <w:rPr>
                <w:lang w:val="ru-RU"/>
              </w:rPr>
              <w:t xml:space="preserve"> </w:t>
            </w:r>
            <w:r w:rsidRPr="00A948A0">
              <w:rPr>
                <w:rFonts w:ascii="Times New Roman" w:hAnsi="Times New Roman" w:cs="Times New Roman"/>
                <w:color w:val="000000"/>
                <w:sz w:val="24"/>
                <w:szCs w:val="24"/>
                <w:lang w:val="ru-RU"/>
              </w:rPr>
              <w:t>доступности</w:t>
            </w:r>
            <w:r w:rsidRPr="00A948A0">
              <w:rPr>
                <w:lang w:val="ru-RU"/>
              </w:rPr>
              <w:t xml:space="preserve"> </w:t>
            </w:r>
            <w:r w:rsidRPr="00A948A0">
              <w:rPr>
                <w:rFonts w:ascii="Times New Roman" w:hAnsi="Times New Roman" w:cs="Times New Roman"/>
                <w:color w:val="000000"/>
                <w:sz w:val="24"/>
                <w:szCs w:val="24"/>
                <w:lang w:val="ru-RU"/>
              </w:rPr>
              <w:t>освоения</w:t>
            </w:r>
            <w:r w:rsidRPr="00A948A0">
              <w:rPr>
                <w:lang w:val="ru-RU"/>
              </w:rPr>
              <w:t xml:space="preserve"> </w:t>
            </w:r>
            <w:r w:rsidRPr="00A948A0">
              <w:rPr>
                <w:rFonts w:ascii="Times New Roman" w:hAnsi="Times New Roman" w:cs="Times New Roman"/>
                <w:color w:val="000000"/>
                <w:sz w:val="24"/>
                <w:szCs w:val="24"/>
                <w:lang w:val="ru-RU"/>
              </w:rPr>
              <w:t>программы</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лиц</w:t>
            </w:r>
            <w:r w:rsidRPr="00A948A0">
              <w:rPr>
                <w:lang w:val="ru-RU"/>
              </w:rPr>
              <w:t xml:space="preserve"> </w:t>
            </w:r>
            <w:r w:rsidRPr="00A948A0">
              <w:rPr>
                <w:rFonts w:ascii="Times New Roman" w:hAnsi="Times New Roman" w:cs="Times New Roman"/>
                <w:color w:val="000000"/>
                <w:sz w:val="24"/>
                <w:szCs w:val="24"/>
                <w:lang w:val="ru-RU"/>
              </w:rPr>
              <w:t>с</w:t>
            </w:r>
            <w:r w:rsidRPr="00A948A0">
              <w:rPr>
                <w:lang w:val="ru-RU"/>
              </w:rPr>
              <w:t xml:space="preserve"> </w:t>
            </w:r>
            <w:r w:rsidRPr="00A948A0">
              <w:rPr>
                <w:rFonts w:ascii="Times New Roman" w:hAnsi="Times New Roman" w:cs="Times New Roman"/>
                <w:color w:val="000000"/>
                <w:sz w:val="24"/>
                <w:szCs w:val="24"/>
                <w:lang w:val="ru-RU"/>
              </w:rPr>
              <w:t>ограниченными</w:t>
            </w:r>
            <w:r w:rsidRPr="00A948A0">
              <w:rPr>
                <w:lang w:val="ru-RU"/>
              </w:rPr>
              <w:t xml:space="preserve"> </w:t>
            </w:r>
            <w:r w:rsidRPr="00A948A0">
              <w:rPr>
                <w:rFonts w:ascii="Times New Roman" w:hAnsi="Times New Roman" w:cs="Times New Roman"/>
                <w:color w:val="000000"/>
                <w:sz w:val="24"/>
                <w:szCs w:val="24"/>
                <w:lang w:val="ru-RU"/>
              </w:rPr>
              <w:t>возможностями</w:t>
            </w:r>
            <w:r w:rsidRPr="00A948A0">
              <w:rPr>
                <w:lang w:val="ru-RU"/>
              </w:rPr>
              <w:t xml:space="preserve"> </w:t>
            </w:r>
            <w:r w:rsidRPr="00A948A0">
              <w:rPr>
                <w:rFonts w:ascii="Times New Roman" w:hAnsi="Times New Roman" w:cs="Times New Roman"/>
                <w:color w:val="000000"/>
                <w:sz w:val="24"/>
                <w:szCs w:val="24"/>
                <w:lang w:val="ru-RU"/>
              </w:rPr>
              <w:t>здоровья</w:t>
            </w:r>
            <w:r w:rsidRPr="00A948A0">
              <w:rPr>
                <w:lang w:val="ru-RU"/>
              </w:rPr>
              <w:t xml:space="preserve"> </w:t>
            </w:r>
            <w:r w:rsidRPr="00A948A0">
              <w:rPr>
                <w:rFonts w:ascii="Times New Roman" w:hAnsi="Times New Roman" w:cs="Times New Roman"/>
                <w:color w:val="000000"/>
                <w:sz w:val="24"/>
                <w:szCs w:val="24"/>
                <w:lang w:val="ru-RU"/>
              </w:rPr>
              <w:t>при</w:t>
            </w:r>
            <w:r w:rsidRPr="00A948A0">
              <w:rPr>
                <w:lang w:val="ru-RU"/>
              </w:rPr>
              <w:t xml:space="preserve"> </w:t>
            </w:r>
            <w:r w:rsidRPr="00A948A0">
              <w:rPr>
                <w:rFonts w:ascii="Times New Roman" w:hAnsi="Times New Roman" w:cs="Times New Roman"/>
                <w:color w:val="000000"/>
                <w:sz w:val="24"/>
                <w:szCs w:val="24"/>
                <w:lang w:val="ru-RU"/>
              </w:rPr>
              <w:t>необходимости</w:t>
            </w:r>
            <w:r w:rsidRPr="00A948A0">
              <w:rPr>
                <w:lang w:val="ru-RU"/>
              </w:rPr>
              <w:t xml:space="preserve"> </w:t>
            </w:r>
            <w:r w:rsidRPr="00A948A0">
              <w:rPr>
                <w:rFonts w:ascii="Times New Roman" w:hAnsi="Times New Roman" w:cs="Times New Roman"/>
                <w:color w:val="000000"/>
                <w:sz w:val="24"/>
                <w:szCs w:val="24"/>
                <w:lang w:val="ru-RU"/>
              </w:rPr>
              <w:t>кафедра</w:t>
            </w:r>
            <w:r w:rsidRPr="00A948A0">
              <w:rPr>
                <w:lang w:val="ru-RU"/>
              </w:rPr>
              <w:t xml:space="preserve"> </w:t>
            </w:r>
            <w:r w:rsidRPr="00A948A0">
              <w:rPr>
                <w:rFonts w:ascii="Times New Roman" w:hAnsi="Times New Roman" w:cs="Times New Roman"/>
                <w:color w:val="000000"/>
                <w:sz w:val="24"/>
                <w:szCs w:val="24"/>
                <w:lang w:val="ru-RU"/>
              </w:rPr>
              <w:t>обеспечивает</w:t>
            </w:r>
            <w:r w:rsidRPr="00A948A0">
              <w:rPr>
                <w:lang w:val="ru-RU"/>
              </w:rPr>
              <w:t xml:space="preserve"> </w:t>
            </w:r>
            <w:r w:rsidRPr="00A948A0">
              <w:rPr>
                <w:rFonts w:ascii="Times New Roman" w:hAnsi="Times New Roman" w:cs="Times New Roman"/>
                <w:color w:val="000000"/>
                <w:sz w:val="24"/>
                <w:szCs w:val="24"/>
                <w:lang w:val="ru-RU"/>
              </w:rPr>
              <w:t>следующие</w:t>
            </w:r>
            <w:r w:rsidRPr="00A948A0">
              <w:rPr>
                <w:lang w:val="ru-RU"/>
              </w:rPr>
              <w:t xml:space="preserve"> </w:t>
            </w:r>
            <w:r w:rsidRPr="00A948A0">
              <w:rPr>
                <w:rFonts w:ascii="Times New Roman" w:hAnsi="Times New Roman" w:cs="Times New Roman"/>
                <w:color w:val="000000"/>
                <w:sz w:val="24"/>
                <w:szCs w:val="24"/>
                <w:lang w:val="ru-RU"/>
              </w:rPr>
              <w:t>условия:</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особый</w:t>
            </w:r>
            <w:r w:rsidRPr="00A948A0">
              <w:rPr>
                <w:lang w:val="ru-RU"/>
              </w:rPr>
              <w:t xml:space="preserve"> </w:t>
            </w:r>
            <w:r w:rsidRPr="00A948A0">
              <w:rPr>
                <w:rFonts w:ascii="Times New Roman" w:hAnsi="Times New Roman" w:cs="Times New Roman"/>
                <w:color w:val="000000"/>
                <w:sz w:val="24"/>
                <w:szCs w:val="24"/>
                <w:lang w:val="ru-RU"/>
              </w:rPr>
              <w:t>порядок</w:t>
            </w:r>
            <w:r w:rsidRPr="00A948A0">
              <w:rPr>
                <w:lang w:val="ru-RU"/>
              </w:rPr>
              <w:t xml:space="preserve"> </w:t>
            </w:r>
            <w:r w:rsidRPr="00A948A0">
              <w:rPr>
                <w:rFonts w:ascii="Times New Roman" w:hAnsi="Times New Roman" w:cs="Times New Roman"/>
                <w:color w:val="000000"/>
                <w:sz w:val="24"/>
                <w:szCs w:val="24"/>
                <w:lang w:val="ru-RU"/>
              </w:rPr>
              <w:t>освоения</w:t>
            </w:r>
            <w:r w:rsidRPr="00A948A0">
              <w:rPr>
                <w:lang w:val="ru-RU"/>
              </w:rPr>
              <w:t xml:space="preserve"> </w:t>
            </w:r>
            <w:r w:rsidRPr="00A948A0">
              <w:rPr>
                <w:rFonts w:ascii="Times New Roman" w:hAnsi="Times New Roman" w:cs="Times New Roman"/>
                <w:color w:val="000000"/>
                <w:sz w:val="24"/>
                <w:szCs w:val="24"/>
                <w:lang w:val="ru-RU"/>
              </w:rPr>
              <w:t>дисциплины,</w:t>
            </w:r>
            <w:r w:rsidRPr="00A948A0">
              <w:rPr>
                <w:lang w:val="ru-RU"/>
              </w:rPr>
              <w:t xml:space="preserve"> </w:t>
            </w:r>
            <w:r w:rsidRPr="00A948A0">
              <w:rPr>
                <w:rFonts w:ascii="Times New Roman" w:hAnsi="Times New Roman" w:cs="Times New Roman"/>
                <w:color w:val="000000"/>
                <w:sz w:val="24"/>
                <w:szCs w:val="24"/>
                <w:lang w:val="ru-RU"/>
              </w:rPr>
              <w:t>с</w:t>
            </w:r>
            <w:r w:rsidRPr="00A948A0">
              <w:rPr>
                <w:lang w:val="ru-RU"/>
              </w:rPr>
              <w:t xml:space="preserve"> </w:t>
            </w:r>
            <w:r w:rsidRPr="00A948A0">
              <w:rPr>
                <w:rFonts w:ascii="Times New Roman" w:hAnsi="Times New Roman" w:cs="Times New Roman"/>
                <w:color w:val="000000"/>
                <w:sz w:val="24"/>
                <w:szCs w:val="24"/>
                <w:lang w:val="ru-RU"/>
              </w:rPr>
              <w:t>учетом</w:t>
            </w:r>
            <w:r w:rsidRPr="00A948A0">
              <w:rPr>
                <w:lang w:val="ru-RU"/>
              </w:rPr>
              <w:t xml:space="preserve"> </w:t>
            </w:r>
            <w:r w:rsidRPr="00A948A0">
              <w:rPr>
                <w:rFonts w:ascii="Times New Roman" w:hAnsi="Times New Roman" w:cs="Times New Roman"/>
                <w:color w:val="000000"/>
                <w:sz w:val="24"/>
                <w:szCs w:val="24"/>
                <w:lang w:val="ru-RU"/>
              </w:rPr>
              <w:t>состояния</w:t>
            </w:r>
            <w:r w:rsidRPr="00A948A0">
              <w:rPr>
                <w:lang w:val="ru-RU"/>
              </w:rPr>
              <w:t xml:space="preserve"> </w:t>
            </w:r>
            <w:r w:rsidRPr="00A948A0">
              <w:rPr>
                <w:rFonts w:ascii="Times New Roman" w:hAnsi="Times New Roman" w:cs="Times New Roman"/>
                <w:color w:val="000000"/>
                <w:sz w:val="24"/>
                <w:szCs w:val="24"/>
                <w:lang w:val="ru-RU"/>
              </w:rPr>
              <w:t>их</w:t>
            </w:r>
            <w:r w:rsidRPr="00A948A0">
              <w:rPr>
                <w:lang w:val="ru-RU"/>
              </w:rPr>
              <w:t xml:space="preserve"> </w:t>
            </w:r>
            <w:r w:rsidRPr="00A948A0">
              <w:rPr>
                <w:rFonts w:ascii="Times New Roman" w:hAnsi="Times New Roman" w:cs="Times New Roman"/>
                <w:color w:val="000000"/>
                <w:sz w:val="24"/>
                <w:szCs w:val="24"/>
                <w:lang w:val="ru-RU"/>
              </w:rPr>
              <w:t>здоровья;</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электронные</w:t>
            </w:r>
            <w:r w:rsidRPr="00A948A0">
              <w:rPr>
                <w:lang w:val="ru-RU"/>
              </w:rPr>
              <w:t xml:space="preserve"> </w:t>
            </w:r>
            <w:r w:rsidRPr="00A948A0">
              <w:rPr>
                <w:rFonts w:ascii="Times New Roman" w:hAnsi="Times New Roman" w:cs="Times New Roman"/>
                <w:color w:val="000000"/>
                <w:sz w:val="24"/>
                <w:szCs w:val="24"/>
                <w:lang w:val="ru-RU"/>
              </w:rPr>
              <w:t>образовательные</w:t>
            </w:r>
            <w:r w:rsidRPr="00A948A0">
              <w:rPr>
                <w:lang w:val="ru-RU"/>
              </w:rPr>
              <w:t xml:space="preserve"> </w:t>
            </w:r>
            <w:r w:rsidRPr="00A948A0">
              <w:rPr>
                <w:rFonts w:ascii="Times New Roman" w:hAnsi="Times New Roman" w:cs="Times New Roman"/>
                <w:color w:val="000000"/>
                <w:sz w:val="24"/>
                <w:szCs w:val="24"/>
                <w:lang w:val="ru-RU"/>
              </w:rPr>
              <w:t>ресурсы</w:t>
            </w:r>
            <w:r w:rsidRPr="00A948A0">
              <w:rPr>
                <w:lang w:val="ru-RU"/>
              </w:rPr>
              <w:t xml:space="preserve"> </w:t>
            </w:r>
            <w:r w:rsidRPr="00A948A0">
              <w:rPr>
                <w:rFonts w:ascii="Times New Roman" w:hAnsi="Times New Roman" w:cs="Times New Roman"/>
                <w:color w:val="000000"/>
                <w:sz w:val="24"/>
                <w:szCs w:val="24"/>
                <w:lang w:val="ru-RU"/>
              </w:rPr>
              <w:t>по</w:t>
            </w:r>
            <w:r w:rsidRPr="00A948A0">
              <w:rPr>
                <w:lang w:val="ru-RU"/>
              </w:rPr>
              <w:t xml:space="preserve"> </w:t>
            </w:r>
            <w:r w:rsidRPr="00A948A0">
              <w:rPr>
                <w:rFonts w:ascii="Times New Roman" w:hAnsi="Times New Roman" w:cs="Times New Roman"/>
                <w:color w:val="000000"/>
                <w:sz w:val="24"/>
                <w:szCs w:val="24"/>
                <w:lang w:val="ru-RU"/>
              </w:rPr>
              <w:t>дисциплине</w:t>
            </w:r>
            <w:r w:rsidRPr="00A948A0">
              <w:rPr>
                <w:lang w:val="ru-RU"/>
              </w:rPr>
              <w:t xml:space="preserve"> </w:t>
            </w:r>
            <w:r w:rsidRPr="00A948A0">
              <w:rPr>
                <w:rFonts w:ascii="Times New Roman" w:hAnsi="Times New Roman" w:cs="Times New Roman"/>
                <w:color w:val="000000"/>
                <w:sz w:val="24"/>
                <w:szCs w:val="24"/>
                <w:lang w:val="ru-RU"/>
              </w:rPr>
              <w:t>в</w:t>
            </w:r>
            <w:r w:rsidRPr="00A948A0">
              <w:rPr>
                <w:lang w:val="ru-RU"/>
              </w:rPr>
              <w:t xml:space="preserve"> </w:t>
            </w:r>
            <w:r w:rsidRPr="00A948A0">
              <w:rPr>
                <w:rFonts w:ascii="Times New Roman" w:hAnsi="Times New Roman" w:cs="Times New Roman"/>
                <w:color w:val="000000"/>
                <w:sz w:val="24"/>
                <w:szCs w:val="24"/>
                <w:lang w:val="ru-RU"/>
              </w:rPr>
              <w:t>формах,</w:t>
            </w:r>
            <w:r w:rsidRPr="00A948A0">
              <w:rPr>
                <w:lang w:val="ru-RU"/>
              </w:rPr>
              <w:t xml:space="preserve"> </w:t>
            </w:r>
            <w:r w:rsidRPr="00A948A0">
              <w:rPr>
                <w:rFonts w:ascii="Times New Roman" w:hAnsi="Times New Roman" w:cs="Times New Roman"/>
                <w:color w:val="000000"/>
                <w:sz w:val="24"/>
                <w:szCs w:val="24"/>
                <w:lang w:val="ru-RU"/>
              </w:rPr>
              <w:t>адаптированных</w:t>
            </w:r>
            <w:r w:rsidRPr="00A948A0">
              <w:rPr>
                <w:lang w:val="ru-RU"/>
              </w:rPr>
              <w:t xml:space="preserve"> </w:t>
            </w:r>
            <w:r w:rsidRPr="00A948A0">
              <w:rPr>
                <w:rFonts w:ascii="Times New Roman" w:hAnsi="Times New Roman" w:cs="Times New Roman"/>
                <w:color w:val="000000"/>
                <w:sz w:val="24"/>
                <w:szCs w:val="24"/>
                <w:lang w:val="ru-RU"/>
              </w:rPr>
              <w:t>к</w:t>
            </w:r>
            <w:r w:rsidRPr="00A948A0">
              <w:rPr>
                <w:lang w:val="ru-RU"/>
              </w:rPr>
              <w:t xml:space="preserve"> </w:t>
            </w:r>
            <w:r w:rsidRPr="00A948A0">
              <w:rPr>
                <w:rFonts w:ascii="Times New Roman" w:hAnsi="Times New Roman" w:cs="Times New Roman"/>
                <w:color w:val="000000"/>
                <w:sz w:val="24"/>
                <w:szCs w:val="24"/>
                <w:lang w:val="ru-RU"/>
              </w:rPr>
              <w:t>ограничениям</w:t>
            </w:r>
            <w:r w:rsidRPr="00A948A0">
              <w:rPr>
                <w:lang w:val="ru-RU"/>
              </w:rPr>
              <w:t xml:space="preserve"> </w:t>
            </w:r>
            <w:r w:rsidRPr="00A948A0">
              <w:rPr>
                <w:rFonts w:ascii="Times New Roman" w:hAnsi="Times New Roman" w:cs="Times New Roman"/>
                <w:color w:val="000000"/>
                <w:sz w:val="24"/>
                <w:szCs w:val="24"/>
                <w:lang w:val="ru-RU"/>
              </w:rPr>
              <w:t>их</w:t>
            </w:r>
            <w:r w:rsidRPr="00A948A0">
              <w:rPr>
                <w:lang w:val="ru-RU"/>
              </w:rPr>
              <w:t xml:space="preserve"> </w:t>
            </w:r>
            <w:r w:rsidRPr="00A948A0">
              <w:rPr>
                <w:rFonts w:ascii="Times New Roman" w:hAnsi="Times New Roman" w:cs="Times New Roman"/>
                <w:color w:val="000000"/>
                <w:sz w:val="24"/>
                <w:szCs w:val="24"/>
                <w:lang w:val="ru-RU"/>
              </w:rPr>
              <w:t>здоровья;</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изучение</w:t>
            </w:r>
            <w:r w:rsidRPr="00A948A0">
              <w:rPr>
                <w:lang w:val="ru-RU"/>
              </w:rPr>
              <w:t xml:space="preserve"> </w:t>
            </w:r>
            <w:r w:rsidRPr="00A948A0">
              <w:rPr>
                <w:rFonts w:ascii="Times New Roman" w:hAnsi="Times New Roman" w:cs="Times New Roman"/>
                <w:color w:val="000000"/>
                <w:sz w:val="24"/>
                <w:szCs w:val="24"/>
                <w:lang w:val="ru-RU"/>
              </w:rPr>
              <w:t>дисциплины</w:t>
            </w:r>
            <w:r w:rsidRPr="00A948A0">
              <w:rPr>
                <w:lang w:val="ru-RU"/>
              </w:rPr>
              <w:t xml:space="preserve"> </w:t>
            </w:r>
            <w:r w:rsidRPr="00A948A0">
              <w:rPr>
                <w:rFonts w:ascii="Times New Roman" w:hAnsi="Times New Roman" w:cs="Times New Roman"/>
                <w:color w:val="000000"/>
                <w:sz w:val="24"/>
                <w:szCs w:val="24"/>
                <w:lang w:val="ru-RU"/>
              </w:rPr>
              <w:t>по</w:t>
            </w:r>
            <w:r w:rsidRPr="00A948A0">
              <w:rPr>
                <w:lang w:val="ru-RU"/>
              </w:rPr>
              <w:t xml:space="preserve"> </w:t>
            </w:r>
            <w:r w:rsidRPr="00A948A0">
              <w:rPr>
                <w:rFonts w:ascii="Times New Roman" w:hAnsi="Times New Roman" w:cs="Times New Roman"/>
                <w:color w:val="000000"/>
                <w:sz w:val="24"/>
                <w:szCs w:val="24"/>
                <w:lang w:val="ru-RU"/>
              </w:rPr>
              <w:t>индивидуальному</w:t>
            </w:r>
            <w:r w:rsidRPr="00A948A0">
              <w:rPr>
                <w:lang w:val="ru-RU"/>
              </w:rPr>
              <w:t xml:space="preserve"> </w:t>
            </w:r>
            <w:r w:rsidRPr="00A948A0">
              <w:rPr>
                <w:rFonts w:ascii="Times New Roman" w:hAnsi="Times New Roman" w:cs="Times New Roman"/>
                <w:color w:val="000000"/>
                <w:sz w:val="24"/>
                <w:szCs w:val="24"/>
                <w:lang w:val="ru-RU"/>
              </w:rPr>
              <w:t>учебному</w:t>
            </w:r>
            <w:r w:rsidRPr="00A948A0">
              <w:rPr>
                <w:lang w:val="ru-RU"/>
              </w:rPr>
              <w:t xml:space="preserve"> </w:t>
            </w:r>
            <w:r w:rsidRPr="00A948A0">
              <w:rPr>
                <w:rFonts w:ascii="Times New Roman" w:hAnsi="Times New Roman" w:cs="Times New Roman"/>
                <w:color w:val="000000"/>
                <w:sz w:val="24"/>
                <w:szCs w:val="24"/>
                <w:lang w:val="ru-RU"/>
              </w:rPr>
              <w:t>плану</w:t>
            </w:r>
            <w:r w:rsidRPr="00A948A0">
              <w:rPr>
                <w:lang w:val="ru-RU"/>
              </w:rPr>
              <w:t xml:space="preserve"> </w:t>
            </w:r>
            <w:r w:rsidRPr="00A948A0">
              <w:rPr>
                <w:rFonts w:ascii="Times New Roman" w:hAnsi="Times New Roman" w:cs="Times New Roman"/>
                <w:color w:val="000000"/>
                <w:sz w:val="24"/>
                <w:szCs w:val="24"/>
                <w:lang w:val="ru-RU"/>
              </w:rPr>
              <w:t>(вне</w:t>
            </w:r>
            <w:r w:rsidRPr="00A948A0">
              <w:rPr>
                <w:lang w:val="ru-RU"/>
              </w:rPr>
              <w:t xml:space="preserve"> </w:t>
            </w:r>
            <w:r w:rsidRPr="00A948A0">
              <w:rPr>
                <w:rFonts w:ascii="Times New Roman" w:hAnsi="Times New Roman" w:cs="Times New Roman"/>
                <w:color w:val="000000"/>
                <w:sz w:val="24"/>
                <w:szCs w:val="24"/>
                <w:lang w:val="ru-RU"/>
              </w:rPr>
              <w:t>зависимости</w:t>
            </w:r>
            <w:r w:rsidRPr="00A948A0">
              <w:rPr>
                <w:lang w:val="ru-RU"/>
              </w:rPr>
              <w:t xml:space="preserve"> </w:t>
            </w:r>
            <w:r w:rsidRPr="00A948A0">
              <w:rPr>
                <w:rFonts w:ascii="Times New Roman" w:hAnsi="Times New Roman" w:cs="Times New Roman"/>
                <w:color w:val="000000"/>
                <w:sz w:val="24"/>
                <w:szCs w:val="24"/>
                <w:lang w:val="ru-RU"/>
              </w:rPr>
              <w:t>от</w:t>
            </w:r>
            <w:r w:rsidRPr="00A948A0">
              <w:rPr>
                <w:lang w:val="ru-RU"/>
              </w:rPr>
              <w:t xml:space="preserve"> </w:t>
            </w:r>
            <w:r w:rsidRPr="00A948A0">
              <w:rPr>
                <w:rFonts w:ascii="Times New Roman" w:hAnsi="Times New Roman" w:cs="Times New Roman"/>
                <w:color w:val="000000"/>
                <w:sz w:val="24"/>
                <w:szCs w:val="24"/>
                <w:lang w:val="ru-RU"/>
              </w:rPr>
              <w:t>формы</w:t>
            </w:r>
            <w:r w:rsidRPr="00A948A0">
              <w:rPr>
                <w:lang w:val="ru-RU"/>
              </w:rPr>
              <w:t xml:space="preserve"> </w:t>
            </w:r>
            <w:r w:rsidRPr="00A948A0">
              <w:rPr>
                <w:rFonts w:ascii="Times New Roman" w:hAnsi="Times New Roman" w:cs="Times New Roman"/>
                <w:color w:val="000000"/>
                <w:sz w:val="24"/>
                <w:szCs w:val="24"/>
                <w:lang w:val="ru-RU"/>
              </w:rPr>
              <w:t>обучения);</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электронное</w:t>
            </w:r>
            <w:r w:rsidRPr="00A948A0">
              <w:rPr>
                <w:lang w:val="ru-RU"/>
              </w:rPr>
              <w:t xml:space="preserve"> </w:t>
            </w:r>
            <w:r w:rsidRPr="00A948A0">
              <w:rPr>
                <w:rFonts w:ascii="Times New Roman" w:hAnsi="Times New Roman" w:cs="Times New Roman"/>
                <w:color w:val="000000"/>
                <w:sz w:val="24"/>
                <w:szCs w:val="24"/>
                <w:lang w:val="ru-RU"/>
              </w:rPr>
              <w:t>обучение</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дистанционные</w:t>
            </w:r>
            <w:r w:rsidRPr="00A948A0">
              <w:rPr>
                <w:lang w:val="ru-RU"/>
              </w:rPr>
              <w:t xml:space="preserve"> </w:t>
            </w:r>
            <w:r w:rsidRPr="00A948A0">
              <w:rPr>
                <w:rFonts w:ascii="Times New Roman" w:hAnsi="Times New Roman" w:cs="Times New Roman"/>
                <w:color w:val="000000"/>
                <w:sz w:val="24"/>
                <w:szCs w:val="24"/>
                <w:lang w:val="ru-RU"/>
              </w:rPr>
              <w:t>образовательные</w:t>
            </w:r>
            <w:r w:rsidRPr="00A948A0">
              <w:rPr>
                <w:lang w:val="ru-RU"/>
              </w:rPr>
              <w:t xml:space="preserve"> </w:t>
            </w:r>
            <w:r w:rsidRPr="00A948A0">
              <w:rPr>
                <w:rFonts w:ascii="Times New Roman" w:hAnsi="Times New Roman" w:cs="Times New Roman"/>
                <w:color w:val="000000"/>
                <w:sz w:val="24"/>
                <w:szCs w:val="24"/>
                <w:lang w:val="ru-RU"/>
              </w:rPr>
              <w:t>технологии,</w:t>
            </w:r>
            <w:r w:rsidRPr="00A948A0">
              <w:rPr>
                <w:lang w:val="ru-RU"/>
              </w:rPr>
              <w:t xml:space="preserve"> </w:t>
            </w:r>
            <w:r w:rsidRPr="00A948A0">
              <w:rPr>
                <w:rFonts w:ascii="Times New Roman" w:hAnsi="Times New Roman" w:cs="Times New Roman"/>
                <w:color w:val="000000"/>
                <w:sz w:val="24"/>
                <w:szCs w:val="24"/>
                <w:lang w:val="ru-RU"/>
              </w:rPr>
              <w:t>которые</w:t>
            </w:r>
            <w:r w:rsidRPr="00A948A0">
              <w:rPr>
                <w:lang w:val="ru-RU"/>
              </w:rPr>
              <w:t xml:space="preserve"> </w:t>
            </w:r>
            <w:r w:rsidRPr="00A948A0">
              <w:rPr>
                <w:rFonts w:ascii="Times New Roman" w:hAnsi="Times New Roman" w:cs="Times New Roman"/>
                <w:color w:val="000000"/>
                <w:sz w:val="24"/>
                <w:szCs w:val="24"/>
                <w:lang w:val="ru-RU"/>
              </w:rPr>
              <w:t>предусматривают</w:t>
            </w:r>
            <w:r w:rsidRPr="00A948A0">
              <w:rPr>
                <w:lang w:val="ru-RU"/>
              </w:rPr>
              <w:t xml:space="preserve"> </w:t>
            </w:r>
            <w:r w:rsidRPr="00A948A0">
              <w:rPr>
                <w:rFonts w:ascii="Times New Roman" w:hAnsi="Times New Roman" w:cs="Times New Roman"/>
                <w:color w:val="000000"/>
                <w:sz w:val="24"/>
                <w:szCs w:val="24"/>
                <w:lang w:val="ru-RU"/>
              </w:rPr>
              <w:t>возможности</w:t>
            </w:r>
            <w:r w:rsidRPr="00A948A0">
              <w:rPr>
                <w:lang w:val="ru-RU"/>
              </w:rPr>
              <w:t xml:space="preserve"> </w:t>
            </w:r>
            <w:r w:rsidRPr="00A948A0">
              <w:rPr>
                <w:rFonts w:ascii="Times New Roman" w:hAnsi="Times New Roman" w:cs="Times New Roman"/>
                <w:color w:val="000000"/>
                <w:sz w:val="24"/>
                <w:szCs w:val="24"/>
                <w:lang w:val="ru-RU"/>
              </w:rPr>
              <w:t>приема-передачи</w:t>
            </w:r>
            <w:r w:rsidRPr="00A948A0">
              <w:rPr>
                <w:lang w:val="ru-RU"/>
              </w:rPr>
              <w:t xml:space="preserve"> </w:t>
            </w:r>
            <w:r w:rsidRPr="00A948A0">
              <w:rPr>
                <w:rFonts w:ascii="Times New Roman" w:hAnsi="Times New Roman" w:cs="Times New Roman"/>
                <w:color w:val="000000"/>
                <w:sz w:val="24"/>
                <w:szCs w:val="24"/>
                <w:lang w:val="ru-RU"/>
              </w:rPr>
              <w:t>информации</w:t>
            </w:r>
            <w:r w:rsidRPr="00A948A0">
              <w:rPr>
                <w:lang w:val="ru-RU"/>
              </w:rPr>
              <w:t xml:space="preserve"> </w:t>
            </w:r>
            <w:r w:rsidRPr="00A948A0">
              <w:rPr>
                <w:rFonts w:ascii="Times New Roman" w:hAnsi="Times New Roman" w:cs="Times New Roman"/>
                <w:color w:val="000000"/>
                <w:sz w:val="24"/>
                <w:szCs w:val="24"/>
                <w:lang w:val="ru-RU"/>
              </w:rPr>
              <w:t>в</w:t>
            </w:r>
            <w:r w:rsidRPr="00A948A0">
              <w:rPr>
                <w:lang w:val="ru-RU"/>
              </w:rPr>
              <w:t xml:space="preserve"> </w:t>
            </w:r>
            <w:r w:rsidRPr="00A948A0">
              <w:rPr>
                <w:rFonts w:ascii="Times New Roman" w:hAnsi="Times New Roman" w:cs="Times New Roman"/>
                <w:color w:val="000000"/>
                <w:sz w:val="24"/>
                <w:szCs w:val="24"/>
                <w:lang w:val="ru-RU"/>
              </w:rPr>
              <w:t>доступных</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них</w:t>
            </w:r>
            <w:r w:rsidRPr="00A948A0">
              <w:rPr>
                <w:lang w:val="ru-RU"/>
              </w:rPr>
              <w:t xml:space="preserve"> </w:t>
            </w:r>
            <w:r w:rsidRPr="00A948A0">
              <w:rPr>
                <w:rFonts w:ascii="Times New Roman" w:hAnsi="Times New Roman" w:cs="Times New Roman"/>
                <w:color w:val="000000"/>
                <w:sz w:val="24"/>
                <w:szCs w:val="24"/>
                <w:lang w:val="ru-RU"/>
              </w:rPr>
              <w:t>формах.</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доступ</w:t>
            </w:r>
            <w:r w:rsidRPr="00A948A0">
              <w:rPr>
                <w:lang w:val="ru-RU"/>
              </w:rPr>
              <w:t xml:space="preserve"> </w:t>
            </w:r>
            <w:r w:rsidRPr="00A948A0">
              <w:rPr>
                <w:rFonts w:ascii="Times New Roman" w:hAnsi="Times New Roman" w:cs="Times New Roman"/>
                <w:color w:val="000000"/>
                <w:sz w:val="24"/>
                <w:szCs w:val="24"/>
                <w:lang w:val="ru-RU"/>
              </w:rPr>
              <w:t>(удаленный</w:t>
            </w:r>
            <w:r w:rsidRPr="00A948A0">
              <w:rPr>
                <w:lang w:val="ru-RU"/>
              </w:rPr>
              <w:t xml:space="preserve"> </w:t>
            </w:r>
            <w:r w:rsidRPr="00A948A0">
              <w:rPr>
                <w:rFonts w:ascii="Times New Roman" w:hAnsi="Times New Roman" w:cs="Times New Roman"/>
                <w:color w:val="000000"/>
                <w:sz w:val="24"/>
                <w:szCs w:val="24"/>
                <w:lang w:val="ru-RU"/>
              </w:rPr>
              <w:t>доступ),</w:t>
            </w:r>
            <w:r w:rsidRPr="00A948A0">
              <w:rPr>
                <w:lang w:val="ru-RU"/>
              </w:rPr>
              <w:t xml:space="preserve"> </w:t>
            </w:r>
            <w:r w:rsidRPr="00A948A0">
              <w:rPr>
                <w:rFonts w:ascii="Times New Roman" w:hAnsi="Times New Roman" w:cs="Times New Roman"/>
                <w:color w:val="000000"/>
                <w:sz w:val="24"/>
                <w:szCs w:val="24"/>
                <w:lang w:val="ru-RU"/>
              </w:rPr>
              <w:t>к</w:t>
            </w:r>
            <w:r w:rsidRPr="00A948A0">
              <w:rPr>
                <w:lang w:val="ru-RU"/>
              </w:rPr>
              <w:t xml:space="preserve"> </w:t>
            </w:r>
            <w:r w:rsidRPr="00A948A0">
              <w:rPr>
                <w:rFonts w:ascii="Times New Roman" w:hAnsi="Times New Roman" w:cs="Times New Roman"/>
                <w:color w:val="000000"/>
                <w:sz w:val="24"/>
                <w:szCs w:val="24"/>
                <w:lang w:val="ru-RU"/>
              </w:rPr>
              <w:t>современным</w:t>
            </w:r>
            <w:r w:rsidRPr="00A948A0">
              <w:rPr>
                <w:lang w:val="ru-RU"/>
              </w:rPr>
              <w:t xml:space="preserve"> </w:t>
            </w:r>
            <w:r w:rsidRPr="00A948A0">
              <w:rPr>
                <w:rFonts w:ascii="Times New Roman" w:hAnsi="Times New Roman" w:cs="Times New Roman"/>
                <w:color w:val="000000"/>
                <w:sz w:val="24"/>
                <w:szCs w:val="24"/>
                <w:lang w:val="ru-RU"/>
              </w:rPr>
              <w:t>профессиональным</w:t>
            </w:r>
            <w:r w:rsidRPr="00A948A0">
              <w:rPr>
                <w:lang w:val="ru-RU"/>
              </w:rPr>
              <w:t xml:space="preserve"> </w:t>
            </w:r>
            <w:r w:rsidRPr="00A948A0">
              <w:rPr>
                <w:rFonts w:ascii="Times New Roman" w:hAnsi="Times New Roman" w:cs="Times New Roman"/>
                <w:color w:val="000000"/>
                <w:sz w:val="24"/>
                <w:szCs w:val="24"/>
                <w:lang w:val="ru-RU"/>
              </w:rPr>
              <w:t>базам</w:t>
            </w:r>
            <w:r w:rsidRPr="00A948A0">
              <w:rPr>
                <w:lang w:val="ru-RU"/>
              </w:rPr>
              <w:t xml:space="preserve"> </w:t>
            </w:r>
            <w:r w:rsidRPr="00A948A0">
              <w:rPr>
                <w:rFonts w:ascii="Times New Roman" w:hAnsi="Times New Roman" w:cs="Times New Roman"/>
                <w:color w:val="000000"/>
                <w:sz w:val="24"/>
                <w:szCs w:val="24"/>
                <w:lang w:val="ru-RU"/>
              </w:rPr>
              <w:t>данных</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информационным</w:t>
            </w:r>
            <w:r w:rsidRPr="00A948A0">
              <w:rPr>
                <w:lang w:val="ru-RU"/>
              </w:rPr>
              <w:t xml:space="preserve"> </w:t>
            </w:r>
            <w:r w:rsidRPr="00A948A0">
              <w:rPr>
                <w:rFonts w:ascii="Times New Roman" w:hAnsi="Times New Roman" w:cs="Times New Roman"/>
                <w:color w:val="000000"/>
                <w:sz w:val="24"/>
                <w:szCs w:val="24"/>
                <w:lang w:val="ru-RU"/>
              </w:rPr>
              <w:t>справочным</w:t>
            </w:r>
            <w:r w:rsidRPr="00A948A0">
              <w:rPr>
                <w:lang w:val="ru-RU"/>
              </w:rPr>
              <w:t xml:space="preserve"> </w:t>
            </w:r>
            <w:r w:rsidRPr="00A948A0">
              <w:rPr>
                <w:rFonts w:ascii="Times New Roman" w:hAnsi="Times New Roman" w:cs="Times New Roman"/>
                <w:color w:val="000000"/>
                <w:sz w:val="24"/>
                <w:szCs w:val="24"/>
                <w:lang w:val="ru-RU"/>
              </w:rPr>
              <w:t>системам,</w:t>
            </w:r>
            <w:r w:rsidRPr="00A948A0">
              <w:rPr>
                <w:lang w:val="ru-RU"/>
              </w:rPr>
              <w:t xml:space="preserve"> </w:t>
            </w:r>
            <w:r w:rsidRPr="00A948A0">
              <w:rPr>
                <w:rFonts w:ascii="Times New Roman" w:hAnsi="Times New Roman" w:cs="Times New Roman"/>
                <w:color w:val="000000"/>
                <w:sz w:val="24"/>
                <w:szCs w:val="24"/>
                <w:lang w:val="ru-RU"/>
              </w:rPr>
              <w:t>состав</w:t>
            </w:r>
            <w:r w:rsidRPr="00A948A0">
              <w:rPr>
                <w:lang w:val="ru-RU"/>
              </w:rPr>
              <w:t xml:space="preserve"> </w:t>
            </w:r>
            <w:r w:rsidRPr="00A948A0">
              <w:rPr>
                <w:rFonts w:ascii="Times New Roman" w:hAnsi="Times New Roman" w:cs="Times New Roman"/>
                <w:color w:val="000000"/>
                <w:sz w:val="24"/>
                <w:szCs w:val="24"/>
                <w:lang w:val="ru-RU"/>
              </w:rPr>
              <w:t>которых</w:t>
            </w:r>
            <w:r w:rsidRPr="00A948A0">
              <w:rPr>
                <w:lang w:val="ru-RU"/>
              </w:rPr>
              <w:t xml:space="preserve"> </w:t>
            </w:r>
            <w:r w:rsidRPr="00A948A0">
              <w:rPr>
                <w:rFonts w:ascii="Times New Roman" w:hAnsi="Times New Roman" w:cs="Times New Roman"/>
                <w:color w:val="000000"/>
                <w:sz w:val="24"/>
                <w:szCs w:val="24"/>
                <w:lang w:val="ru-RU"/>
              </w:rPr>
              <w:t>определен</w:t>
            </w:r>
            <w:r w:rsidRPr="00A948A0">
              <w:rPr>
                <w:lang w:val="ru-RU"/>
              </w:rPr>
              <w:t xml:space="preserve"> </w:t>
            </w:r>
            <w:r w:rsidRPr="00A948A0">
              <w:rPr>
                <w:rFonts w:ascii="Times New Roman" w:hAnsi="Times New Roman" w:cs="Times New Roman"/>
                <w:color w:val="000000"/>
                <w:sz w:val="24"/>
                <w:szCs w:val="24"/>
                <w:lang w:val="ru-RU"/>
              </w:rPr>
              <w:t>РПД.</w:t>
            </w:r>
            <w:r w:rsidRPr="00A948A0">
              <w:rPr>
                <w:lang w:val="ru-RU"/>
              </w:rPr>
              <w:t xml:space="preserve"> </w:t>
            </w:r>
          </w:p>
        </w:tc>
      </w:tr>
      <w:tr w:rsidR="006A23F4" w:rsidRPr="00A948A0">
        <w:trPr>
          <w:trHeight w:hRule="exact" w:val="277"/>
        </w:trPr>
        <w:tc>
          <w:tcPr>
            <w:tcW w:w="10774" w:type="dxa"/>
          </w:tcPr>
          <w:p w:rsidR="006A23F4" w:rsidRPr="00A948A0" w:rsidRDefault="006A23F4">
            <w:pPr>
              <w:rPr>
                <w:lang w:val="ru-RU"/>
              </w:rPr>
            </w:pPr>
          </w:p>
        </w:tc>
      </w:tr>
      <w:tr w:rsidR="006A23F4" w:rsidRPr="00A948A0">
        <w:trPr>
          <w:trHeight w:hRule="exact" w:val="555"/>
        </w:trPr>
        <w:tc>
          <w:tcPr>
            <w:tcW w:w="10788" w:type="dxa"/>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9.</w:t>
            </w:r>
            <w:r w:rsidRPr="00A948A0">
              <w:rPr>
                <w:lang w:val="ru-RU"/>
              </w:rPr>
              <w:t xml:space="preserve"> </w:t>
            </w:r>
            <w:r w:rsidRPr="00A948A0">
              <w:rPr>
                <w:rFonts w:ascii="Times New Roman" w:hAnsi="Times New Roman" w:cs="Times New Roman"/>
                <w:b/>
                <w:color w:val="000000"/>
                <w:sz w:val="24"/>
                <w:szCs w:val="24"/>
                <w:lang w:val="ru-RU"/>
              </w:rPr>
              <w:t>ПЕРЕЧЕНЬ</w:t>
            </w:r>
            <w:r w:rsidRPr="00A948A0">
              <w:rPr>
                <w:lang w:val="ru-RU"/>
              </w:rPr>
              <w:t xml:space="preserve"> </w:t>
            </w:r>
            <w:r w:rsidRPr="00A948A0">
              <w:rPr>
                <w:rFonts w:ascii="Times New Roman" w:hAnsi="Times New Roman" w:cs="Times New Roman"/>
                <w:b/>
                <w:color w:val="000000"/>
                <w:sz w:val="24"/>
                <w:szCs w:val="24"/>
                <w:lang w:val="ru-RU"/>
              </w:rPr>
              <w:t>ОСНОВНОЙ</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ДОПОЛНИТЕЛЬНОЙ</w:t>
            </w:r>
            <w:r w:rsidRPr="00A948A0">
              <w:rPr>
                <w:lang w:val="ru-RU"/>
              </w:rPr>
              <w:t xml:space="preserve"> </w:t>
            </w:r>
            <w:r w:rsidRPr="00A948A0">
              <w:rPr>
                <w:rFonts w:ascii="Times New Roman" w:hAnsi="Times New Roman" w:cs="Times New Roman"/>
                <w:b/>
                <w:color w:val="000000"/>
                <w:sz w:val="24"/>
                <w:szCs w:val="24"/>
                <w:lang w:val="ru-RU"/>
              </w:rPr>
              <w:t>УЧЕБНОЙ</w:t>
            </w:r>
            <w:r w:rsidRPr="00A948A0">
              <w:rPr>
                <w:lang w:val="ru-RU"/>
              </w:rPr>
              <w:t xml:space="preserve"> </w:t>
            </w:r>
            <w:r w:rsidRPr="00A948A0">
              <w:rPr>
                <w:rFonts w:ascii="Times New Roman" w:hAnsi="Times New Roman" w:cs="Times New Roman"/>
                <w:b/>
                <w:color w:val="000000"/>
                <w:sz w:val="24"/>
                <w:szCs w:val="24"/>
                <w:lang w:val="ru-RU"/>
              </w:rPr>
              <w:t>ЛИТЕРАТУРЫ,</w:t>
            </w:r>
            <w:r w:rsidRPr="00A948A0">
              <w:rPr>
                <w:lang w:val="ru-RU"/>
              </w:rPr>
              <w:t xml:space="preserve"> </w:t>
            </w:r>
            <w:r w:rsidRPr="00A948A0">
              <w:rPr>
                <w:rFonts w:ascii="Times New Roman" w:hAnsi="Times New Roman" w:cs="Times New Roman"/>
                <w:b/>
                <w:color w:val="000000"/>
                <w:sz w:val="24"/>
                <w:szCs w:val="24"/>
                <w:lang w:val="ru-RU"/>
              </w:rPr>
              <w:t>НЕОБХОДИМОЙ</w:t>
            </w:r>
            <w:r w:rsidRPr="00A948A0">
              <w:rPr>
                <w:lang w:val="ru-RU"/>
              </w:rPr>
              <w:t xml:space="preserve"> </w:t>
            </w:r>
            <w:r w:rsidRPr="00A948A0">
              <w:rPr>
                <w:rFonts w:ascii="Times New Roman" w:hAnsi="Times New Roman" w:cs="Times New Roman"/>
                <w:b/>
                <w:color w:val="000000"/>
                <w:sz w:val="24"/>
                <w:szCs w:val="24"/>
                <w:lang w:val="ru-RU"/>
              </w:rPr>
              <w:t>ДЛЯ</w:t>
            </w:r>
            <w:r w:rsidRPr="00A948A0">
              <w:rPr>
                <w:lang w:val="ru-RU"/>
              </w:rPr>
              <w:t xml:space="preserve"> </w:t>
            </w:r>
            <w:r w:rsidRPr="00A948A0">
              <w:rPr>
                <w:rFonts w:ascii="Times New Roman" w:hAnsi="Times New Roman" w:cs="Times New Roman"/>
                <w:b/>
                <w:color w:val="000000"/>
                <w:sz w:val="24"/>
                <w:szCs w:val="24"/>
                <w:lang w:val="ru-RU"/>
              </w:rPr>
              <w:t>ОСВОЕНИЯ</w:t>
            </w:r>
            <w:r w:rsidRPr="00A948A0">
              <w:rPr>
                <w:lang w:val="ru-RU"/>
              </w:rPr>
              <w:t xml:space="preserve"> </w:t>
            </w:r>
            <w:r w:rsidRPr="00A948A0">
              <w:rPr>
                <w:rFonts w:ascii="Times New Roman" w:hAnsi="Times New Roman" w:cs="Times New Roman"/>
                <w:b/>
                <w:color w:val="000000"/>
                <w:sz w:val="24"/>
                <w:szCs w:val="24"/>
                <w:lang w:val="ru-RU"/>
              </w:rPr>
              <w:t>ДИСЦИПЛИНЫ</w:t>
            </w:r>
            <w:r w:rsidRPr="00A948A0">
              <w:rPr>
                <w:lang w:val="ru-RU"/>
              </w:rPr>
              <w:t xml:space="preserve"> </w:t>
            </w:r>
          </w:p>
        </w:tc>
      </w:tr>
      <w:tr w:rsidR="006A23F4" w:rsidRPr="00A948A0">
        <w:trPr>
          <w:trHeight w:hRule="exact" w:val="555"/>
        </w:trPr>
        <w:tc>
          <w:tcPr>
            <w:tcW w:w="10788" w:type="dxa"/>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b/>
                <w:color w:val="000000"/>
                <w:sz w:val="24"/>
                <w:szCs w:val="24"/>
                <w:lang w:val="ru-RU"/>
              </w:rPr>
              <w:t>Сайт</w:t>
            </w:r>
            <w:r w:rsidRPr="00A948A0">
              <w:rPr>
                <w:lang w:val="ru-RU"/>
              </w:rPr>
              <w:t xml:space="preserve"> </w:t>
            </w:r>
            <w:r w:rsidRPr="00A948A0">
              <w:rPr>
                <w:rFonts w:ascii="Times New Roman" w:hAnsi="Times New Roman" w:cs="Times New Roman"/>
                <w:b/>
                <w:color w:val="000000"/>
                <w:sz w:val="24"/>
                <w:szCs w:val="24"/>
                <w:lang w:val="ru-RU"/>
              </w:rPr>
              <w:t>библиотеки</w:t>
            </w:r>
            <w:r w:rsidRPr="00A948A0">
              <w:rPr>
                <w:lang w:val="ru-RU"/>
              </w:rPr>
              <w:t xml:space="preserve"> </w:t>
            </w:r>
            <w:r w:rsidRPr="00A948A0">
              <w:rPr>
                <w:rFonts w:ascii="Times New Roman" w:hAnsi="Times New Roman" w:cs="Times New Roman"/>
                <w:b/>
                <w:color w:val="000000"/>
                <w:sz w:val="24"/>
                <w:szCs w:val="24"/>
                <w:lang w:val="ru-RU"/>
              </w:rPr>
              <w:t>УрГЭУ</w:t>
            </w:r>
            <w:r w:rsidRPr="00A948A0">
              <w:rPr>
                <w:lang w:val="ru-RU"/>
              </w:rPr>
              <w:t xml:space="preserve"> </w:t>
            </w:r>
          </w:p>
          <w:p w:rsidR="006A23F4" w:rsidRPr="00A948A0" w:rsidRDefault="00A948A0">
            <w:pPr>
              <w:spacing w:after="0" w:line="240" w:lineRule="auto"/>
              <w:jc w:val="both"/>
              <w:rPr>
                <w:sz w:val="24"/>
                <w:szCs w:val="24"/>
                <w:lang w:val="ru-RU"/>
              </w:rPr>
            </w:pPr>
            <w:r>
              <w:rPr>
                <w:rFonts w:ascii="Times New Roman" w:hAnsi="Times New Roman" w:cs="Times New Roman"/>
                <w:color w:val="000000"/>
                <w:sz w:val="24"/>
                <w:szCs w:val="24"/>
              </w:rPr>
              <w:t>http</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8A0">
              <w:rPr>
                <w:rFonts w:ascii="Times New Roman" w:hAnsi="Times New Roman" w:cs="Times New Roman"/>
                <w:color w:val="000000"/>
                <w:sz w:val="24"/>
                <w:szCs w:val="24"/>
                <w:lang w:val="ru-RU"/>
              </w:rPr>
              <w:t>/</w:t>
            </w:r>
            <w:r w:rsidRPr="00A948A0">
              <w:rPr>
                <w:lang w:val="ru-RU"/>
              </w:rPr>
              <w:t xml:space="preserve"> </w:t>
            </w:r>
          </w:p>
        </w:tc>
      </w:tr>
      <w:tr w:rsidR="006A23F4" w:rsidRPr="00A948A0">
        <w:trPr>
          <w:trHeight w:hRule="exact" w:val="416"/>
        </w:trPr>
        <w:tc>
          <w:tcPr>
            <w:tcW w:w="10774" w:type="dxa"/>
          </w:tcPr>
          <w:p w:rsidR="006A23F4" w:rsidRPr="00A948A0" w:rsidRDefault="006A23F4">
            <w:pPr>
              <w:rPr>
                <w:lang w:val="ru-RU"/>
              </w:rPr>
            </w:pPr>
          </w:p>
        </w:tc>
      </w:tr>
      <w:tr w:rsidR="006A23F4">
        <w:trPr>
          <w:trHeight w:hRule="exact" w:val="285"/>
        </w:trPr>
        <w:tc>
          <w:tcPr>
            <w:tcW w:w="10788" w:type="dxa"/>
            <w:shd w:val="clear" w:color="000000" w:fill="FFFFFF"/>
            <w:tcMar>
              <w:left w:w="34" w:type="dxa"/>
              <w:right w:w="34" w:type="dxa"/>
            </w:tcMar>
          </w:tcPr>
          <w:p w:rsidR="006A23F4" w:rsidRDefault="00A948A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A23F4" w:rsidRPr="00A948A0">
        <w:trPr>
          <w:trHeight w:hRule="exact" w:val="96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 xml:space="preserve">1. Каточков В. М. Оценка конкурентоспособности логистических организаций [Электронный ресурс]:учебное пособие. - Екатеринбург: Издательство УрГЭУ, 2020. - 125 – Режим доступа: </w:t>
            </w:r>
            <w:r>
              <w:rPr>
                <w:rFonts w:ascii="Times New Roman" w:hAnsi="Times New Roman" w:cs="Times New Roman"/>
                <w:color w:val="000000"/>
                <w:sz w:val="24"/>
                <w:szCs w:val="24"/>
              </w:rPr>
              <w:t>http</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A948A0">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A948A0">
              <w:rPr>
                <w:rFonts w:ascii="Times New Roman" w:hAnsi="Times New Roman" w:cs="Times New Roman"/>
                <w:color w:val="000000"/>
                <w:sz w:val="24"/>
                <w:szCs w:val="24"/>
                <w:lang w:val="ru-RU"/>
              </w:rPr>
              <w:t>493050.</w:t>
            </w:r>
            <w:r>
              <w:rPr>
                <w:rFonts w:ascii="Times New Roman" w:hAnsi="Times New Roman" w:cs="Times New Roman"/>
                <w:color w:val="000000"/>
                <w:sz w:val="24"/>
                <w:szCs w:val="24"/>
              </w:rPr>
              <w:t>pdf</w:t>
            </w:r>
          </w:p>
        </w:tc>
      </w:tr>
      <w:tr w:rsidR="006A23F4">
        <w:trPr>
          <w:trHeight w:hRule="exact" w:val="424"/>
        </w:trPr>
        <w:tc>
          <w:tcPr>
            <w:tcW w:w="10788" w:type="dxa"/>
            <w:shd w:val="clear" w:color="000000" w:fill="FFFFFF"/>
            <w:tcMar>
              <w:left w:w="34" w:type="dxa"/>
              <w:right w:w="34" w:type="dxa"/>
            </w:tcMar>
          </w:tcPr>
          <w:p w:rsidR="006A23F4" w:rsidRDefault="00A948A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6A23F4" w:rsidRPr="00A948A0">
        <w:trPr>
          <w:trHeight w:hRule="exact" w:val="1236"/>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 xml:space="preserve">1. Царев В.В., Кантарович А.А. Оценка конкурентоспособности предприятий (организаций). Теория и методология [Электронный ресурс]:Учебное пособие для студентов вузов по специальностям экономики и управления. - Москва: Издательство "ЮНИТИ-ДАНА", 2017. - 799 – Режим доступа: </w:t>
            </w:r>
            <w:r>
              <w:rPr>
                <w:rFonts w:ascii="Times New Roman" w:hAnsi="Times New Roman" w:cs="Times New Roman"/>
                <w:color w:val="000000"/>
                <w:sz w:val="24"/>
                <w:szCs w:val="24"/>
              </w:rPr>
              <w:t>https</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948A0">
              <w:rPr>
                <w:rFonts w:ascii="Times New Roman" w:hAnsi="Times New Roman" w:cs="Times New Roman"/>
                <w:color w:val="000000"/>
                <w:sz w:val="24"/>
                <w:szCs w:val="24"/>
                <w:lang w:val="ru-RU"/>
              </w:rPr>
              <w:t>/1028531</w:t>
            </w:r>
          </w:p>
        </w:tc>
      </w:tr>
      <w:tr w:rsidR="006A23F4" w:rsidRPr="00A948A0">
        <w:trPr>
          <w:trHeight w:hRule="exact" w:val="702"/>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2. Тарануха Ю. В. Конкуренция и конкурентоспособность:монография. - Москва: РУСАЙНС, 2020. - 334</w:t>
            </w:r>
          </w:p>
        </w:tc>
      </w:tr>
      <w:tr w:rsidR="006A23F4" w:rsidRPr="00A948A0">
        <w:trPr>
          <w:trHeight w:hRule="exact" w:val="702"/>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 xml:space="preserve">3. Лифиц И. М. Конкурентоспособность товаров и услуг [Электронный ресурс]:Учебное пособие для вузов. - Москва: Юрайт, 2022. - 392 – Режим доступа: </w:t>
            </w:r>
            <w:r>
              <w:rPr>
                <w:rFonts w:ascii="Times New Roman" w:hAnsi="Times New Roman" w:cs="Times New Roman"/>
                <w:color w:val="000000"/>
                <w:sz w:val="24"/>
                <w:szCs w:val="24"/>
              </w:rPr>
              <w:t>https</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948A0">
              <w:rPr>
                <w:rFonts w:ascii="Times New Roman" w:hAnsi="Times New Roman" w:cs="Times New Roman"/>
                <w:color w:val="000000"/>
                <w:sz w:val="24"/>
                <w:szCs w:val="24"/>
                <w:lang w:val="ru-RU"/>
              </w:rPr>
              <w:t>/488520</w:t>
            </w:r>
          </w:p>
        </w:tc>
      </w:tr>
      <w:tr w:rsidR="006A23F4" w:rsidRPr="00A948A0">
        <w:trPr>
          <w:trHeight w:hRule="exact" w:val="277"/>
        </w:trPr>
        <w:tc>
          <w:tcPr>
            <w:tcW w:w="10774" w:type="dxa"/>
          </w:tcPr>
          <w:p w:rsidR="006A23F4" w:rsidRPr="00A948A0" w:rsidRDefault="006A23F4">
            <w:pPr>
              <w:rPr>
                <w:lang w:val="ru-RU"/>
              </w:rPr>
            </w:pPr>
          </w:p>
        </w:tc>
      </w:tr>
      <w:tr w:rsidR="006A23F4" w:rsidRPr="00A948A0">
        <w:trPr>
          <w:trHeight w:hRule="exact" w:val="1096"/>
        </w:trPr>
        <w:tc>
          <w:tcPr>
            <w:tcW w:w="10788" w:type="dxa"/>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10.</w:t>
            </w:r>
            <w:r w:rsidRPr="00A948A0">
              <w:rPr>
                <w:lang w:val="ru-RU"/>
              </w:rPr>
              <w:t xml:space="preserve"> </w:t>
            </w:r>
            <w:r w:rsidRPr="00A948A0">
              <w:rPr>
                <w:rFonts w:ascii="Times New Roman" w:hAnsi="Times New Roman" w:cs="Times New Roman"/>
                <w:b/>
                <w:color w:val="000000"/>
                <w:sz w:val="24"/>
                <w:szCs w:val="24"/>
                <w:lang w:val="ru-RU"/>
              </w:rPr>
              <w:t>ПЕРЕЧЕНЬ</w:t>
            </w:r>
            <w:r w:rsidRPr="00A948A0">
              <w:rPr>
                <w:lang w:val="ru-RU"/>
              </w:rPr>
              <w:t xml:space="preserve"> </w:t>
            </w:r>
            <w:r w:rsidRPr="00A948A0">
              <w:rPr>
                <w:rFonts w:ascii="Times New Roman" w:hAnsi="Times New Roman" w:cs="Times New Roman"/>
                <w:b/>
                <w:color w:val="000000"/>
                <w:sz w:val="24"/>
                <w:szCs w:val="24"/>
                <w:lang w:val="ru-RU"/>
              </w:rPr>
              <w:t>ИНФОРМАЦИОННЫХ</w:t>
            </w:r>
            <w:r w:rsidRPr="00A948A0">
              <w:rPr>
                <w:lang w:val="ru-RU"/>
              </w:rPr>
              <w:t xml:space="preserve"> </w:t>
            </w:r>
            <w:r w:rsidRPr="00A948A0">
              <w:rPr>
                <w:rFonts w:ascii="Times New Roman" w:hAnsi="Times New Roman" w:cs="Times New Roman"/>
                <w:b/>
                <w:color w:val="000000"/>
                <w:sz w:val="24"/>
                <w:szCs w:val="24"/>
                <w:lang w:val="ru-RU"/>
              </w:rPr>
              <w:t>ТЕХНОЛОГИЙ,</w:t>
            </w:r>
            <w:r w:rsidRPr="00A948A0">
              <w:rPr>
                <w:lang w:val="ru-RU"/>
              </w:rPr>
              <w:t xml:space="preserve"> </w:t>
            </w:r>
            <w:r w:rsidRPr="00A948A0">
              <w:rPr>
                <w:rFonts w:ascii="Times New Roman" w:hAnsi="Times New Roman" w:cs="Times New Roman"/>
                <w:b/>
                <w:color w:val="000000"/>
                <w:sz w:val="24"/>
                <w:szCs w:val="24"/>
                <w:lang w:val="ru-RU"/>
              </w:rPr>
              <w:t>ВКЛЮЧАЯ</w:t>
            </w:r>
            <w:r w:rsidRPr="00A948A0">
              <w:rPr>
                <w:lang w:val="ru-RU"/>
              </w:rPr>
              <w:t xml:space="preserve"> </w:t>
            </w:r>
            <w:r w:rsidRPr="00A948A0">
              <w:rPr>
                <w:rFonts w:ascii="Times New Roman" w:hAnsi="Times New Roman" w:cs="Times New Roman"/>
                <w:b/>
                <w:color w:val="000000"/>
                <w:sz w:val="24"/>
                <w:szCs w:val="24"/>
                <w:lang w:val="ru-RU"/>
              </w:rPr>
              <w:t>ПЕРЕЧЕНЬ</w:t>
            </w:r>
            <w:r w:rsidRPr="00A948A0">
              <w:rPr>
                <w:lang w:val="ru-RU"/>
              </w:rPr>
              <w:t xml:space="preserve"> </w:t>
            </w:r>
            <w:r w:rsidRPr="00A948A0">
              <w:rPr>
                <w:rFonts w:ascii="Times New Roman" w:hAnsi="Times New Roman" w:cs="Times New Roman"/>
                <w:b/>
                <w:color w:val="000000"/>
                <w:sz w:val="24"/>
                <w:szCs w:val="24"/>
                <w:lang w:val="ru-RU"/>
              </w:rPr>
              <w:t>ЛИЦЕНЗИОННОГО</w:t>
            </w:r>
            <w:r w:rsidRPr="00A948A0">
              <w:rPr>
                <w:lang w:val="ru-RU"/>
              </w:rPr>
              <w:t xml:space="preserve"> </w:t>
            </w:r>
            <w:r w:rsidRPr="00A948A0">
              <w:rPr>
                <w:rFonts w:ascii="Times New Roman" w:hAnsi="Times New Roman" w:cs="Times New Roman"/>
                <w:b/>
                <w:color w:val="000000"/>
                <w:sz w:val="24"/>
                <w:szCs w:val="24"/>
                <w:lang w:val="ru-RU"/>
              </w:rPr>
              <w:t>ПРОГРАММНОГО</w:t>
            </w:r>
            <w:r w:rsidRPr="00A948A0">
              <w:rPr>
                <w:lang w:val="ru-RU"/>
              </w:rPr>
              <w:t xml:space="preserve"> </w:t>
            </w:r>
            <w:r w:rsidRPr="00A948A0">
              <w:rPr>
                <w:rFonts w:ascii="Times New Roman" w:hAnsi="Times New Roman" w:cs="Times New Roman"/>
                <w:b/>
                <w:color w:val="000000"/>
                <w:sz w:val="24"/>
                <w:szCs w:val="24"/>
                <w:lang w:val="ru-RU"/>
              </w:rPr>
              <w:t>ОБЕСПЕЧЕНИЯ</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ИНФОРМАЦИОННЫХ</w:t>
            </w:r>
            <w:r w:rsidRPr="00A948A0">
              <w:rPr>
                <w:lang w:val="ru-RU"/>
              </w:rPr>
              <w:t xml:space="preserve"> </w:t>
            </w:r>
            <w:r w:rsidRPr="00A948A0">
              <w:rPr>
                <w:rFonts w:ascii="Times New Roman" w:hAnsi="Times New Roman" w:cs="Times New Roman"/>
                <w:b/>
                <w:color w:val="000000"/>
                <w:sz w:val="24"/>
                <w:szCs w:val="24"/>
                <w:lang w:val="ru-RU"/>
              </w:rPr>
              <w:t>СПРАВОЧНЫХ</w:t>
            </w:r>
            <w:r w:rsidRPr="00A948A0">
              <w:rPr>
                <w:lang w:val="ru-RU"/>
              </w:rPr>
              <w:t xml:space="preserve"> </w:t>
            </w:r>
            <w:r w:rsidRPr="00A948A0">
              <w:rPr>
                <w:rFonts w:ascii="Times New Roman" w:hAnsi="Times New Roman" w:cs="Times New Roman"/>
                <w:b/>
                <w:color w:val="000000"/>
                <w:sz w:val="24"/>
                <w:szCs w:val="24"/>
                <w:lang w:val="ru-RU"/>
              </w:rPr>
              <w:t>СИСТЕМ,</w:t>
            </w:r>
            <w:r w:rsidRPr="00A948A0">
              <w:rPr>
                <w:lang w:val="ru-RU"/>
              </w:rPr>
              <w:t xml:space="preserve"> </w:t>
            </w:r>
            <w:r w:rsidRPr="00A948A0">
              <w:rPr>
                <w:rFonts w:ascii="Times New Roman" w:hAnsi="Times New Roman" w:cs="Times New Roman"/>
                <w:b/>
                <w:color w:val="000000"/>
                <w:sz w:val="24"/>
                <w:szCs w:val="24"/>
                <w:lang w:val="ru-RU"/>
              </w:rPr>
              <w:t>ОНЛАЙН</w:t>
            </w:r>
            <w:r w:rsidRPr="00A948A0">
              <w:rPr>
                <w:lang w:val="ru-RU"/>
              </w:rPr>
              <w:t xml:space="preserve"> </w:t>
            </w:r>
            <w:r w:rsidRPr="00A948A0">
              <w:rPr>
                <w:rFonts w:ascii="Times New Roman" w:hAnsi="Times New Roman" w:cs="Times New Roman"/>
                <w:b/>
                <w:color w:val="000000"/>
                <w:sz w:val="24"/>
                <w:szCs w:val="24"/>
                <w:lang w:val="ru-RU"/>
              </w:rPr>
              <w:t>КУРСОВ,</w:t>
            </w:r>
            <w:r w:rsidRPr="00A948A0">
              <w:rPr>
                <w:lang w:val="ru-RU"/>
              </w:rPr>
              <w:t xml:space="preserve"> </w:t>
            </w:r>
            <w:r w:rsidRPr="00A948A0">
              <w:rPr>
                <w:rFonts w:ascii="Times New Roman" w:hAnsi="Times New Roman" w:cs="Times New Roman"/>
                <w:b/>
                <w:color w:val="000000"/>
                <w:sz w:val="24"/>
                <w:szCs w:val="24"/>
                <w:lang w:val="ru-RU"/>
              </w:rPr>
              <w:t>ИСПОЛЬЗУЕМЫХ</w:t>
            </w:r>
            <w:r w:rsidRPr="00A948A0">
              <w:rPr>
                <w:lang w:val="ru-RU"/>
              </w:rPr>
              <w:t xml:space="preserve"> </w:t>
            </w:r>
            <w:r w:rsidRPr="00A948A0">
              <w:rPr>
                <w:rFonts w:ascii="Times New Roman" w:hAnsi="Times New Roman" w:cs="Times New Roman"/>
                <w:b/>
                <w:color w:val="000000"/>
                <w:sz w:val="24"/>
                <w:szCs w:val="24"/>
                <w:lang w:val="ru-RU"/>
              </w:rPr>
              <w:t>ПРИ</w:t>
            </w:r>
            <w:r w:rsidRPr="00A948A0">
              <w:rPr>
                <w:lang w:val="ru-RU"/>
              </w:rPr>
              <w:t xml:space="preserve"> </w:t>
            </w:r>
            <w:r w:rsidRPr="00A948A0">
              <w:rPr>
                <w:rFonts w:ascii="Times New Roman" w:hAnsi="Times New Roman" w:cs="Times New Roman"/>
                <w:b/>
                <w:color w:val="000000"/>
                <w:sz w:val="24"/>
                <w:szCs w:val="24"/>
                <w:lang w:val="ru-RU"/>
              </w:rPr>
              <w:t>ОСУЩЕСТВЛЕНИИ</w:t>
            </w:r>
            <w:r w:rsidRPr="00A948A0">
              <w:rPr>
                <w:lang w:val="ru-RU"/>
              </w:rPr>
              <w:t xml:space="preserve"> </w:t>
            </w:r>
            <w:r w:rsidRPr="00A948A0">
              <w:rPr>
                <w:rFonts w:ascii="Times New Roman" w:hAnsi="Times New Roman" w:cs="Times New Roman"/>
                <w:b/>
                <w:color w:val="000000"/>
                <w:sz w:val="24"/>
                <w:szCs w:val="24"/>
                <w:lang w:val="ru-RU"/>
              </w:rPr>
              <w:t>ОБРАЗОВАТЕЛЬНОГО</w:t>
            </w:r>
            <w:r w:rsidRPr="00A948A0">
              <w:rPr>
                <w:lang w:val="ru-RU"/>
              </w:rPr>
              <w:t xml:space="preserve"> </w:t>
            </w:r>
            <w:r w:rsidRPr="00A948A0">
              <w:rPr>
                <w:rFonts w:ascii="Times New Roman" w:hAnsi="Times New Roman" w:cs="Times New Roman"/>
                <w:b/>
                <w:color w:val="000000"/>
                <w:sz w:val="24"/>
                <w:szCs w:val="24"/>
                <w:lang w:val="ru-RU"/>
              </w:rPr>
              <w:t>ПРОЦЕССА</w:t>
            </w:r>
            <w:r w:rsidRPr="00A948A0">
              <w:rPr>
                <w:lang w:val="ru-RU"/>
              </w:rPr>
              <w:t xml:space="preserve"> </w:t>
            </w:r>
            <w:r w:rsidRPr="00A948A0">
              <w:rPr>
                <w:rFonts w:ascii="Times New Roman" w:hAnsi="Times New Roman" w:cs="Times New Roman"/>
                <w:b/>
                <w:color w:val="000000"/>
                <w:sz w:val="24"/>
                <w:szCs w:val="24"/>
                <w:lang w:val="ru-RU"/>
              </w:rPr>
              <w:t>ПО</w:t>
            </w:r>
            <w:r w:rsidRPr="00A948A0">
              <w:rPr>
                <w:lang w:val="ru-RU"/>
              </w:rPr>
              <w:t xml:space="preserve"> </w:t>
            </w:r>
            <w:r w:rsidRPr="00A948A0">
              <w:rPr>
                <w:rFonts w:ascii="Times New Roman" w:hAnsi="Times New Roman" w:cs="Times New Roman"/>
                <w:b/>
                <w:color w:val="000000"/>
                <w:sz w:val="24"/>
                <w:szCs w:val="24"/>
                <w:lang w:val="ru-RU"/>
              </w:rPr>
              <w:t>ДИСЦИПЛИНЕ</w:t>
            </w:r>
            <w:r w:rsidRPr="00A948A0">
              <w:rPr>
                <w:lang w:val="ru-RU"/>
              </w:rPr>
              <w:t xml:space="preserve"> </w:t>
            </w:r>
          </w:p>
        </w:tc>
      </w:tr>
      <w:tr w:rsidR="006A23F4">
        <w:trPr>
          <w:trHeight w:hRule="exact" w:val="285"/>
        </w:trPr>
        <w:tc>
          <w:tcPr>
            <w:tcW w:w="10788" w:type="dxa"/>
            <w:shd w:val="clear" w:color="000000" w:fill="FFFFFF"/>
            <w:tcMar>
              <w:left w:w="34" w:type="dxa"/>
              <w:right w:w="34" w:type="dxa"/>
            </w:tcMar>
          </w:tcPr>
          <w:p w:rsidR="006A23F4" w:rsidRDefault="00A948A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A23F4">
        <w:trPr>
          <w:trHeight w:hRule="exact" w:val="702"/>
        </w:trPr>
        <w:tc>
          <w:tcPr>
            <w:tcW w:w="10788" w:type="dxa"/>
            <w:shd w:val="clear" w:color="000000" w:fill="FFFFFF"/>
            <w:tcMar>
              <w:left w:w="34" w:type="dxa"/>
              <w:right w:w="34" w:type="dxa"/>
            </w:tcMar>
          </w:tcPr>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MySQL</w:t>
            </w:r>
            <w:r w:rsidRPr="00A948A0">
              <w:rPr>
                <w:lang w:val="ru-RU"/>
              </w:rPr>
              <w:t xml:space="preserve"> </w:t>
            </w:r>
            <w:r>
              <w:rPr>
                <w:rFonts w:ascii="Times New Roman" w:hAnsi="Times New Roman" w:cs="Times New Roman"/>
                <w:color w:val="000000"/>
                <w:sz w:val="24"/>
                <w:szCs w:val="24"/>
              </w:rPr>
              <w:t>Community</w:t>
            </w:r>
            <w:r w:rsidRPr="00A948A0">
              <w:rPr>
                <w:lang w:val="ru-RU"/>
              </w:rPr>
              <w:t xml:space="preserve"> </w:t>
            </w:r>
            <w:r>
              <w:rPr>
                <w:rFonts w:ascii="Times New Roman" w:hAnsi="Times New Roman" w:cs="Times New Roman"/>
                <w:color w:val="000000"/>
                <w:sz w:val="24"/>
                <w:szCs w:val="24"/>
              </w:rPr>
              <w:t>Server</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Стандартная</w:t>
            </w:r>
            <w:r w:rsidRPr="00A948A0">
              <w:rPr>
                <w:lang w:val="ru-RU"/>
              </w:rPr>
              <w:t xml:space="preserve"> </w:t>
            </w:r>
            <w:r w:rsidRPr="00A948A0">
              <w:rPr>
                <w:rFonts w:ascii="Times New Roman" w:hAnsi="Times New Roman" w:cs="Times New Roman"/>
                <w:color w:val="000000"/>
                <w:sz w:val="24"/>
                <w:szCs w:val="24"/>
                <w:lang w:val="ru-RU"/>
              </w:rPr>
              <w:t>общественная</w:t>
            </w:r>
            <w:r w:rsidRPr="00A948A0">
              <w:rPr>
                <w:lang w:val="ru-RU"/>
              </w:rPr>
              <w:t xml:space="preserve"> </w:t>
            </w:r>
            <w:r w:rsidRPr="00A948A0">
              <w:rPr>
                <w:rFonts w:ascii="Times New Roman" w:hAnsi="Times New Roman" w:cs="Times New Roman"/>
                <w:color w:val="000000"/>
                <w:sz w:val="24"/>
                <w:szCs w:val="24"/>
                <w:lang w:val="ru-RU"/>
              </w:rPr>
              <w:t>лицензия</w:t>
            </w:r>
            <w:r w:rsidRPr="00A948A0">
              <w:rPr>
                <w:lang w:val="ru-RU"/>
              </w:rPr>
              <w:t xml:space="preserve"> </w:t>
            </w:r>
            <w:r>
              <w:rPr>
                <w:rFonts w:ascii="Times New Roman" w:hAnsi="Times New Roman" w:cs="Times New Roman"/>
                <w:color w:val="000000"/>
                <w:sz w:val="24"/>
                <w:szCs w:val="24"/>
              </w:rPr>
              <w:t>GNU</w:t>
            </w:r>
            <w:r w:rsidRPr="00A948A0">
              <w:rPr>
                <w:lang w:val="ru-RU"/>
              </w:rPr>
              <w:t xml:space="preserve"> </w:t>
            </w:r>
            <w:r w:rsidRPr="00A948A0">
              <w:rPr>
                <w:rFonts w:ascii="Times New Roman" w:hAnsi="Times New Roman" w:cs="Times New Roman"/>
                <w:color w:val="000000"/>
                <w:sz w:val="24"/>
                <w:szCs w:val="24"/>
                <w:lang w:val="ru-RU"/>
              </w:rPr>
              <w:t>(</w:t>
            </w:r>
            <w:r>
              <w:rPr>
                <w:rFonts w:ascii="Times New Roman" w:hAnsi="Times New Roman" w:cs="Times New Roman"/>
                <w:color w:val="000000"/>
                <w:sz w:val="24"/>
                <w:szCs w:val="24"/>
              </w:rPr>
              <w:t>GPL</w:t>
            </w:r>
            <w:r w:rsidRPr="00A948A0">
              <w:rPr>
                <w:rFonts w:ascii="Times New Roman" w:hAnsi="Times New Roman" w:cs="Times New Roman"/>
                <w:color w:val="000000"/>
                <w:sz w:val="24"/>
                <w:szCs w:val="24"/>
                <w:lang w:val="ru-RU"/>
              </w:rPr>
              <w:t>).</w:t>
            </w:r>
            <w:r w:rsidRPr="00A948A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A23F4">
        <w:trPr>
          <w:trHeight w:hRule="exact" w:val="555"/>
        </w:trPr>
        <w:tc>
          <w:tcPr>
            <w:tcW w:w="10788" w:type="dxa"/>
            <w:shd w:val="clear" w:color="000000" w:fill="FFFFFF"/>
            <w:tcMar>
              <w:left w:w="34" w:type="dxa"/>
              <w:right w:w="34" w:type="dxa"/>
            </w:tcMar>
          </w:tcPr>
          <w:p w:rsidR="006A23F4" w:rsidRDefault="00A948A0">
            <w:pPr>
              <w:spacing w:after="0" w:line="240" w:lineRule="auto"/>
              <w:ind w:firstLine="756"/>
              <w:jc w:val="both"/>
              <w:rPr>
                <w:sz w:val="24"/>
                <w:szCs w:val="24"/>
              </w:rPr>
            </w:pPr>
            <w:r>
              <w:rPr>
                <w:rFonts w:ascii="Times New Roman" w:hAnsi="Times New Roman" w:cs="Times New Roman"/>
                <w:color w:val="000000"/>
                <w:sz w:val="24"/>
                <w:szCs w:val="24"/>
              </w:rPr>
              <w:t>Microsoft</w:t>
            </w:r>
            <w:r w:rsidRPr="00A948A0">
              <w:rPr>
                <w:lang w:val="ru-RU"/>
              </w:rPr>
              <w:t xml:space="preserve"> </w:t>
            </w:r>
            <w:r>
              <w:rPr>
                <w:rFonts w:ascii="Times New Roman" w:hAnsi="Times New Roman" w:cs="Times New Roman"/>
                <w:color w:val="000000"/>
                <w:sz w:val="24"/>
                <w:szCs w:val="24"/>
              </w:rPr>
              <w:t>SQL</w:t>
            </w:r>
            <w:r w:rsidRPr="00A948A0">
              <w:rPr>
                <w:lang w:val="ru-RU"/>
              </w:rPr>
              <w:t xml:space="preserve"> </w:t>
            </w:r>
            <w:r>
              <w:rPr>
                <w:rFonts w:ascii="Times New Roman" w:hAnsi="Times New Roman" w:cs="Times New Roman"/>
                <w:color w:val="000000"/>
                <w:sz w:val="24"/>
                <w:szCs w:val="24"/>
              </w:rPr>
              <w:t>Server</w:t>
            </w:r>
            <w:r w:rsidRPr="00A948A0">
              <w:rPr>
                <w:lang w:val="ru-RU"/>
              </w:rPr>
              <w:t xml:space="preserve"> </w:t>
            </w:r>
            <w:r>
              <w:rPr>
                <w:rFonts w:ascii="Times New Roman" w:hAnsi="Times New Roman" w:cs="Times New Roman"/>
                <w:color w:val="000000"/>
                <w:sz w:val="24"/>
                <w:szCs w:val="24"/>
              </w:rPr>
              <w:t>Express</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Лицензия</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образовательных</w:t>
            </w:r>
            <w:r w:rsidRPr="00A948A0">
              <w:rPr>
                <w:lang w:val="ru-RU"/>
              </w:rPr>
              <w:t xml:space="preserve"> </w:t>
            </w:r>
            <w:r w:rsidRPr="00A948A0">
              <w:rPr>
                <w:rFonts w:ascii="Times New Roman" w:hAnsi="Times New Roman" w:cs="Times New Roman"/>
                <w:color w:val="000000"/>
                <w:sz w:val="24"/>
                <w:szCs w:val="24"/>
                <w:lang w:val="ru-RU"/>
              </w:rPr>
              <w:t>учреждений.</w:t>
            </w:r>
            <w:r w:rsidRPr="00A948A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A23F4" w:rsidRPr="00A948A0">
        <w:trPr>
          <w:trHeight w:hRule="exact" w:val="28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Pr>
                <w:rFonts w:ascii="Times New Roman" w:hAnsi="Times New Roman" w:cs="Times New Roman"/>
                <w:color w:val="000000"/>
                <w:sz w:val="24"/>
                <w:szCs w:val="24"/>
              </w:rPr>
              <w:t>PostgreSQL</w:t>
            </w:r>
            <w:r w:rsidRPr="00A948A0">
              <w:rPr>
                <w:lang w:val="ru-RU"/>
              </w:rPr>
              <w:t xml:space="preserve"> </w:t>
            </w:r>
            <w:r>
              <w:rPr>
                <w:rFonts w:ascii="Times New Roman" w:hAnsi="Times New Roman" w:cs="Times New Roman"/>
                <w:color w:val="000000"/>
                <w:sz w:val="24"/>
                <w:szCs w:val="24"/>
              </w:rPr>
              <w:t>Server</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Лицензия</w:t>
            </w:r>
            <w:r w:rsidRPr="00A948A0">
              <w:rPr>
                <w:lang w:val="ru-RU"/>
              </w:rPr>
              <w:t xml:space="preserve"> </w:t>
            </w:r>
            <w:r>
              <w:rPr>
                <w:rFonts w:ascii="Times New Roman" w:hAnsi="Times New Roman" w:cs="Times New Roman"/>
                <w:color w:val="000000"/>
                <w:sz w:val="24"/>
                <w:szCs w:val="24"/>
              </w:rPr>
              <w:t>PostgreSQL</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Срок</w:t>
            </w:r>
            <w:r w:rsidRPr="00A948A0">
              <w:rPr>
                <w:lang w:val="ru-RU"/>
              </w:rPr>
              <w:t xml:space="preserve"> </w:t>
            </w:r>
            <w:r w:rsidRPr="00A948A0">
              <w:rPr>
                <w:rFonts w:ascii="Times New Roman" w:hAnsi="Times New Roman" w:cs="Times New Roman"/>
                <w:color w:val="000000"/>
                <w:sz w:val="24"/>
                <w:szCs w:val="24"/>
                <w:lang w:val="ru-RU"/>
              </w:rPr>
              <w:t>действия</w:t>
            </w:r>
            <w:r w:rsidRPr="00A948A0">
              <w:rPr>
                <w:lang w:val="ru-RU"/>
              </w:rPr>
              <w:t xml:space="preserve"> </w:t>
            </w:r>
            <w:r w:rsidRPr="00A948A0">
              <w:rPr>
                <w:rFonts w:ascii="Times New Roman" w:hAnsi="Times New Roman" w:cs="Times New Roman"/>
                <w:color w:val="000000"/>
                <w:sz w:val="24"/>
                <w:szCs w:val="24"/>
                <w:lang w:val="ru-RU"/>
              </w:rPr>
              <w:t>лицензии</w:t>
            </w:r>
            <w:r w:rsidRPr="00A948A0">
              <w:rPr>
                <w:lang w:val="ru-RU"/>
              </w:rPr>
              <w:t xml:space="preserve"> </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без</w:t>
            </w:r>
            <w:r w:rsidRPr="00A948A0">
              <w:rPr>
                <w:lang w:val="ru-RU"/>
              </w:rPr>
              <w:t xml:space="preserve"> </w:t>
            </w:r>
            <w:r w:rsidRPr="00A948A0">
              <w:rPr>
                <w:rFonts w:ascii="Times New Roman" w:hAnsi="Times New Roman" w:cs="Times New Roman"/>
                <w:color w:val="000000"/>
                <w:sz w:val="24"/>
                <w:szCs w:val="24"/>
                <w:lang w:val="ru-RU"/>
              </w:rPr>
              <w:t>ограничения</w:t>
            </w:r>
            <w:r w:rsidRPr="00A948A0">
              <w:rPr>
                <w:lang w:val="ru-RU"/>
              </w:rPr>
              <w:t xml:space="preserve"> </w:t>
            </w:r>
            <w:r w:rsidRPr="00A948A0">
              <w:rPr>
                <w:rFonts w:ascii="Times New Roman" w:hAnsi="Times New Roman" w:cs="Times New Roman"/>
                <w:color w:val="000000"/>
                <w:sz w:val="24"/>
                <w:szCs w:val="24"/>
                <w:lang w:val="ru-RU"/>
              </w:rPr>
              <w:t>срока.</w:t>
            </w:r>
            <w:r w:rsidRPr="00A948A0">
              <w:rPr>
                <w:lang w:val="ru-RU"/>
              </w:rPr>
              <w:t xml:space="preserve"> </w:t>
            </w:r>
          </w:p>
        </w:tc>
      </w:tr>
      <w:tr w:rsidR="006A23F4" w:rsidRPr="00A948A0">
        <w:trPr>
          <w:trHeight w:hRule="exact" w:val="694"/>
        </w:trPr>
        <w:tc>
          <w:tcPr>
            <w:tcW w:w="10788" w:type="dxa"/>
            <w:shd w:val="clear" w:color="000000" w:fill="FFFFFF"/>
            <w:tcMar>
              <w:left w:w="34" w:type="dxa"/>
              <w:right w:w="34" w:type="dxa"/>
            </w:tcMar>
          </w:tcPr>
          <w:p w:rsidR="006A23F4" w:rsidRPr="00A948A0" w:rsidRDefault="00A948A0">
            <w:pPr>
              <w:spacing w:after="0" w:line="240" w:lineRule="auto"/>
              <w:jc w:val="both"/>
              <w:rPr>
                <w:sz w:val="24"/>
                <w:szCs w:val="24"/>
                <w:lang w:val="ru-RU"/>
              </w:rPr>
            </w:pPr>
            <w:r w:rsidRPr="00A948A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6A23F4" w:rsidRPr="00A948A0" w:rsidRDefault="00A948A0">
      <w:pPr>
        <w:rPr>
          <w:sz w:val="0"/>
          <w:szCs w:val="0"/>
          <w:lang w:val="ru-RU"/>
        </w:rPr>
      </w:pPr>
      <w:r w:rsidRPr="00A948A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A23F4">
        <w:trPr>
          <w:trHeight w:hRule="exact" w:val="826"/>
        </w:trPr>
        <w:tc>
          <w:tcPr>
            <w:tcW w:w="10788" w:type="dxa"/>
            <w:shd w:val="clear" w:color="000000" w:fill="FFFFFF"/>
            <w:tcMar>
              <w:left w:w="34" w:type="dxa"/>
              <w:right w:w="34" w:type="dxa"/>
            </w:tcMar>
          </w:tcPr>
          <w:p w:rsidR="006A23F4" w:rsidRDefault="00A948A0">
            <w:pPr>
              <w:spacing w:after="0" w:line="240" w:lineRule="auto"/>
              <w:ind w:firstLine="756"/>
              <w:jc w:val="both"/>
              <w:rPr>
                <w:sz w:val="24"/>
                <w:szCs w:val="24"/>
              </w:rPr>
            </w:pPr>
            <w:r w:rsidRPr="00A948A0">
              <w:rPr>
                <w:rFonts w:ascii="Times New Roman" w:hAnsi="Times New Roman" w:cs="Times New Roman"/>
                <w:color w:val="000000"/>
                <w:sz w:val="24"/>
                <w:szCs w:val="24"/>
                <w:lang w:val="ru-RU"/>
              </w:rPr>
              <w:lastRenderedPageBreak/>
              <w:t>Справочно-правовая</w:t>
            </w:r>
            <w:r w:rsidRPr="00A948A0">
              <w:rPr>
                <w:lang w:val="ru-RU"/>
              </w:rPr>
              <w:t xml:space="preserve"> </w:t>
            </w:r>
            <w:r w:rsidRPr="00A948A0">
              <w:rPr>
                <w:rFonts w:ascii="Times New Roman" w:hAnsi="Times New Roman" w:cs="Times New Roman"/>
                <w:color w:val="000000"/>
                <w:sz w:val="24"/>
                <w:szCs w:val="24"/>
                <w:lang w:val="ru-RU"/>
              </w:rPr>
              <w:t>система</w:t>
            </w:r>
            <w:r w:rsidRPr="00A948A0">
              <w:rPr>
                <w:lang w:val="ru-RU"/>
              </w:rPr>
              <w:t xml:space="preserve"> </w:t>
            </w:r>
            <w:r w:rsidRPr="00A948A0">
              <w:rPr>
                <w:rFonts w:ascii="Times New Roman" w:hAnsi="Times New Roman" w:cs="Times New Roman"/>
                <w:color w:val="000000"/>
                <w:sz w:val="24"/>
                <w:szCs w:val="24"/>
                <w:lang w:val="ru-RU"/>
              </w:rPr>
              <w:t>Гарант.</w:t>
            </w:r>
            <w:r w:rsidRPr="00A948A0">
              <w:rPr>
                <w:lang w:val="ru-RU"/>
              </w:rPr>
              <w:t xml:space="preserve"> </w:t>
            </w:r>
            <w:r w:rsidRPr="00A948A0">
              <w:rPr>
                <w:rFonts w:ascii="Times New Roman" w:hAnsi="Times New Roman" w:cs="Times New Roman"/>
                <w:color w:val="000000"/>
                <w:sz w:val="24"/>
                <w:szCs w:val="24"/>
                <w:lang w:val="ru-RU"/>
              </w:rPr>
              <w:t>Договор</w:t>
            </w:r>
            <w:r w:rsidRPr="00A948A0">
              <w:rPr>
                <w:lang w:val="ru-RU"/>
              </w:rPr>
              <w:t xml:space="preserve"> </w:t>
            </w:r>
            <w:r w:rsidRPr="00A948A0">
              <w:rPr>
                <w:rFonts w:ascii="Times New Roman" w:hAnsi="Times New Roman" w:cs="Times New Roman"/>
                <w:color w:val="000000"/>
                <w:sz w:val="24"/>
                <w:szCs w:val="24"/>
                <w:lang w:val="ru-RU"/>
              </w:rPr>
              <w:t>№</w:t>
            </w:r>
            <w:r w:rsidRPr="00A948A0">
              <w:rPr>
                <w:lang w:val="ru-RU"/>
              </w:rPr>
              <w:t xml:space="preserve"> </w:t>
            </w:r>
            <w:r w:rsidRPr="00A948A0">
              <w:rPr>
                <w:rFonts w:ascii="Times New Roman" w:hAnsi="Times New Roman" w:cs="Times New Roman"/>
                <w:color w:val="000000"/>
                <w:sz w:val="24"/>
                <w:szCs w:val="24"/>
                <w:lang w:val="ru-RU"/>
              </w:rPr>
              <w:t>58419</w:t>
            </w:r>
            <w:r w:rsidRPr="00A948A0">
              <w:rPr>
                <w:lang w:val="ru-RU"/>
              </w:rPr>
              <w:t xml:space="preserve"> </w:t>
            </w:r>
            <w:r w:rsidRPr="00A948A0">
              <w:rPr>
                <w:rFonts w:ascii="Times New Roman" w:hAnsi="Times New Roman" w:cs="Times New Roman"/>
                <w:color w:val="000000"/>
                <w:sz w:val="24"/>
                <w:szCs w:val="24"/>
                <w:lang w:val="ru-RU"/>
              </w:rPr>
              <w:t>от</w:t>
            </w:r>
            <w:r w:rsidRPr="00A948A0">
              <w:rPr>
                <w:lang w:val="ru-RU"/>
              </w:rPr>
              <w:t xml:space="preserve"> </w:t>
            </w:r>
            <w:r w:rsidRPr="00A948A0">
              <w:rPr>
                <w:rFonts w:ascii="Times New Roman" w:hAnsi="Times New Roman" w:cs="Times New Roman"/>
                <w:color w:val="000000"/>
                <w:sz w:val="24"/>
                <w:szCs w:val="24"/>
                <w:lang w:val="ru-RU"/>
              </w:rPr>
              <w:t>22</w:t>
            </w:r>
            <w:r w:rsidRPr="00A948A0">
              <w:rPr>
                <w:lang w:val="ru-RU"/>
              </w:rPr>
              <w:t xml:space="preserve"> </w:t>
            </w:r>
            <w:r w:rsidRPr="00A948A0">
              <w:rPr>
                <w:rFonts w:ascii="Times New Roman" w:hAnsi="Times New Roman" w:cs="Times New Roman"/>
                <w:color w:val="000000"/>
                <w:sz w:val="24"/>
                <w:szCs w:val="24"/>
                <w:lang w:val="ru-RU"/>
              </w:rPr>
              <w:t>декабря</w:t>
            </w:r>
            <w:r w:rsidRPr="00A948A0">
              <w:rPr>
                <w:lang w:val="ru-RU"/>
              </w:rPr>
              <w:t xml:space="preserve"> </w:t>
            </w:r>
            <w:r w:rsidRPr="00A948A0">
              <w:rPr>
                <w:rFonts w:ascii="Times New Roman" w:hAnsi="Times New Roman" w:cs="Times New Roman"/>
                <w:color w:val="000000"/>
                <w:sz w:val="24"/>
                <w:szCs w:val="24"/>
                <w:lang w:val="ru-RU"/>
              </w:rPr>
              <w:t>2015.</w:t>
            </w:r>
            <w:r w:rsidRPr="00A948A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6A23F4" w:rsidRDefault="00A948A0">
            <w:pPr>
              <w:spacing w:after="0" w:line="240" w:lineRule="auto"/>
              <w:ind w:firstLine="756"/>
              <w:jc w:val="both"/>
              <w:rPr>
                <w:sz w:val="24"/>
                <w:szCs w:val="24"/>
              </w:rPr>
            </w:pPr>
            <w:r>
              <w:t xml:space="preserve"> </w:t>
            </w:r>
          </w:p>
        </w:tc>
      </w:tr>
      <w:tr w:rsidR="006A23F4" w:rsidRPr="00A948A0">
        <w:trPr>
          <w:trHeight w:hRule="exact" w:val="1637"/>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Коммерческая</w:t>
            </w:r>
            <w:r w:rsidRPr="00A948A0">
              <w:rPr>
                <w:lang w:val="ru-RU"/>
              </w:rPr>
              <w:t xml:space="preserve"> </w:t>
            </w:r>
            <w:r w:rsidRPr="00A948A0">
              <w:rPr>
                <w:rFonts w:ascii="Times New Roman" w:hAnsi="Times New Roman" w:cs="Times New Roman"/>
                <w:b/>
                <w:color w:val="000000"/>
                <w:sz w:val="24"/>
                <w:szCs w:val="24"/>
                <w:lang w:val="ru-RU"/>
              </w:rPr>
              <w:t>логистика</w:t>
            </w:r>
            <w:r w:rsidRPr="00A948A0">
              <w:rPr>
                <w:lang w:val="ru-RU"/>
              </w:rPr>
              <w:t xml:space="preserve"> </w:t>
            </w:r>
            <w:r w:rsidRPr="00A948A0">
              <w:rPr>
                <w:rFonts w:ascii="Times New Roman" w:hAnsi="Times New Roman" w:cs="Times New Roman"/>
                <w:b/>
                <w:color w:val="000000"/>
                <w:sz w:val="24"/>
                <w:szCs w:val="24"/>
                <w:lang w:val="ru-RU"/>
              </w:rPr>
              <w:t>[Электронный</w:t>
            </w:r>
            <w:r w:rsidRPr="00A948A0">
              <w:rPr>
                <w:lang w:val="ru-RU"/>
              </w:rPr>
              <w:t xml:space="preserve"> </w:t>
            </w:r>
            <w:r w:rsidRPr="00A948A0">
              <w:rPr>
                <w:rFonts w:ascii="Times New Roman" w:hAnsi="Times New Roman" w:cs="Times New Roman"/>
                <w:b/>
                <w:color w:val="000000"/>
                <w:sz w:val="24"/>
                <w:szCs w:val="24"/>
                <w:lang w:val="ru-RU"/>
              </w:rPr>
              <w:t>ресурс]</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учебного</w:t>
            </w:r>
            <w:r w:rsidRPr="00A948A0">
              <w:rPr>
                <w:lang w:val="ru-RU"/>
              </w:rPr>
              <w:t xml:space="preserve"> </w:t>
            </w:r>
            <w:r w:rsidRPr="00A948A0">
              <w:rPr>
                <w:rFonts w:ascii="Times New Roman" w:hAnsi="Times New Roman" w:cs="Times New Roman"/>
                <w:b/>
                <w:color w:val="000000"/>
                <w:sz w:val="24"/>
                <w:szCs w:val="24"/>
                <w:lang w:val="ru-RU"/>
              </w:rPr>
              <w:t>пособия</w:t>
            </w:r>
            <w:r w:rsidRPr="00A948A0">
              <w:rPr>
                <w:lang w:val="ru-RU"/>
              </w:rPr>
              <w:t xml:space="preserve"> </w:t>
            </w:r>
            <w:r w:rsidRPr="00A948A0">
              <w:rPr>
                <w:rFonts w:ascii="Times New Roman" w:hAnsi="Times New Roman" w:cs="Times New Roman"/>
                <w:b/>
                <w:color w:val="000000"/>
                <w:sz w:val="24"/>
                <w:szCs w:val="24"/>
                <w:lang w:val="ru-RU"/>
              </w:rPr>
              <w:t>для</w:t>
            </w:r>
            <w:r w:rsidRPr="00A948A0">
              <w:rPr>
                <w:lang w:val="ru-RU"/>
              </w:rPr>
              <w:t xml:space="preserve"> </w:t>
            </w:r>
            <w:r w:rsidRPr="00A948A0">
              <w:rPr>
                <w:rFonts w:ascii="Times New Roman" w:hAnsi="Times New Roman" w:cs="Times New Roman"/>
                <w:b/>
                <w:color w:val="000000"/>
                <w:sz w:val="24"/>
                <w:szCs w:val="24"/>
                <w:lang w:val="ru-RU"/>
              </w:rPr>
              <w:t>студентов</w:t>
            </w:r>
            <w:r w:rsidRPr="00A948A0">
              <w:rPr>
                <w:lang w:val="ru-RU"/>
              </w:rPr>
              <w:t xml:space="preserve"> </w:t>
            </w:r>
            <w:r w:rsidRPr="00A948A0">
              <w:rPr>
                <w:rFonts w:ascii="Times New Roman" w:hAnsi="Times New Roman" w:cs="Times New Roman"/>
                <w:b/>
                <w:color w:val="000000"/>
                <w:sz w:val="24"/>
                <w:szCs w:val="24"/>
                <w:lang w:val="ru-RU"/>
              </w:rPr>
              <w:t>вузов,</w:t>
            </w:r>
            <w:r w:rsidRPr="00A948A0">
              <w:rPr>
                <w:lang w:val="ru-RU"/>
              </w:rPr>
              <w:t xml:space="preserve"> </w:t>
            </w:r>
            <w:r w:rsidRPr="00A948A0">
              <w:rPr>
                <w:rFonts w:ascii="Times New Roman" w:hAnsi="Times New Roman" w:cs="Times New Roman"/>
                <w:b/>
                <w:color w:val="000000"/>
                <w:sz w:val="24"/>
                <w:szCs w:val="24"/>
                <w:lang w:val="ru-RU"/>
              </w:rPr>
              <w:t>обучающихся</w:t>
            </w:r>
            <w:r w:rsidRPr="00A948A0">
              <w:rPr>
                <w:lang w:val="ru-RU"/>
              </w:rPr>
              <w:t xml:space="preserve"> </w:t>
            </w:r>
            <w:r w:rsidRPr="00A948A0">
              <w:rPr>
                <w:rFonts w:ascii="Times New Roman" w:hAnsi="Times New Roman" w:cs="Times New Roman"/>
                <w:b/>
                <w:color w:val="000000"/>
                <w:sz w:val="24"/>
                <w:szCs w:val="24"/>
                <w:lang w:val="ru-RU"/>
              </w:rPr>
              <w:t>по</w:t>
            </w:r>
            <w:r w:rsidRPr="00A948A0">
              <w:rPr>
                <w:lang w:val="ru-RU"/>
              </w:rPr>
              <w:t xml:space="preserve"> </w:t>
            </w:r>
            <w:r w:rsidRPr="00A948A0">
              <w:rPr>
                <w:rFonts w:ascii="Times New Roman" w:hAnsi="Times New Roman" w:cs="Times New Roman"/>
                <w:b/>
                <w:color w:val="000000"/>
                <w:sz w:val="24"/>
                <w:szCs w:val="24"/>
                <w:lang w:val="ru-RU"/>
              </w:rPr>
              <w:t>направлениям</w:t>
            </w:r>
            <w:r w:rsidRPr="00A948A0">
              <w:rPr>
                <w:lang w:val="ru-RU"/>
              </w:rPr>
              <w:t xml:space="preserve"> </w:t>
            </w:r>
            <w:r w:rsidRPr="00A948A0">
              <w:rPr>
                <w:rFonts w:ascii="Times New Roman" w:hAnsi="Times New Roman" w:cs="Times New Roman"/>
                <w:b/>
                <w:color w:val="000000"/>
                <w:sz w:val="24"/>
                <w:szCs w:val="24"/>
                <w:lang w:val="ru-RU"/>
              </w:rPr>
              <w:t>подготовки</w:t>
            </w:r>
            <w:r w:rsidRPr="00A948A0">
              <w:rPr>
                <w:lang w:val="ru-RU"/>
              </w:rPr>
              <w:t xml:space="preserve"> </w:t>
            </w:r>
            <w:r w:rsidRPr="00A948A0">
              <w:rPr>
                <w:rFonts w:ascii="Times New Roman" w:hAnsi="Times New Roman" w:cs="Times New Roman"/>
                <w:b/>
                <w:color w:val="000000"/>
                <w:sz w:val="24"/>
                <w:szCs w:val="24"/>
                <w:lang w:val="ru-RU"/>
              </w:rPr>
              <w:t>38.04.02</w:t>
            </w:r>
            <w:r w:rsidRPr="00A948A0">
              <w:rPr>
                <w:lang w:val="ru-RU"/>
              </w:rPr>
              <w:t xml:space="preserve"> </w:t>
            </w:r>
            <w:r w:rsidRPr="00A948A0">
              <w:rPr>
                <w:rFonts w:ascii="Times New Roman" w:hAnsi="Times New Roman" w:cs="Times New Roman"/>
                <w:b/>
                <w:color w:val="000000"/>
                <w:sz w:val="24"/>
                <w:szCs w:val="24"/>
                <w:lang w:val="ru-RU"/>
              </w:rPr>
              <w:t>«Менеджмент»,</w:t>
            </w:r>
            <w:r w:rsidRPr="00A948A0">
              <w:rPr>
                <w:lang w:val="ru-RU"/>
              </w:rPr>
              <w:t xml:space="preserve"> </w:t>
            </w:r>
            <w:r w:rsidRPr="00A948A0">
              <w:rPr>
                <w:rFonts w:ascii="Times New Roman" w:hAnsi="Times New Roman" w:cs="Times New Roman"/>
                <w:b/>
                <w:color w:val="000000"/>
                <w:sz w:val="24"/>
                <w:szCs w:val="24"/>
                <w:lang w:val="ru-RU"/>
              </w:rPr>
              <w:t>38.04.01</w:t>
            </w:r>
            <w:r w:rsidRPr="00A948A0">
              <w:rPr>
                <w:lang w:val="ru-RU"/>
              </w:rPr>
              <w:t xml:space="preserve"> </w:t>
            </w:r>
            <w:r w:rsidRPr="00A948A0">
              <w:rPr>
                <w:rFonts w:ascii="Times New Roman" w:hAnsi="Times New Roman" w:cs="Times New Roman"/>
                <w:b/>
                <w:color w:val="000000"/>
                <w:sz w:val="24"/>
                <w:szCs w:val="24"/>
                <w:lang w:val="ru-RU"/>
              </w:rPr>
              <w:t>«Экономика»</w:t>
            </w:r>
            <w:r w:rsidRPr="00A948A0">
              <w:rPr>
                <w:lang w:val="ru-RU"/>
              </w:rPr>
              <w:t xml:space="preserve"> </w:t>
            </w:r>
            <w:r w:rsidRPr="00A948A0">
              <w:rPr>
                <w:rFonts w:ascii="Times New Roman" w:hAnsi="Times New Roman" w:cs="Times New Roman"/>
                <w:b/>
                <w:color w:val="000000"/>
                <w:sz w:val="24"/>
                <w:szCs w:val="24"/>
                <w:lang w:val="ru-RU"/>
              </w:rPr>
              <w:t>(квалификация</w:t>
            </w:r>
            <w:r w:rsidRPr="00A948A0">
              <w:rPr>
                <w:lang w:val="ru-RU"/>
              </w:rPr>
              <w:t xml:space="preserve"> </w:t>
            </w:r>
            <w:r w:rsidRPr="00A948A0">
              <w:rPr>
                <w:rFonts w:ascii="Times New Roman" w:hAnsi="Times New Roman" w:cs="Times New Roman"/>
                <w:b/>
                <w:color w:val="000000"/>
                <w:sz w:val="24"/>
                <w:szCs w:val="24"/>
                <w:lang w:val="ru-RU"/>
              </w:rPr>
              <w:t>(степень)</w:t>
            </w:r>
            <w:r w:rsidRPr="00A948A0">
              <w:rPr>
                <w:lang w:val="ru-RU"/>
              </w:rPr>
              <w:t xml:space="preserve"> </w:t>
            </w:r>
            <w:r w:rsidRPr="00A948A0">
              <w:rPr>
                <w:rFonts w:ascii="Times New Roman" w:hAnsi="Times New Roman" w:cs="Times New Roman"/>
                <w:b/>
                <w:color w:val="000000"/>
                <w:sz w:val="24"/>
                <w:szCs w:val="24"/>
                <w:lang w:val="ru-RU"/>
              </w:rPr>
              <w:t>«магистр»)</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[Н.</w:t>
            </w:r>
            <w:r w:rsidRPr="00A948A0">
              <w:rPr>
                <w:lang w:val="ru-RU"/>
              </w:rPr>
              <w:t xml:space="preserve"> </w:t>
            </w:r>
            <w:r w:rsidRPr="00A948A0">
              <w:rPr>
                <w:rFonts w:ascii="Times New Roman" w:hAnsi="Times New Roman" w:cs="Times New Roman"/>
                <w:b/>
                <w:color w:val="000000"/>
                <w:sz w:val="24"/>
                <w:szCs w:val="24"/>
                <w:lang w:val="ru-RU"/>
              </w:rPr>
              <w:t>А.</w:t>
            </w:r>
            <w:r w:rsidRPr="00A948A0">
              <w:rPr>
                <w:lang w:val="ru-RU"/>
              </w:rPr>
              <w:t xml:space="preserve"> </w:t>
            </w:r>
            <w:r w:rsidRPr="00A948A0">
              <w:rPr>
                <w:rFonts w:ascii="Times New Roman" w:hAnsi="Times New Roman" w:cs="Times New Roman"/>
                <w:b/>
                <w:color w:val="000000"/>
                <w:sz w:val="24"/>
                <w:szCs w:val="24"/>
                <w:lang w:val="ru-RU"/>
              </w:rPr>
              <w:t>Нагапетьянц</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др.]</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под</w:t>
            </w:r>
            <w:r w:rsidRPr="00A948A0">
              <w:rPr>
                <w:lang w:val="ru-RU"/>
              </w:rPr>
              <w:t xml:space="preserve"> </w:t>
            </w:r>
            <w:r w:rsidRPr="00A948A0">
              <w:rPr>
                <w:rFonts w:ascii="Times New Roman" w:hAnsi="Times New Roman" w:cs="Times New Roman"/>
                <w:b/>
                <w:color w:val="000000"/>
                <w:sz w:val="24"/>
                <w:szCs w:val="24"/>
                <w:lang w:val="ru-RU"/>
              </w:rPr>
              <w:t>общ.</w:t>
            </w:r>
            <w:r w:rsidRPr="00A948A0">
              <w:rPr>
                <w:lang w:val="ru-RU"/>
              </w:rPr>
              <w:t xml:space="preserve"> </w:t>
            </w:r>
            <w:r w:rsidRPr="00A948A0">
              <w:rPr>
                <w:rFonts w:ascii="Times New Roman" w:hAnsi="Times New Roman" w:cs="Times New Roman"/>
                <w:b/>
                <w:color w:val="000000"/>
                <w:sz w:val="24"/>
                <w:szCs w:val="24"/>
                <w:lang w:val="ru-RU"/>
              </w:rPr>
              <w:t>ред.</w:t>
            </w:r>
            <w:r w:rsidRPr="00A948A0">
              <w:rPr>
                <w:lang w:val="ru-RU"/>
              </w:rPr>
              <w:t xml:space="preserve"> </w:t>
            </w:r>
            <w:r w:rsidRPr="00A948A0">
              <w:rPr>
                <w:rFonts w:ascii="Times New Roman" w:hAnsi="Times New Roman" w:cs="Times New Roman"/>
                <w:b/>
                <w:color w:val="000000"/>
                <w:sz w:val="24"/>
                <w:szCs w:val="24"/>
                <w:lang w:val="ru-RU"/>
              </w:rPr>
              <w:t>Н.</w:t>
            </w:r>
            <w:r w:rsidRPr="00A948A0">
              <w:rPr>
                <w:lang w:val="ru-RU"/>
              </w:rPr>
              <w:t xml:space="preserve"> </w:t>
            </w:r>
            <w:r w:rsidRPr="00A948A0">
              <w:rPr>
                <w:rFonts w:ascii="Times New Roman" w:hAnsi="Times New Roman" w:cs="Times New Roman"/>
                <w:b/>
                <w:color w:val="000000"/>
                <w:sz w:val="24"/>
                <w:szCs w:val="24"/>
                <w:lang w:val="ru-RU"/>
              </w:rPr>
              <w:t>А.</w:t>
            </w:r>
            <w:r w:rsidRPr="00A948A0">
              <w:rPr>
                <w:lang w:val="ru-RU"/>
              </w:rPr>
              <w:t xml:space="preserve"> </w:t>
            </w:r>
            <w:r w:rsidRPr="00A948A0">
              <w:rPr>
                <w:rFonts w:ascii="Times New Roman" w:hAnsi="Times New Roman" w:cs="Times New Roman"/>
                <w:b/>
                <w:color w:val="000000"/>
                <w:sz w:val="24"/>
                <w:szCs w:val="24"/>
                <w:lang w:val="ru-RU"/>
              </w:rPr>
              <w:t>Нагапетьянца.</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Москва</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Вузовский</w:t>
            </w:r>
            <w:r w:rsidRPr="00A948A0">
              <w:rPr>
                <w:lang w:val="ru-RU"/>
              </w:rPr>
              <w:t xml:space="preserve"> </w:t>
            </w:r>
            <w:r w:rsidRPr="00A948A0">
              <w:rPr>
                <w:rFonts w:ascii="Times New Roman" w:hAnsi="Times New Roman" w:cs="Times New Roman"/>
                <w:b/>
                <w:color w:val="000000"/>
                <w:sz w:val="24"/>
                <w:szCs w:val="24"/>
                <w:lang w:val="ru-RU"/>
              </w:rPr>
              <w:t>учебник:</w:t>
            </w:r>
            <w:r w:rsidRPr="00A948A0">
              <w:rPr>
                <w:lang w:val="ru-RU"/>
              </w:rPr>
              <w:t xml:space="preserve"> </w:t>
            </w:r>
            <w:r w:rsidRPr="00A948A0">
              <w:rPr>
                <w:rFonts w:ascii="Times New Roman" w:hAnsi="Times New Roman" w:cs="Times New Roman"/>
                <w:b/>
                <w:color w:val="000000"/>
                <w:sz w:val="24"/>
                <w:szCs w:val="24"/>
                <w:lang w:val="ru-RU"/>
              </w:rPr>
              <w:t>ИНФРА-М,</w:t>
            </w:r>
            <w:r w:rsidRPr="00A948A0">
              <w:rPr>
                <w:lang w:val="ru-RU"/>
              </w:rPr>
              <w:t xml:space="preserve"> </w:t>
            </w:r>
            <w:r w:rsidRPr="00A948A0">
              <w:rPr>
                <w:rFonts w:ascii="Times New Roman" w:hAnsi="Times New Roman" w:cs="Times New Roman"/>
                <w:b/>
                <w:color w:val="000000"/>
                <w:sz w:val="24"/>
                <w:szCs w:val="24"/>
                <w:lang w:val="ru-RU"/>
              </w:rPr>
              <w:t>2020.</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253</w:t>
            </w:r>
            <w:r w:rsidRPr="00A948A0">
              <w:rPr>
                <w:lang w:val="ru-RU"/>
              </w:rPr>
              <w:t xml:space="preserve"> </w:t>
            </w:r>
            <w:r w:rsidRPr="00A948A0">
              <w:rPr>
                <w:rFonts w:ascii="Times New Roman" w:hAnsi="Times New Roman" w:cs="Times New Roman"/>
                <w:b/>
                <w:color w:val="000000"/>
                <w:sz w:val="24"/>
                <w:szCs w:val="24"/>
                <w:lang w:val="ru-RU"/>
              </w:rPr>
              <w:t>с.</w:t>
            </w:r>
            <w:r w:rsidRPr="00A948A0">
              <w:rPr>
                <w:lang w:val="ru-RU"/>
              </w:rPr>
              <w:t xml:space="preserve"> </w:t>
            </w:r>
            <w:r>
              <w:rPr>
                <w:rFonts w:ascii="Times New Roman" w:hAnsi="Times New Roman" w:cs="Times New Roman"/>
                <w:b/>
                <w:color w:val="000000"/>
                <w:sz w:val="24"/>
                <w:szCs w:val="24"/>
              </w:rPr>
              <w:t>https</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new</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znanium</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catalog</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product</w:t>
            </w:r>
            <w:r w:rsidRPr="00A948A0">
              <w:rPr>
                <w:rFonts w:ascii="Times New Roman" w:hAnsi="Times New Roman" w:cs="Times New Roman"/>
                <w:b/>
                <w:color w:val="000000"/>
                <w:sz w:val="24"/>
                <w:szCs w:val="24"/>
                <w:lang w:val="ru-RU"/>
              </w:rPr>
              <w:t>/1039158</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lang w:val="ru-RU"/>
              </w:rPr>
              <w:t xml:space="preserve"> </w:t>
            </w:r>
          </w:p>
        </w:tc>
      </w:tr>
      <w:tr w:rsidR="006A23F4" w:rsidRPr="00A948A0">
        <w:trPr>
          <w:trHeight w:hRule="exact" w:val="1096"/>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1</w:t>
            </w:r>
            <w:r w:rsidRPr="00A948A0">
              <w:rPr>
                <w:lang w:val="ru-RU"/>
              </w:rPr>
              <w:t xml:space="preserve"> </w:t>
            </w:r>
            <w:r w:rsidRPr="00A948A0">
              <w:rPr>
                <w:rFonts w:ascii="Times New Roman" w:hAnsi="Times New Roman" w:cs="Times New Roman"/>
                <w:b/>
                <w:color w:val="000000"/>
                <w:sz w:val="24"/>
                <w:szCs w:val="24"/>
                <w:lang w:val="ru-RU"/>
              </w:rPr>
              <w:t>Еремеева,</w:t>
            </w:r>
            <w:r w:rsidRPr="00A948A0">
              <w:rPr>
                <w:lang w:val="ru-RU"/>
              </w:rPr>
              <w:t xml:space="preserve"> </w:t>
            </w:r>
            <w:r w:rsidRPr="00A948A0">
              <w:rPr>
                <w:rFonts w:ascii="Times New Roman" w:hAnsi="Times New Roman" w:cs="Times New Roman"/>
                <w:b/>
                <w:color w:val="000000"/>
                <w:sz w:val="24"/>
                <w:szCs w:val="24"/>
                <w:lang w:val="ru-RU"/>
              </w:rPr>
              <w:t>Н.</w:t>
            </w:r>
            <w:r w:rsidRPr="00A948A0">
              <w:rPr>
                <w:lang w:val="ru-RU"/>
              </w:rPr>
              <w:t xml:space="preserve"> </w:t>
            </w:r>
            <w:r w:rsidRPr="00A948A0">
              <w:rPr>
                <w:rFonts w:ascii="Times New Roman" w:hAnsi="Times New Roman" w:cs="Times New Roman"/>
                <w:b/>
                <w:color w:val="000000"/>
                <w:sz w:val="24"/>
                <w:szCs w:val="24"/>
                <w:lang w:val="ru-RU"/>
              </w:rPr>
              <w:t>В.</w:t>
            </w:r>
            <w:r w:rsidRPr="00A948A0">
              <w:rPr>
                <w:lang w:val="ru-RU"/>
              </w:rPr>
              <w:t xml:space="preserve"> </w:t>
            </w:r>
            <w:r w:rsidRPr="00A948A0">
              <w:rPr>
                <w:rFonts w:ascii="Times New Roman" w:hAnsi="Times New Roman" w:cs="Times New Roman"/>
                <w:b/>
                <w:color w:val="000000"/>
                <w:sz w:val="24"/>
                <w:szCs w:val="24"/>
                <w:lang w:val="ru-RU"/>
              </w:rPr>
              <w:t>Конкурентоспособность</w:t>
            </w:r>
            <w:r w:rsidRPr="00A948A0">
              <w:rPr>
                <w:lang w:val="ru-RU"/>
              </w:rPr>
              <w:t xml:space="preserve"> </w:t>
            </w:r>
            <w:r w:rsidRPr="00A948A0">
              <w:rPr>
                <w:rFonts w:ascii="Times New Roman" w:hAnsi="Times New Roman" w:cs="Times New Roman"/>
                <w:b/>
                <w:color w:val="000000"/>
                <w:sz w:val="24"/>
                <w:szCs w:val="24"/>
                <w:lang w:val="ru-RU"/>
              </w:rPr>
              <w:t>товаров</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услуг</w:t>
            </w:r>
            <w:r w:rsidRPr="00A948A0">
              <w:rPr>
                <w:lang w:val="ru-RU"/>
              </w:rPr>
              <w:t xml:space="preserve"> </w:t>
            </w:r>
            <w:r w:rsidRPr="00A948A0">
              <w:rPr>
                <w:rFonts w:ascii="Times New Roman" w:hAnsi="Times New Roman" w:cs="Times New Roman"/>
                <w:b/>
                <w:color w:val="000000"/>
                <w:sz w:val="24"/>
                <w:szCs w:val="24"/>
                <w:lang w:val="ru-RU"/>
              </w:rPr>
              <w:t>[Текст]</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Учебник</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практикум</w:t>
            </w:r>
            <w:r w:rsidRPr="00A948A0">
              <w:rPr>
                <w:lang w:val="ru-RU"/>
              </w:rPr>
              <w:t xml:space="preserve"> </w:t>
            </w:r>
            <w:r w:rsidRPr="00A948A0">
              <w:rPr>
                <w:rFonts w:ascii="Times New Roman" w:hAnsi="Times New Roman" w:cs="Times New Roman"/>
                <w:b/>
                <w:color w:val="000000"/>
                <w:sz w:val="24"/>
                <w:szCs w:val="24"/>
                <w:lang w:val="ru-RU"/>
              </w:rPr>
              <w:t>для</w:t>
            </w:r>
            <w:r w:rsidRPr="00A948A0">
              <w:rPr>
                <w:lang w:val="ru-RU"/>
              </w:rPr>
              <w:t xml:space="preserve"> </w:t>
            </w:r>
            <w:r w:rsidRPr="00A948A0">
              <w:rPr>
                <w:rFonts w:ascii="Times New Roman" w:hAnsi="Times New Roman" w:cs="Times New Roman"/>
                <w:b/>
                <w:color w:val="000000"/>
                <w:sz w:val="24"/>
                <w:szCs w:val="24"/>
                <w:lang w:val="ru-RU"/>
              </w:rPr>
              <w:t>вузов</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Еремеева</w:t>
            </w:r>
            <w:r w:rsidRPr="00A948A0">
              <w:rPr>
                <w:lang w:val="ru-RU"/>
              </w:rPr>
              <w:t xml:space="preserve"> </w:t>
            </w:r>
            <w:r w:rsidRPr="00A948A0">
              <w:rPr>
                <w:rFonts w:ascii="Times New Roman" w:hAnsi="Times New Roman" w:cs="Times New Roman"/>
                <w:b/>
                <w:color w:val="000000"/>
                <w:sz w:val="24"/>
                <w:szCs w:val="24"/>
                <w:lang w:val="ru-RU"/>
              </w:rPr>
              <w:t>Н.</w:t>
            </w:r>
            <w:r w:rsidRPr="00A948A0">
              <w:rPr>
                <w:lang w:val="ru-RU"/>
              </w:rPr>
              <w:t xml:space="preserve"> </w:t>
            </w:r>
            <w:r w:rsidRPr="00A948A0">
              <w:rPr>
                <w:rFonts w:ascii="Times New Roman" w:hAnsi="Times New Roman" w:cs="Times New Roman"/>
                <w:b/>
                <w:color w:val="000000"/>
                <w:sz w:val="24"/>
                <w:szCs w:val="24"/>
                <w:lang w:val="ru-RU"/>
              </w:rPr>
              <w:t>В.</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2-е</w:t>
            </w:r>
            <w:r w:rsidRPr="00A948A0">
              <w:rPr>
                <w:lang w:val="ru-RU"/>
              </w:rPr>
              <w:t xml:space="preserve"> </w:t>
            </w:r>
            <w:r w:rsidRPr="00A948A0">
              <w:rPr>
                <w:rFonts w:ascii="Times New Roman" w:hAnsi="Times New Roman" w:cs="Times New Roman"/>
                <w:b/>
                <w:color w:val="000000"/>
                <w:sz w:val="24"/>
                <w:szCs w:val="24"/>
                <w:lang w:val="ru-RU"/>
              </w:rPr>
              <w:t>изд.</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Москва</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Юрайт,</w:t>
            </w:r>
            <w:r w:rsidRPr="00A948A0">
              <w:rPr>
                <w:lang w:val="ru-RU"/>
              </w:rPr>
              <w:t xml:space="preserve"> </w:t>
            </w:r>
            <w:r w:rsidRPr="00A948A0">
              <w:rPr>
                <w:rFonts w:ascii="Times New Roman" w:hAnsi="Times New Roman" w:cs="Times New Roman"/>
                <w:b/>
                <w:color w:val="000000"/>
                <w:sz w:val="24"/>
                <w:szCs w:val="24"/>
                <w:lang w:val="ru-RU"/>
              </w:rPr>
              <w:t>2021.</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242</w:t>
            </w:r>
            <w:r w:rsidRPr="00A948A0">
              <w:rPr>
                <w:lang w:val="ru-RU"/>
              </w:rPr>
              <w:t xml:space="preserve"> </w:t>
            </w:r>
            <w:r w:rsidRPr="00A948A0">
              <w:rPr>
                <w:rFonts w:ascii="Times New Roman" w:hAnsi="Times New Roman" w:cs="Times New Roman"/>
                <w:b/>
                <w:color w:val="000000"/>
                <w:sz w:val="24"/>
                <w:szCs w:val="24"/>
                <w:lang w:val="ru-RU"/>
              </w:rPr>
              <w:t>с.</w:t>
            </w:r>
            <w:r w:rsidRPr="00A948A0">
              <w:rPr>
                <w:lang w:val="ru-RU"/>
              </w:rPr>
              <w:t xml:space="preserve"> </w:t>
            </w:r>
            <w:r>
              <w:rPr>
                <w:rFonts w:ascii="Times New Roman" w:hAnsi="Times New Roman" w:cs="Times New Roman"/>
                <w:b/>
                <w:color w:val="000000"/>
                <w:sz w:val="24"/>
                <w:szCs w:val="24"/>
              </w:rPr>
              <w:t>https</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urait</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bcode</w:t>
            </w:r>
            <w:r w:rsidRPr="00A948A0">
              <w:rPr>
                <w:rFonts w:ascii="Times New Roman" w:hAnsi="Times New Roman" w:cs="Times New Roman"/>
                <w:b/>
                <w:color w:val="000000"/>
                <w:sz w:val="24"/>
                <w:szCs w:val="24"/>
                <w:lang w:val="ru-RU"/>
              </w:rPr>
              <w:t>/471886</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lang w:val="ru-RU"/>
              </w:rPr>
              <w:t xml:space="preserve"> </w:t>
            </w:r>
          </w:p>
        </w:tc>
      </w:tr>
      <w:tr w:rsidR="006A23F4">
        <w:trPr>
          <w:trHeight w:hRule="exact" w:val="1096"/>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Информационный</w:t>
            </w:r>
            <w:r w:rsidRPr="00A948A0">
              <w:rPr>
                <w:lang w:val="ru-RU"/>
              </w:rPr>
              <w:t xml:space="preserve"> </w:t>
            </w:r>
            <w:r w:rsidRPr="00A948A0">
              <w:rPr>
                <w:rFonts w:ascii="Times New Roman" w:hAnsi="Times New Roman" w:cs="Times New Roman"/>
                <w:b/>
                <w:color w:val="000000"/>
                <w:sz w:val="24"/>
                <w:szCs w:val="24"/>
                <w:lang w:val="ru-RU"/>
              </w:rPr>
              <w:t>портал</w:t>
            </w:r>
            <w:r w:rsidRPr="00A948A0">
              <w:rPr>
                <w:lang w:val="ru-RU"/>
              </w:rPr>
              <w:t xml:space="preserve"> </w:t>
            </w:r>
            <w:r w:rsidRPr="00A948A0">
              <w:rPr>
                <w:rFonts w:ascii="Times New Roman" w:hAnsi="Times New Roman" w:cs="Times New Roman"/>
                <w:b/>
                <w:color w:val="000000"/>
                <w:sz w:val="24"/>
                <w:szCs w:val="24"/>
                <w:lang w:val="ru-RU"/>
              </w:rPr>
              <w:t>по</w:t>
            </w:r>
            <w:r w:rsidRPr="00A948A0">
              <w:rPr>
                <w:lang w:val="ru-RU"/>
              </w:rPr>
              <w:t xml:space="preserve"> </w:t>
            </w:r>
            <w:r w:rsidRPr="00A948A0">
              <w:rPr>
                <w:rFonts w:ascii="Times New Roman" w:hAnsi="Times New Roman" w:cs="Times New Roman"/>
                <w:b/>
                <w:color w:val="000000"/>
                <w:sz w:val="24"/>
                <w:szCs w:val="24"/>
                <w:lang w:val="ru-RU"/>
              </w:rPr>
              <w:t>логистике,</w:t>
            </w:r>
            <w:r w:rsidRPr="00A948A0">
              <w:rPr>
                <w:lang w:val="ru-RU"/>
              </w:rPr>
              <w:t xml:space="preserve"> </w:t>
            </w:r>
            <w:r w:rsidRPr="00A948A0">
              <w:rPr>
                <w:rFonts w:ascii="Times New Roman" w:hAnsi="Times New Roman" w:cs="Times New Roman"/>
                <w:b/>
                <w:color w:val="000000"/>
                <w:sz w:val="24"/>
                <w:szCs w:val="24"/>
                <w:lang w:val="ru-RU"/>
              </w:rPr>
              <w:t>транспорту</w:t>
            </w:r>
            <w:r w:rsidRPr="00A948A0">
              <w:rPr>
                <w:lang w:val="ru-RU"/>
              </w:rPr>
              <w:t xml:space="preserve"> </w:t>
            </w:r>
            <w:r w:rsidRPr="00A948A0">
              <w:rPr>
                <w:rFonts w:ascii="Times New Roman" w:hAnsi="Times New Roman" w:cs="Times New Roman"/>
                <w:b/>
                <w:color w:val="000000"/>
                <w:sz w:val="24"/>
                <w:szCs w:val="24"/>
                <w:lang w:val="ru-RU"/>
              </w:rPr>
              <w:t>и</w:t>
            </w:r>
            <w:r w:rsidRPr="00A948A0">
              <w:rPr>
                <w:lang w:val="ru-RU"/>
              </w:rPr>
              <w:t xml:space="preserve"> </w:t>
            </w:r>
            <w:r w:rsidRPr="00A948A0">
              <w:rPr>
                <w:rFonts w:ascii="Times New Roman" w:hAnsi="Times New Roman" w:cs="Times New Roman"/>
                <w:b/>
                <w:color w:val="000000"/>
                <w:sz w:val="24"/>
                <w:szCs w:val="24"/>
                <w:lang w:val="ru-RU"/>
              </w:rPr>
              <w:t>таможне</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Режим</w:t>
            </w:r>
            <w:r w:rsidRPr="00A948A0">
              <w:rPr>
                <w:lang w:val="ru-RU"/>
              </w:rPr>
              <w:t xml:space="preserve"> </w:t>
            </w:r>
            <w:r w:rsidRPr="00A948A0">
              <w:rPr>
                <w:rFonts w:ascii="Times New Roman" w:hAnsi="Times New Roman" w:cs="Times New Roman"/>
                <w:b/>
                <w:color w:val="000000"/>
                <w:sz w:val="24"/>
                <w:szCs w:val="24"/>
                <w:lang w:val="ru-RU"/>
              </w:rPr>
              <w:t>доступа:</w:t>
            </w:r>
            <w:r w:rsidRPr="00A948A0">
              <w:rPr>
                <w:lang w:val="ru-RU"/>
              </w:rPr>
              <w:t xml:space="preserve"> </w:t>
            </w:r>
          </w:p>
          <w:p w:rsidR="006A23F4" w:rsidRDefault="00A948A0">
            <w:pPr>
              <w:spacing w:after="0" w:line="240" w:lineRule="auto"/>
              <w:ind w:firstLine="756"/>
              <w:jc w:val="both"/>
              <w:rPr>
                <w:sz w:val="24"/>
                <w:szCs w:val="24"/>
              </w:rPr>
            </w:pPr>
            <w:r>
              <w:rPr>
                <w:rFonts w:ascii="Times New Roman" w:hAnsi="Times New Roman" w:cs="Times New Roman"/>
                <w:b/>
                <w:color w:val="000000"/>
                <w:sz w:val="24"/>
                <w:szCs w:val="24"/>
              </w:rPr>
              <w:t>http</w:t>
            </w:r>
            <w:r>
              <w:t xml:space="preserve"> </w:t>
            </w:r>
            <w:r>
              <w:rPr>
                <w:rFonts w:ascii="Times New Roman" w:hAnsi="Times New Roman" w:cs="Times New Roman"/>
                <w:b/>
                <w:color w:val="000000"/>
                <w:sz w:val="24"/>
                <w:szCs w:val="24"/>
              </w:rPr>
              <w:t>://www.logistic.ru/</w:t>
            </w:r>
            <w:r>
              <w:t xml:space="preserve"> </w:t>
            </w:r>
          </w:p>
          <w:p w:rsidR="006A23F4" w:rsidRDefault="006A23F4">
            <w:pPr>
              <w:spacing w:after="0" w:line="240" w:lineRule="auto"/>
              <w:ind w:firstLine="756"/>
              <w:jc w:val="both"/>
              <w:rPr>
                <w:sz w:val="24"/>
                <w:szCs w:val="24"/>
              </w:rPr>
            </w:pPr>
          </w:p>
          <w:p w:rsidR="006A23F4" w:rsidRDefault="00A948A0">
            <w:pPr>
              <w:spacing w:after="0" w:line="240" w:lineRule="auto"/>
              <w:ind w:firstLine="756"/>
              <w:jc w:val="both"/>
              <w:rPr>
                <w:sz w:val="24"/>
                <w:szCs w:val="24"/>
              </w:rPr>
            </w:pPr>
            <w:r>
              <w:t xml:space="preserve"> </w:t>
            </w:r>
          </w:p>
        </w:tc>
      </w:tr>
      <w:tr w:rsidR="006A23F4" w:rsidRPr="00A948A0">
        <w:trPr>
          <w:trHeight w:hRule="exact" w:val="826"/>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Логистический</w:t>
            </w:r>
            <w:r w:rsidRPr="00A948A0">
              <w:rPr>
                <w:lang w:val="ru-RU"/>
              </w:rPr>
              <w:t xml:space="preserve"> </w:t>
            </w:r>
            <w:r w:rsidRPr="00A948A0">
              <w:rPr>
                <w:rFonts w:ascii="Times New Roman" w:hAnsi="Times New Roman" w:cs="Times New Roman"/>
                <w:b/>
                <w:color w:val="000000"/>
                <w:sz w:val="24"/>
                <w:szCs w:val="24"/>
                <w:lang w:val="ru-RU"/>
              </w:rPr>
              <w:t>аутсорсинг.</w:t>
            </w:r>
            <w:r w:rsidRPr="00A948A0">
              <w:rPr>
                <w:lang w:val="ru-RU"/>
              </w:rPr>
              <w:t xml:space="preserve"> </w:t>
            </w:r>
            <w:r w:rsidRPr="00A948A0">
              <w:rPr>
                <w:rFonts w:ascii="Times New Roman" w:hAnsi="Times New Roman" w:cs="Times New Roman"/>
                <w:b/>
                <w:color w:val="000000"/>
                <w:sz w:val="24"/>
                <w:szCs w:val="24"/>
                <w:lang w:val="ru-RU"/>
              </w:rPr>
              <w:t>ПЭО.</w:t>
            </w:r>
            <w:r w:rsidRPr="00A948A0">
              <w:rPr>
                <w:lang w:val="ru-RU"/>
              </w:rPr>
              <w:t xml:space="preserve"> </w:t>
            </w:r>
            <w:r w:rsidRPr="00A948A0">
              <w:rPr>
                <w:rFonts w:ascii="Times New Roman" w:hAnsi="Times New Roman" w:cs="Times New Roman"/>
                <w:b/>
                <w:color w:val="000000"/>
                <w:sz w:val="24"/>
                <w:szCs w:val="24"/>
                <w:lang w:val="ru-RU"/>
              </w:rPr>
              <w:t>[Электронный</w:t>
            </w:r>
            <w:r w:rsidRPr="00A948A0">
              <w:rPr>
                <w:lang w:val="ru-RU"/>
              </w:rPr>
              <w:t xml:space="preserve"> </w:t>
            </w:r>
            <w:r w:rsidRPr="00A948A0">
              <w:rPr>
                <w:rFonts w:ascii="Times New Roman" w:hAnsi="Times New Roman" w:cs="Times New Roman"/>
                <w:b/>
                <w:color w:val="000000"/>
                <w:sz w:val="24"/>
                <w:szCs w:val="24"/>
                <w:lang w:val="ru-RU"/>
              </w:rPr>
              <w:t>ресурс</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Режим</w:t>
            </w:r>
            <w:r w:rsidRPr="00A948A0">
              <w:rPr>
                <w:lang w:val="ru-RU"/>
              </w:rPr>
              <w:t xml:space="preserve"> </w:t>
            </w:r>
            <w:r w:rsidRPr="00A948A0">
              <w:rPr>
                <w:rFonts w:ascii="Times New Roman" w:hAnsi="Times New Roman" w:cs="Times New Roman"/>
                <w:b/>
                <w:color w:val="000000"/>
                <w:sz w:val="24"/>
                <w:szCs w:val="24"/>
                <w:lang w:val="ru-RU"/>
              </w:rPr>
              <w:t>доступа:</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Pr>
                <w:rFonts w:ascii="Times New Roman" w:hAnsi="Times New Roman" w:cs="Times New Roman"/>
                <w:b/>
                <w:color w:val="000000"/>
                <w:sz w:val="24"/>
                <w:szCs w:val="24"/>
              </w:rPr>
              <w:t>http</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www</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profiz</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peo</w:t>
            </w:r>
            <w:r w:rsidRPr="00A948A0">
              <w:rPr>
                <w:rFonts w:ascii="Times New Roman" w:hAnsi="Times New Roman" w:cs="Times New Roman"/>
                <w:b/>
                <w:color w:val="000000"/>
                <w:sz w:val="24"/>
                <w:szCs w:val="24"/>
                <w:lang w:val="ru-RU"/>
              </w:rPr>
              <w:t>/6/-2011/</w:t>
            </w:r>
            <w:r>
              <w:rPr>
                <w:rFonts w:ascii="Times New Roman" w:hAnsi="Times New Roman" w:cs="Times New Roman"/>
                <w:b/>
                <w:color w:val="000000"/>
                <w:sz w:val="24"/>
                <w:szCs w:val="24"/>
              </w:rPr>
              <w:t>logistich</w:t>
            </w:r>
            <w:r w:rsidRPr="00A948A0">
              <w:rPr>
                <w:rFonts w:ascii="Times New Roman" w:hAnsi="Times New Roman" w:cs="Times New Roman"/>
                <w:b/>
                <w:color w:val="000000"/>
                <w:sz w:val="24"/>
                <w:szCs w:val="24"/>
                <w:lang w:val="ru-RU"/>
              </w:rPr>
              <w:t>_</w:t>
            </w:r>
            <w:r>
              <w:rPr>
                <w:rFonts w:ascii="Times New Roman" w:hAnsi="Times New Roman" w:cs="Times New Roman"/>
                <w:b/>
                <w:color w:val="000000"/>
                <w:sz w:val="24"/>
                <w:szCs w:val="24"/>
              </w:rPr>
              <w:t>autsorsing</w:t>
            </w:r>
            <w:r w:rsidRPr="00A948A0">
              <w:rPr>
                <w:rFonts w:ascii="Times New Roman" w:hAnsi="Times New Roman" w:cs="Times New Roman"/>
                <w:b/>
                <w:color w:val="000000"/>
                <w:sz w:val="24"/>
                <w:szCs w:val="24"/>
                <w:lang w:val="ru-RU"/>
              </w:rPr>
              <w:t>/</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lang w:val="ru-RU"/>
              </w:rPr>
              <w:t xml:space="preserve"> </w:t>
            </w:r>
          </w:p>
        </w:tc>
      </w:tr>
      <w:tr w:rsidR="006A23F4" w:rsidRPr="00A948A0">
        <w:trPr>
          <w:trHeight w:hRule="exact" w:val="55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Электронно-библиотечная</w:t>
            </w:r>
            <w:r w:rsidRPr="00A948A0">
              <w:rPr>
                <w:lang w:val="ru-RU"/>
              </w:rPr>
              <w:t xml:space="preserve"> </w:t>
            </w:r>
            <w:r w:rsidRPr="00A948A0">
              <w:rPr>
                <w:rFonts w:ascii="Times New Roman" w:hAnsi="Times New Roman" w:cs="Times New Roman"/>
                <w:b/>
                <w:color w:val="000000"/>
                <w:sz w:val="24"/>
                <w:szCs w:val="24"/>
                <w:lang w:val="ru-RU"/>
              </w:rPr>
              <w:t>система-ЭБС</w:t>
            </w:r>
            <w:r w:rsidRPr="00A948A0">
              <w:rPr>
                <w:lang w:val="ru-RU"/>
              </w:rPr>
              <w:t xml:space="preserve"> </w:t>
            </w:r>
            <w:r w:rsidRPr="00A948A0">
              <w:rPr>
                <w:rFonts w:ascii="Times New Roman" w:hAnsi="Times New Roman" w:cs="Times New Roman"/>
                <w:b/>
                <w:color w:val="000000"/>
                <w:sz w:val="24"/>
                <w:szCs w:val="24"/>
                <w:lang w:val="ru-RU"/>
              </w:rPr>
              <w:t>Режим</w:t>
            </w:r>
            <w:r w:rsidRPr="00A948A0">
              <w:rPr>
                <w:lang w:val="ru-RU"/>
              </w:rPr>
              <w:t xml:space="preserve"> </w:t>
            </w:r>
            <w:r w:rsidRPr="00A948A0">
              <w:rPr>
                <w:rFonts w:ascii="Times New Roman" w:hAnsi="Times New Roman" w:cs="Times New Roman"/>
                <w:b/>
                <w:color w:val="000000"/>
                <w:sz w:val="24"/>
                <w:szCs w:val="24"/>
                <w:lang w:val="ru-RU"/>
              </w:rPr>
              <w:t>доступа:</w:t>
            </w:r>
            <w:r>
              <w:rPr>
                <w:rFonts w:ascii="Times New Roman" w:hAnsi="Times New Roman" w:cs="Times New Roman"/>
                <w:b/>
                <w:color w:val="000000"/>
                <w:sz w:val="24"/>
                <w:szCs w:val="24"/>
              </w:rPr>
              <w:t>znanium</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lang w:val="ru-RU"/>
              </w:rPr>
              <w:t xml:space="preserve"> </w:t>
            </w:r>
          </w:p>
        </w:tc>
      </w:tr>
      <w:tr w:rsidR="006A23F4" w:rsidRPr="00A948A0">
        <w:trPr>
          <w:trHeight w:hRule="exact" w:val="555"/>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b/>
                <w:color w:val="000000"/>
                <w:sz w:val="24"/>
                <w:szCs w:val="24"/>
                <w:lang w:val="ru-RU"/>
              </w:rPr>
              <w:t>Интернет-журнал</w:t>
            </w:r>
            <w:r w:rsidRPr="00A948A0">
              <w:rPr>
                <w:lang w:val="ru-RU"/>
              </w:rPr>
              <w:t xml:space="preserve"> </w:t>
            </w:r>
            <w:r>
              <w:rPr>
                <w:rFonts w:ascii="Times New Roman" w:hAnsi="Times New Roman" w:cs="Times New Roman"/>
                <w:b/>
                <w:color w:val="000000"/>
                <w:sz w:val="24"/>
                <w:szCs w:val="24"/>
              </w:rPr>
              <w:t>Bigness</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A948A0">
              <w:rPr>
                <w:lang w:val="ru-RU"/>
              </w:rPr>
              <w:t xml:space="preserve"> </w:t>
            </w:r>
            <w:r w:rsidRPr="00A948A0">
              <w:rPr>
                <w:rFonts w:ascii="Times New Roman" w:hAnsi="Times New Roman" w:cs="Times New Roman"/>
                <w:b/>
                <w:color w:val="000000"/>
                <w:sz w:val="24"/>
                <w:szCs w:val="24"/>
                <w:lang w:val="ru-RU"/>
              </w:rPr>
              <w:t>-</w:t>
            </w:r>
            <w:r w:rsidRPr="00A948A0">
              <w:rPr>
                <w:lang w:val="ru-RU"/>
              </w:rPr>
              <w:t xml:space="preserve"> </w:t>
            </w:r>
            <w:r w:rsidRPr="00A948A0">
              <w:rPr>
                <w:rFonts w:ascii="Times New Roman" w:hAnsi="Times New Roman" w:cs="Times New Roman"/>
                <w:b/>
                <w:color w:val="000000"/>
                <w:sz w:val="24"/>
                <w:szCs w:val="24"/>
                <w:lang w:val="ru-RU"/>
              </w:rPr>
              <w:t>Режим</w:t>
            </w:r>
            <w:r w:rsidRPr="00A948A0">
              <w:rPr>
                <w:lang w:val="ru-RU"/>
              </w:rPr>
              <w:t xml:space="preserve"> </w:t>
            </w:r>
            <w:r w:rsidRPr="00A948A0">
              <w:rPr>
                <w:rFonts w:ascii="Times New Roman" w:hAnsi="Times New Roman" w:cs="Times New Roman"/>
                <w:b/>
                <w:color w:val="000000"/>
                <w:sz w:val="24"/>
                <w:szCs w:val="24"/>
                <w:lang w:val="ru-RU"/>
              </w:rPr>
              <w:t>доступа:</w:t>
            </w:r>
            <w:r>
              <w:rPr>
                <w:rFonts w:ascii="Times New Roman" w:hAnsi="Times New Roman" w:cs="Times New Roman"/>
                <w:b/>
                <w:color w:val="000000"/>
                <w:sz w:val="24"/>
                <w:szCs w:val="24"/>
              </w:rPr>
              <w:t>www</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bigness</w:t>
            </w:r>
            <w:r w:rsidRPr="00A948A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lang w:val="ru-RU"/>
              </w:rPr>
              <w:t xml:space="preserve"> </w:t>
            </w:r>
          </w:p>
        </w:tc>
      </w:tr>
      <w:tr w:rsidR="006A23F4" w:rsidRPr="00A948A0">
        <w:trPr>
          <w:trHeight w:hRule="exact" w:val="277"/>
        </w:trPr>
        <w:tc>
          <w:tcPr>
            <w:tcW w:w="10774" w:type="dxa"/>
          </w:tcPr>
          <w:p w:rsidR="006A23F4" w:rsidRPr="00A948A0" w:rsidRDefault="006A23F4">
            <w:pPr>
              <w:rPr>
                <w:lang w:val="ru-RU"/>
              </w:rPr>
            </w:pPr>
          </w:p>
        </w:tc>
      </w:tr>
      <w:tr w:rsidR="006A23F4" w:rsidRPr="00A948A0">
        <w:trPr>
          <w:trHeight w:hRule="exact" w:val="555"/>
        </w:trPr>
        <w:tc>
          <w:tcPr>
            <w:tcW w:w="10788" w:type="dxa"/>
            <w:shd w:val="clear" w:color="000000" w:fill="FFFFFF"/>
            <w:tcMar>
              <w:left w:w="34" w:type="dxa"/>
              <w:right w:w="34" w:type="dxa"/>
            </w:tcMar>
            <w:vAlign w:val="center"/>
          </w:tcPr>
          <w:p w:rsidR="006A23F4" w:rsidRPr="00A948A0" w:rsidRDefault="00A948A0">
            <w:pPr>
              <w:spacing w:after="0" w:line="240" w:lineRule="auto"/>
              <w:ind w:firstLine="756"/>
              <w:jc w:val="center"/>
              <w:rPr>
                <w:sz w:val="24"/>
                <w:szCs w:val="24"/>
                <w:lang w:val="ru-RU"/>
              </w:rPr>
            </w:pPr>
            <w:r w:rsidRPr="00A948A0">
              <w:rPr>
                <w:rFonts w:ascii="Times New Roman" w:hAnsi="Times New Roman" w:cs="Times New Roman"/>
                <w:b/>
                <w:color w:val="000000"/>
                <w:sz w:val="24"/>
                <w:szCs w:val="24"/>
                <w:lang w:val="ru-RU"/>
              </w:rPr>
              <w:t>11.</w:t>
            </w:r>
            <w:r w:rsidRPr="00A948A0">
              <w:rPr>
                <w:lang w:val="ru-RU"/>
              </w:rPr>
              <w:t xml:space="preserve"> </w:t>
            </w:r>
            <w:r w:rsidRPr="00A948A0">
              <w:rPr>
                <w:rFonts w:ascii="Times New Roman" w:hAnsi="Times New Roman" w:cs="Times New Roman"/>
                <w:b/>
                <w:color w:val="000000"/>
                <w:sz w:val="24"/>
                <w:szCs w:val="24"/>
                <w:lang w:val="ru-RU"/>
              </w:rPr>
              <w:t>ОПИСАНИЕ</w:t>
            </w:r>
            <w:r w:rsidRPr="00A948A0">
              <w:rPr>
                <w:lang w:val="ru-RU"/>
              </w:rPr>
              <w:t xml:space="preserve"> </w:t>
            </w:r>
            <w:r w:rsidRPr="00A948A0">
              <w:rPr>
                <w:rFonts w:ascii="Times New Roman" w:hAnsi="Times New Roman" w:cs="Times New Roman"/>
                <w:b/>
                <w:color w:val="000000"/>
                <w:sz w:val="24"/>
                <w:szCs w:val="24"/>
                <w:lang w:val="ru-RU"/>
              </w:rPr>
              <w:t>МАТЕРИАЛЬНО-ТЕХНИЧЕСКОЙ</w:t>
            </w:r>
            <w:r w:rsidRPr="00A948A0">
              <w:rPr>
                <w:lang w:val="ru-RU"/>
              </w:rPr>
              <w:t xml:space="preserve"> </w:t>
            </w:r>
            <w:r w:rsidRPr="00A948A0">
              <w:rPr>
                <w:rFonts w:ascii="Times New Roman" w:hAnsi="Times New Roman" w:cs="Times New Roman"/>
                <w:b/>
                <w:color w:val="000000"/>
                <w:sz w:val="24"/>
                <w:szCs w:val="24"/>
                <w:lang w:val="ru-RU"/>
              </w:rPr>
              <w:t>БАЗЫ,</w:t>
            </w:r>
            <w:r w:rsidRPr="00A948A0">
              <w:rPr>
                <w:lang w:val="ru-RU"/>
              </w:rPr>
              <w:t xml:space="preserve"> </w:t>
            </w:r>
            <w:r w:rsidRPr="00A948A0">
              <w:rPr>
                <w:rFonts w:ascii="Times New Roman" w:hAnsi="Times New Roman" w:cs="Times New Roman"/>
                <w:b/>
                <w:color w:val="000000"/>
                <w:sz w:val="24"/>
                <w:szCs w:val="24"/>
                <w:lang w:val="ru-RU"/>
              </w:rPr>
              <w:t>НЕОБХОДИМОЙ</w:t>
            </w:r>
            <w:r w:rsidRPr="00A948A0">
              <w:rPr>
                <w:lang w:val="ru-RU"/>
              </w:rPr>
              <w:t xml:space="preserve"> </w:t>
            </w:r>
            <w:r w:rsidRPr="00A948A0">
              <w:rPr>
                <w:rFonts w:ascii="Times New Roman" w:hAnsi="Times New Roman" w:cs="Times New Roman"/>
                <w:b/>
                <w:color w:val="000000"/>
                <w:sz w:val="24"/>
                <w:szCs w:val="24"/>
                <w:lang w:val="ru-RU"/>
              </w:rPr>
              <w:t>ДЛЯ</w:t>
            </w:r>
            <w:r w:rsidRPr="00A948A0">
              <w:rPr>
                <w:lang w:val="ru-RU"/>
              </w:rPr>
              <w:t xml:space="preserve"> </w:t>
            </w:r>
            <w:r w:rsidRPr="00A948A0">
              <w:rPr>
                <w:rFonts w:ascii="Times New Roman" w:hAnsi="Times New Roman" w:cs="Times New Roman"/>
                <w:b/>
                <w:color w:val="000000"/>
                <w:sz w:val="24"/>
                <w:szCs w:val="24"/>
                <w:lang w:val="ru-RU"/>
              </w:rPr>
              <w:t>ОСУЩЕСТВЛЕНИЯ</w:t>
            </w:r>
            <w:r w:rsidRPr="00A948A0">
              <w:rPr>
                <w:lang w:val="ru-RU"/>
              </w:rPr>
              <w:t xml:space="preserve"> </w:t>
            </w:r>
            <w:r w:rsidRPr="00A948A0">
              <w:rPr>
                <w:rFonts w:ascii="Times New Roman" w:hAnsi="Times New Roman" w:cs="Times New Roman"/>
                <w:b/>
                <w:color w:val="000000"/>
                <w:sz w:val="24"/>
                <w:szCs w:val="24"/>
                <w:lang w:val="ru-RU"/>
              </w:rPr>
              <w:t>ОБРАЗОВАТЕЛЬНОГО</w:t>
            </w:r>
            <w:r w:rsidRPr="00A948A0">
              <w:rPr>
                <w:lang w:val="ru-RU"/>
              </w:rPr>
              <w:t xml:space="preserve"> </w:t>
            </w:r>
            <w:r w:rsidRPr="00A948A0">
              <w:rPr>
                <w:rFonts w:ascii="Times New Roman" w:hAnsi="Times New Roman" w:cs="Times New Roman"/>
                <w:b/>
                <w:color w:val="000000"/>
                <w:sz w:val="24"/>
                <w:szCs w:val="24"/>
                <w:lang w:val="ru-RU"/>
              </w:rPr>
              <w:t>ПРОЦЕССА</w:t>
            </w:r>
            <w:r w:rsidRPr="00A948A0">
              <w:rPr>
                <w:lang w:val="ru-RU"/>
              </w:rPr>
              <w:t xml:space="preserve"> </w:t>
            </w:r>
            <w:r w:rsidRPr="00A948A0">
              <w:rPr>
                <w:rFonts w:ascii="Times New Roman" w:hAnsi="Times New Roman" w:cs="Times New Roman"/>
                <w:b/>
                <w:color w:val="000000"/>
                <w:sz w:val="24"/>
                <w:szCs w:val="24"/>
                <w:lang w:val="ru-RU"/>
              </w:rPr>
              <w:t>ПО</w:t>
            </w:r>
            <w:r w:rsidRPr="00A948A0">
              <w:rPr>
                <w:lang w:val="ru-RU"/>
              </w:rPr>
              <w:t xml:space="preserve"> </w:t>
            </w:r>
            <w:r w:rsidRPr="00A948A0">
              <w:rPr>
                <w:rFonts w:ascii="Times New Roman" w:hAnsi="Times New Roman" w:cs="Times New Roman"/>
                <w:b/>
                <w:color w:val="000000"/>
                <w:sz w:val="24"/>
                <w:szCs w:val="24"/>
                <w:lang w:val="ru-RU"/>
              </w:rPr>
              <w:t>ДИСЦИПЛИНЕ</w:t>
            </w:r>
            <w:r w:rsidRPr="00A948A0">
              <w:rPr>
                <w:lang w:val="ru-RU"/>
              </w:rPr>
              <w:t xml:space="preserve"> </w:t>
            </w:r>
          </w:p>
        </w:tc>
      </w:tr>
      <w:tr w:rsidR="006A23F4" w:rsidRPr="00A948A0">
        <w:trPr>
          <w:trHeight w:hRule="exact" w:val="4906"/>
        </w:trPr>
        <w:tc>
          <w:tcPr>
            <w:tcW w:w="10788" w:type="dxa"/>
            <w:shd w:val="clear" w:color="000000" w:fill="FFFFFF"/>
            <w:tcMar>
              <w:left w:w="34" w:type="dxa"/>
              <w:right w:w="34" w:type="dxa"/>
            </w:tcMar>
          </w:tcPr>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Реализация</w:t>
            </w:r>
            <w:r w:rsidRPr="00A948A0">
              <w:rPr>
                <w:lang w:val="ru-RU"/>
              </w:rPr>
              <w:t xml:space="preserve"> </w:t>
            </w:r>
            <w:r w:rsidRPr="00A948A0">
              <w:rPr>
                <w:rFonts w:ascii="Times New Roman" w:hAnsi="Times New Roman" w:cs="Times New Roman"/>
                <w:color w:val="000000"/>
                <w:sz w:val="24"/>
                <w:szCs w:val="24"/>
                <w:lang w:val="ru-RU"/>
              </w:rPr>
              <w:t>учебной</w:t>
            </w:r>
            <w:r w:rsidRPr="00A948A0">
              <w:rPr>
                <w:lang w:val="ru-RU"/>
              </w:rPr>
              <w:t xml:space="preserve"> </w:t>
            </w:r>
            <w:r w:rsidRPr="00A948A0">
              <w:rPr>
                <w:rFonts w:ascii="Times New Roman" w:hAnsi="Times New Roman" w:cs="Times New Roman"/>
                <w:color w:val="000000"/>
                <w:sz w:val="24"/>
                <w:szCs w:val="24"/>
                <w:lang w:val="ru-RU"/>
              </w:rPr>
              <w:t>дисциплины</w:t>
            </w:r>
            <w:r w:rsidRPr="00A948A0">
              <w:rPr>
                <w:lang w:val="ru-RU"/>
              </w:rPr>
              <w:t xml:space="preserve"> </w:t>
            </w:r>
            <w:r w:rsidRPr="00A948A0">
              <w:rPr>
                <w:rFonts w:ascii="Times New Roman" w:hAnsi="Times New Roman" w:cs="Times New Roman"/>
                <w:color w:val="000000"/>
                <w:sz w:val="24"/>
                <w:szCs w:val="24"/>
                <w:lang w:val="ru-RU"/>
              </w:rPr>
              <w:t>осуществляется</w:t>
            </w:r>
            <w:r w:rsidRPr="00A948A0">
              <w:rPr>
                <w:lang w:val="ru-RU"/>
              </w:rPr>
              <w:t xml:space="preserve"> </w:t>
            </w:r>
            <w:r w:rsidRPr="00A948A0">
              <w:rPr>
                <w:rFonts w:ascii="Times New Roman" w:hAnsi="Times New Roman" w:cs="Times New Roman"/>
                <w:color w:val="000000"/>
                <w:sz w:val="24"/>
                <w:szCs w:val="24"/>
                <w:lang w:val="ru-RU"/>
              </w:rPr>
              <w:t>с</w:t>
            </w:r>
            <w:r w:rsidRPr="00A948A0">
              <w:rPr>
                <w:lang w:val="ru-RU"/>
              </w:rPr>
              <w:t xml:space="preserve"> </w:t>
            </w:r>
            <w:r w:rsidRPr="00A948A0">
              <w:rPr>
                <w:rFonts w:ascii="Times New Roman" w:hAnsi="Times New Roman" w:cs="Times New Roman"/>
                <w:color w:val="000000"/>
                <w:sz w:val="24"/>
                <w:szCs w:val="24"/>
                <w:lang w:val="ru-RU"/>
              </w:rPr>
              <w:t>использованием</w:t>
            </w:r>
            <w:r w:rsidRPr="00A948A0">
              <w:rPr>
                <w:lang w:val="ru-RU"/>
              </w:rPr>
              <w:t xml:space="preserve"> </w:t>
            </w:r>
            <w:r w:rsidRPr="00A948A0">
              <w:rPr>
                <w:rFonts w:ascii="Times New Roman" w:hAnsi="Times New Roman" w:cs="Times New Roman"/>
                <w:color w:val="000000"/>
                <w:sz w:val="24"/>
                <w:szCs w:val="24"/>
                <w:lang w:val="ru-RU"/>
              </w:rPr>
              <w:t>материально-технической</w:t>
            </w:r>
            <w:r w:rsidRPr="00A948A0">
              <w:rPr>
                <w:lang w:val="ru-RU"/>
              </w:rPr>
              <w:t xml:space="preserve"> </w:t>
            </w:r>
            <w:r w:rsidRPr="00A948A0">
              <w:rPr>
                <w:rFonts w:ascii="Times New Roman" w:hAnsi="Times New Roman" w:cs="Times New Roman"/>
                <w:color w:val="000000"/>
                <w:sz w:val="24"/>
                <w:szCs w:val="24"/>
                <w:lang w:val="ru-RU"/>
              </w:rPr>
              <w:t>базы</w:t>
            </w:r>
            <w:r w:rsidRPr="00A948A0">
              <w:rPr>
                <w:lang w:val="ru-RU"/>
              </w:rPr>
              <w:t xml:space="preserve"> </w:t>
            </w:r>
            <w:r w:rsidRPr="00A948A0">
              <w:rPr>
                <w:rFonts w:ascii="Times New Roman" w:hAnsi="Times New Roman" w:cs="Times New Roman"/>
                <w:color w:val="000000"/>
                <w:sz w:val="24"/>
                <w:szCs w:val="24"/>
                <w:lang w:val="ru-RU"/>
              </w:rPr>
              <w:t>УрГЭУ,</w:t>
            </w:r>
            <w:r w:rsidRPr="00A948A0">
              <w:rPr>
                <w:lang w:val="ru-RU"/>
              </w:rPr>
              <w:t xml:space="preserve"> </w:t>
            </w:r>
            <w:r w:rsidRPr="00A948A0">
              <w:rPr>
                <w:rFonts w:ascii="Times New Roman" w:hAnsi="Times New Roman" w:cs="Times New Roman"/>
                <w:color w:val="000000"/>
                <w:sz w:val="24"/>
                <w:szCs w:val="24"/>
                <w:lang w:val="ru-RU"/>
              </w:rPr>
              <w:t>обеспечивающей</w:t>
            </w:r>
            <w:r w:rsidRPr="00A948A0">
              <w:rPr>
                <w:lang w:val="ru-RU"/>
              </w:rPr>
              <w:t xml:space="preserve"> </w:t>
            </w:r>
            <w:r w:rsidRPr="00A948A0">
              <w:rPr>
                <w:rFonts w:ascii="Times New Roman" w:hAnsi="Times New Roman" w:cs="Times New Roman"/>
                <w:color w:val="000000"/>
                <w:sz w:val="24"/>
                <w:szCs w:val="24"/>
                <w:lang w:val="ru-RU"/>
              </w:rPr>
              <w:t>проведение</w:t>
            </w:r>
            <w:r w:rsidRPr="00A948A0">
              <w:rPr>
                <w:lang w:val="ru-RU"/>
              </w:rPr>
              <w:t xml:space="preserve"> </w:t>
            </w:r>
            <w:r w:rsidRPr="00A948A0">
              <w:rPr>
                <w:rFonts w:ascii="Times New Roman" w:hAnsi="Times New Roman" w:cs="Times New Roman"/>
                <w:color w:val="000000"/>
                <w:sz w:val="24"/>
                <w:szCs w:val="24"/>
                <w:lang w:val="ru-RU"/>
              </w:rPr>
              <w:t>всех</w:t>
            </w:r>
            <w:r w:rsidRPr="00A948A0">
              <w:rPr>
                <w:lang w:val="ru-RU"/>
              </w:rPr>
              <w:t xml:space="preserve"> </w:t>
            </w:r>
            <w:r w:rsidRPr="00A948A0">
              <w:rPr>
                <w:rFonts w:ascii="Times New Roman" w:hAnsi="Times New Roman" w:cs="Times New Roman"/>
                <w:color w:val="000000"/>
                <w:sz w:val="24"/>
                <w:szCs w:val="24"/>
                <w:lang w:val="ru-RU"/>
              </w:rPr>
              <w:t>видов</w:t>
            </w:r>
            <w:r w:rsidRPr="00A948A0">
              <w:rPr>
                <w:lang w:val="ru-RU"/>
              </w:rPr>
              <w:t xml:space="preserve"> </w:t>
            </w:r>
            <w:r w:rsidRPr="00A948A0">
              <w:rPr>
                <w:rFonts w:ascii="Times New Roman" w:hAnsi="Times New Roman" w:cs="Times New Roman"/>
                <w:color w:val="000000"/>
                <w:sz w:val="24"/>
                <w:szCs w:val="24"/>
                <w:lang w:val="ru-RU"/>
              </w:rPr>
              <w:t>учебных</w:t>
            </w:r>
            <w:r w:rsidRPr="00A948A0">
              <w:rPr>
                <w:lang w:val="ru-RU"/>
              </w:rPr>
              <w:t xml:space="preserve"> </w:t>
            </w:r>
            <w:r w:rsidRPr="00A948A0">
              <w:rPr>
                <w:rFonts w:ascii="Times New Roman" w:hAnsi="Times New Roman" w:cs="Times New Roman"/>
                <w:color w:val="000000"/>
                <w:sz w:val="24"/>
                <w:szCs w:val="24"/>
                <w:lang w:val="ru-RU"/>
              </w:rPr>
              <w:t>занятий</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научно-исследовательской</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самостоятельной</w:t>
            </w:r>
            <w:r w:rsidRPr="00A948A0">
              <w:rPr>
                <w:lang w:val="ru-RU"/>
              </w:rPr>
              <w:t xml:space="preserve"> </w:t>
            </w:r>
            <w:r w:rsidRPr="00A948A0">
              <w:rPr>
                <w:rFonts w:ascii="Times New Roman" w:hAnsi="Times New Roman" w:cs="Times New Roman"/>
                <w:color w:val="000000"/>
                <w:sz w:val="24"/>
                <w:szCs w:val="24"/>
                <w:lang w:val="ru-RU"/>
              </w:rPr>
              <w:t>работы</w:t>
            </w:r>
            <w:r w:rsidRPr="00A948A0">
              <w:rPr>
                <w:lang w:val="ru-RU"/>
              </w:rPr>
              <w:t xml:space="preserve"> </w:t>
            </w:r>
            <w:r w:rsidRPr="00A948A0">
              <w:rPr>
                <w:rFonts w:ascii="Times New Roman" w:hAnsi="Times New Roman" w:cs="Times New Roman"/>
                <w:color w:val="000000"/>
                <w:sz w:val="24"/>
                <w:szCs w:val="24"/>
                <w:lang w:val="ru-RU"/>
              </w:rPr>
              <w:t>обучающихся:</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Специальные</w:t>
            </w:r>
            <w:r w:rsidRPr="00A948A0">
              <w:rPr>
                <w:lang w:val="ru-RU"/>
              </w:rPr>
              <w:t xml:space="preserve"> </w:t>
            </w:r>
            <w:r w:rsidRPr="00A948A0">
              <w:rPr>
                <w:rFonts w:ascii="Times New Roman" w:hAnsi="Times New Roman" w:cs="Times New Roman"/>
                <w:color w:val="000000"/>
                <w:sz w:val="24"/>
                <w:szCs w:val="24"/>
                <w:lang w:val="ru-RU"/>
              </w:rPr>
              <w:t>помещения</w:t>
            </w:r>
            <w:r w:rsidRPr="00A948A0">
              <w:rPr>
                <w:lang w:val="ru-RU"/>
              </w:rPr>
              <w:t xml:space="preserve"> </w:t>
            </w:r>
            <w:r w:rsidRPr="00A948A0">
              <w:rPr>
                <w:rFonts w:ascii="Times New Roman" w:hAnsi="Times New Roman" w:cs="Times New Roman"/>
                <w:color w:val="000000"/>
                <w:sz w:val="24"/>
                <w:szCs w:val="24"/>
                <w:lang w:val="ru-RU"/>
              </w:rPr>
              <w:t>представляют</w:t>
            </w:r>
            <w:r w:rsidRPr="00A948A0">
              <w:rPr>
                <w:lang w:val="ru-RU"/>
              </w:rPr>
              <w:t xml:space="preserve"> </w:t>
            </w:r>
            <w:r w:rsidRPr="00A948A0">
              <w:rPr>
                <w:rFonts w:ascii="Times New Roman" w:hAnsi="Times New Roman" w:cs="Times New Roman"/>
                <w:color w:val="000000"/>
                <w:sz w:val="24"/>
                <w:szCs w:val="24"/>
                <w:lang w:val="ru-RU"/>
              </w:rPr>
              <w:t>собой</w:t>
            </w:r>
            <w:r w:rsidRPr="00A948A0">
              <w:rPr>
                <w:lang w:val="ru-RU"/>
              </w:rPr>
              <w:t xml:space="preserve"> </w:t>
            </w:r>
            <w:r w:rsidRPr="00A948A0">
              <w:rPr>
                <w:rFonts w:ascii="Times New Roman" w:hAnsi="Times New Roman" w:cs="Times New Roman"/>
                <w:color w:val="000000"/>
                <w:sz w:val="24"/>
                <w:szCs w:val="24"/>
                <w:lang w:val="ru-RU"/>
              </w:rPr>
              <w:t>учебные</w:t>
            </w:r>
            <w:r w:rsidRPr="00A948A0">
              <w:rPr>
                <w:lang w:val="ru-RU"/>
              </w:rPr>
              <w:t xml:space="preserve"> </w:t>
            </w:r>
            <w:r w:rsidRPr="00A948A0">
              <w:rPr>
                <w:rFonts w:ascii="Times New Roman" w:hAnsi="Times New Roman" w:cs="Times New Roman"/>
                <w:color w:val="000000"/>
                <w:sz w:val="24"/>
                <w:szCs w:val="24"/>
                <w:lang w:val="ru-RU"/>
              </w:rPr>
              <w:t>аудитории</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проведения</w:t>
            </w:r>
            <w:r w:rsidRPr="00A948A0">
              <w:rPr>
                <w:lang w:val="ru-RU"/>
              </w:rPr>
              <w:t xml:space="preserve"> </w:t>
            </w:r>
            <w:r w:rsidRPr="00A948A0">
              <w:rPr>
                <w:rFonts w:ascii="Times New Roman" w:hAnsi="Times New Roman" w:cs="Times New Roman"/>
                <w:color w:val="000000"/>
                <w:sz w:val="24"/>
                <w:szCs w:val="24"/>
                <w:lang w:val="ru-RU"/>
              </w:rPr>
              <w:t>всех</w:t>
            </w:r>
            <w:r w:rsidRPr="00A948A0">
              <w:rPr>
                <w:lang w:val="ru-RU"/>
              </w:rPr>
              <w:t xml:space="preserve"> </w:t>
            </w:r>
            <w:r w:rsidRPr="00A948A0">
              <w:rPr>
                <w:rFonts w:ascii="Times New Roman" w:hAnsi="Times New Roman" w:cs="Times New Roman"/>
                <w:color w:val="000000"/>
                <w:sz w:val="24"/>
                <w:szCs w:val="24"/>
                <w:lang w:val="ru-RU"/>
              </w:rPr>
              <w:t>видов</w:t>
            </w:r>
            <w:r w:rsidRPr="00A948A0">
              <w:rPr>
                <w:lang w:val="ru-RU"/>
              </w:rPr>
              <w:t xml:space="preserve"> </w:t>
            </w:r>
            <w:r w:rsidRPr="00A948A0">
              <w:rPr>
                <w:rFonts w:ascii="Times New Roman" w:hAnsi="Times New Roman" w:cs="Times New Roman"/>
                <w:color w:val="000000"/>
                <w:sz w:val="24"/>
                <w:szCs w:val="24"/>
                <w:lang w:val="ru-RU"/>
              </w:rPr>
              <w:t>занятий,</w:t>
            </w:r>
            <w:r w:rsidRPr="00A948A0">
              <w:rPr>
                <w:lang w:val="ru-RU"/>
              </w:rPr>
              <w:t xml:space="preserve"> </w:t>
            </w:r>
            <w:r w:rsidRPr="00A948A0">
              <w:rPr>
                <w:rFonts w:ascii="Times New Roman" w:hAnsi="Times New Roman" w:cs="Times New Roman"/>
                <w:color w:val="000000"/>
                <w:sz w:val="24"/>
                <w:szCs w:val="24"/>
                <w:lang w:val="ru-RU"/>
              </w:rPr>
              <w:t>групповых</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индивидуальных</w:t>
            </w:r>
            <w:r w:rsidRPr="00A948A0">
              <w:rPr>
                <w:lang w:val="ru-RU"/>
              </w:rPr>
              <w:t xml:space="preserve"> </w:t>
            </w:r>
            <w:r w:rsidRPr="00A948A0">
              <w:rPr>
                <w:rFonts w:ascii="Times New Roman" w:hAnsi="Times New Roman" w:cs="Times New Roman"/>
                <w:color w:val="000000"/>
                <w:sz w:val="24"/>
                <w:szCs w:val="24"/>
                <w:lang w:val="ru-RU"/>
              </w:rPr>
              <w:t>консультаций,</w:t>
            </w:r>
            <w:r w:rsidRPr="00A948A0">
              <w:rPr>
                <w:lang w:val="ru-RU"/>
              </w:rPr>
              <w:t xml:space="preserve"> </w:t>
            </w:r>
            <w:r w:rsidRPr="00A948A0">
              <w:rPr>
                <w:rFonts w:ascii="Times New Roman" w:hAnsi="Times New Roman" w:cs="Times New Roman"/>
                <w:color w:val="000000"/>
                <w:sz w:val="24"/>
                <w:szCs w:val="24"/>
                <w:lang w:val="ru-RU"/>
              </w:rPr>
              <w:t>текущего</w:t>
            </w:r>
            <w:r w:rsidRPr="00A948A0">
              <w:rPr>
                <w:lang w:val="ru-RU"/>
              </w:rPr>
              <w:t xml:space="preserve"> </w:t>
            </w:r>
            <w:r w:rsidRPr="00A948A0">
              <w:rPr>
                <w:rFonts w:ascii="Times New Roman" w:hAnsi="Times New Roman" w:cs="Times New Roman"/>
                <w:color w:val="000000"/>
                <w:sz w:val="24"/>
                <w:szCs w:val="24"/>
                <w:lang w:val="ru-RU"/>
              </w:rPr>
              <w:t>контроля</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промежуточной</w:t>
            </w:r>
            <w:r w:rsidRPr="00A948A0">
              <w:rPr>
                <w:lang w:val="ru-RU"/>
              </w:rPr>
              <w:t xml:space="preserve"> </w:t>
            </w:r>
            <w:r w:rsidRPr="00A948A0">
              <w:rPr>
                <w:rFonts w:ascii="Times New Roman" w:hAnsi="Times New Roman" w:cs="Times New Roman"/>
                <w:color w:val="000000"/>
                <w:sz w:val="24"/>
                <w:szCs w:val="24"/>
                <w:lang w:val="ru-RU"/>
              </w:rPr>
              <w:t>аттестации.</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Помещения</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самостоятельной</w:t>
            </w:r>
            <w:r w:rsidRPr="00A948A0">
              <w:rPr>
                <w:lang w:val="ru-RU"/>
              </w:rPr>
              <w:t xml:space="preserve"> </w:t>
            </w:r>
            <w:r w:rsidRPr="00A948A0">
              <w:rPr>
                <w:rFonts w:ascii="Times New Roman" w:hAnsi="Times New Roman" w:cs="Times New Roman"/>
                <w:color w:val="000000"/>
                <w:sz w:val="24"/>
                <w:szCs w:val="24"/>
                <w:lang w:val="ru-RU"/>
              </w:rPr>
              <w:t>работы</w:t>
            </w:r>
            <w:r w:rsidRPr="00A948A0">
              <w:rPr>
                <w:lang w:val="ru-RU"/>
              </w:rPr>
              <w:t xml:space="preserve"> </w:t>
            </w:r>
            <w:r w:rsidRPr="00A948A0">
              <w:rPr>
                <w:rFonts w:ascii="Times New Roman" w:hAnsi="Times New Roman" w:cs="Times New Roman"/>
                <w:color w:val="000000"/>
                <w:sz w:val="24"/>
                <w:szCs w:val="24"/>
                <w:lang w:val="ru-RU"/>
              </w:rPr>
              <w:t>обучающихся</w:t>
            </w:r>
            <w:r w:rsidRPr="00A948A0">
              <w:rPr>
                <w:lang w:val="ru-RU"/>
              </w:rPr>
              <w:t xml:space="preserve"> </w:t>
            </w:r>
            <w:r w:rsidRPr="00A948A0">
              <w:rPr>
                <w:rFonts w:ascii="Times New Roman" w:hAnsi="Times New Roman" w:cs="Times New Roman"/>
                <w:color w:val="000000"/>
                <w:sz w:val="24"/>
                <w:szCs w:val="24"/>
                <w:lang w:val="ru-RU"/>
              </w:rPr>
              <w:t>оснащены</w:t>
            </w:r>
            <w:r w:rsidRPr="00A948A0">
              <w:rPr>
                <w:lang w:val="ru-RU"/>
              </w:rPr>
              <w:t xml:space="preserve"> </w:t>
            </w:r>
            <w:r w:rsidRPr="00A948A0">
              <w:rPr>
                <w:rFonts w:ascii="Times New Roman" w:hAnsi="Times New Roman" w:cs="Times New Roman"/>
                <w:color w:val="000000"/>
                <w:sz w:val="24"/>
                <w:szCs w:val="24"/>
                <w:lang w:val="ru-RU"/>
              </w:rPr>
              <w:t>компьютерной</w:t>
            </w:r>
            <w:r w:rsidRPr="00A948A0">
              <w:rPr>
                <w:lang w:val="ru-RU"/>
              </w:rPr>
              <w:t xml:space="preserve"> </w:t>
            </w:r>
            <w:r w:rsidRPr="00A948A0">
              <w:rPr>
                <w:rFonts w:ascii="Times New Roman" w:hAnsi="Times New Roman" w:cs="Times New Roman"/>
                <w:color w:val="000000"/>
                <w:sz w:val="24"/>
                <w:szCs w:val="24"/>
                <w:lang w:val="ru-RU"/>
              </w:rPr>
              <w:t>техникой</w:t>
            </w:r>
            <w:r w:rsidRPr="00A948A0">
              <w:rPr>
                <w:lang w:val="ru-RU"/>
              </w:rPr>
              <w:t xml:space="preserve"> </w:t>
            </w:r>
            <w:r w:rsidRPr="00A948A0">
              <w:rPr>
                <w:rFonts w:ascii="Times New Roman" w:hAnsi="Times New Roman" w:cs="Times New Roman"/>
                <w:color w:val="000000"/>
                <w:sz w:val="24"/>
                <w:szCs w:val="24"/>
                <w:lang w:val="ru-RU"/>
              </w:rPr>
              <w:t>с</w:t>
            </w:r>
            <w:r w:rsidRPr="00A948A0">
              <w:rPr>
                <w:lang w:val="ru-RU"/>
              </w:rPr>
              <w:t xml:space="preserve"> </w:t>
            </w:r>
            <w:r w:rsidRPr="00A948A0">
              <w:rPr>
                <w:rFonts w:ascii="Times New Roman" w:hAnsi="Times New Roman" w:cs="Times New Roman"/>
                <w:color w:val="000000"/>
                <w:sz w:val="24"/>
                <w:szCs w:val="24"/>
                <w:lang w:val="ru-RU"/>
              </w:rPr>
              <w:t>возможностью</w:t>
            </w:r>
            <w:r w:rsidRPr="00A948A0">
              <w:rPr>
                <w:lang w:val="ru-RU"/>
              </w:rPr>
              <w:t xml:space="preserve"> </w:t>
            </w:r>
            <w:r w:rsidRPr="00A948A0">
              <w:rPr>
                <w:rFonts w:ascii="Times New Roman" w:hAnsi="Times New Roman" w:cs="Times New Roman"/>
                <w:color w:val="000000"/>
                <w:sz w:val="24"/>
                <w:szCs w:val="24"/>
                <w:lang w:val="ru-RU"/>
              </w:rPr>
              <w:t>подключения</w:t>
            </w:r>
            <w:r w:rsidRPr="00A948A0">
              <w:rPr>
                <w:lang w:val="ru-RU"/>
              </w:rPr>
              <w:t xml:space="preserve"> </w:t>
            </w:r>
            <w:r w:rsidRPr="00A948A0">
              <w:rPr>
                <w:rFonts w:ascii="Times New Roman" w:hAnsi="Times New Roman" w:cs="Times New Roman"/>
                <w:color w:val="000000"/>
                <w:sz w:val="24"/>
                <w:szCs w:val="24"/>
                <w:lang w:val="ru-RU"/>
              </w:rPr>
              <w:t>к</w:t>
            </w:r>
            <w:r w:rsidRPr="00A948A0">
              <w:rPr>
                <w:lang w:val="ru-RU"/>
              </w:rPr>
              <w:t xml:space="preserve"> </w:t>
            </w:r>
            <w:r w:rsidRPr="00A948A0">
              <w:rPr>
                <w:rFonts w:ascii="Times New Roman" w:hAnsi="Times New Roman" w:cs="Times New Roman"/>
                <w:color w:val="000000"/>
                <w:sz w:val="24"/>
                <w:szCs w:val="24"/>
                <w:lang w:val="ru-RU"/>
              </w:rPr>
              <w:t>сети</w:t>
            </w:r>
            <w:r w:rsidRPr="00A948A0">
              <w:rPr>
                <w:lang w:val="ru-RU"/>
              </w:rPr>
              <w:t xml:space="preserve"> </w:t>
            </w:r>
            <w:r w:rsidRPr="00A948A0">
              <w:rPr>
                <w:rFonts w:ascii="Times New Roman" w:hAnsi="Times New Roman" w:cs="Times New Roman"/>
                <w:color w:val="000000"/>
                <w:sz w:val="24"/>
                <w:szCs w:val="24"/>
                <w:lang w:val="ru-RU"/>
              </w:rPr>
              <w:t>"Интернет"</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обеспечением</w:t>
            </w:r>
            <w:r w:rsidRPr="00A948A0">
              <w:rPr>
                <w:lang w:val="ru-RU"/>
              </w:rPr>
              <w:t xml:space="preserve"> </w:t>
            </w:r>
            <w:r w:rsidRPr="00A948A0">
              <w:rPr>
                <w:rFonts w:ascii="Times New Roman" w:hAnsi="Times New Roman" w:cs="Times New Roman"/>
                <w:color w:val="000000"/>
                <w:sz w:val="24"/>
                <w:szCs w:val="24"/>
                <w:lang w:val="ru-RU"/>
              </w:rPr>
              <w:t>доступа</w:t>
            </w:r>
            <w:r w:rsidRPr="00A948A0">
              <w:rPr>
                <w:lang w:val="ru-RU"/>
              </w:rPr>
              <w:t xml:space="preserve"> </w:t>
            </w:r>
            <w:r w:rsidRPr="00A948A0">
              <w:rPr>
                <w:rFonts w:ascii="Times New Roman" w:hAnsi="Times New Roman" w:cs="Times New Roman"/>
                <w:color w:val="000000"/>
                <w:sz w:val="24"/>
                <w:szCs w:val="24"/>
                <w:lang w:val="ru-RU"/>
              </w:rPr>
              <w:t>в</w:t>
            </w:r>
            <w:r w:rsidRPr="00A948A0">
              <w:rPr>
                <w:lang w:val="ru-RU"/>
              </w:rPr>
              <w:t xml:space="preserve"> </w:t>
            </w:r>
            <w:r w:rsidRPr="00A948A0">
              <w:rPr>
                <w:rFonts w:ascii="Times New Roman" w:hAnsi="Times New Roman" w:cs="Times New Roman"/>
                <w:color w:val="000000"/>
                <w:sz w:val="24"/>
                <w:szCs w:val="24"/>
                <w:lang w:val="ru-RU"/>
              </w:rPr>
              <w:t>электронную</w:t>
            </w:r>
            <w:r w:rsidRPr="00A948A0">
              <w:rPr>
                <w:lang w:val="ru-RU"/>
              </w:rPr>
              <w:t xml:space="preserve"> </w:t>
            </w:r>
            <w:r w:rsidRPr="00A948A0">
              <w:rPr>
                <w:rFonts w:ascii="Times New Roman" w:hAnsi="Times New Roman" w:cs="Times New Roman"/>
                <w:color w:val="000000"/>
                <w:sz w:val="24"/>
                <w:szCs w:val="24"/>
                <w:lang w:val="ru-RU"/>
              </w:rPr>
              <w:t>информационно-образовательную</w:t>
            </w:r>
            <w:r w:rsidRPr="00A948A0">
              <w:rPr>
                <w:lang w:val="ru-RU"/>
              </w:rPr>
              <w:t xml:space="preserve"> </w:t>
            </w:r>
            <w:r w:rsidRPr="00A948A0">
              <w:rPr>
                <w:rFonts w:ascii="Times New Roman" w:hAnsi="Times New Roman" w:cs="Times New Roman"/>
                <w:color w:val="000000"/>
                <w:sz w:val="24"/>
                <w:szCs w:val="24"/>
                <w:lang w:val="ru-RU"/>
              </w:rPr>
              <w:t>среду</w:t>
            </w:r>
            <w:r w:rsidRPr="00A948A0">
              <w:rPr>
                <w:lang w:val="ru-RU"/>
              </w:rPr>
              <w:t xml:space="preserve"> </w:t>
            </w:r>
            <w:r w:rsidRPr="00A948A0">
              <w:rPr>
                <w:rFonts w:ascii="Times New Roman" w:hAnsi="Times New Roman" w:cs="Times New Roman"/>
                <w:color w:val="000000"/>
                <w:sz w:val="24"/>
                <w:szCs w:val="24"/>
                <w:lang w:val="ru-RU"/>
              </w:rPr>
              <w:t>УрГЭУ.</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Все</w:t>
            </w:r>
            <w:r w:rsidRPr="00A948A0">
              <w:rPr>
                <w:lang w:val="ru-RU"/>
              </w:rPr>
              <w:t xml:space="preserve"> </w:t>
            </w:r>
            <w:r w:rsidRPr="00A948A0">
              <w:rPr>
                <w:rFonts w:ascii="Times New Roman" w:hAnsi="Times New Roman" w:cs="Times New Roman"/>
                <w:color w:val="000000"/>
                <w:sz w:val="24"/>
                <w:szCs w:val="24"/>
                <w:lang w:val="ru-RU"/>
              </w:rPr>
              <w:t>помещения</w:t>
            </w:r>
            <w:r w:rsidRPr="00A948A0">
              <w:rPr>
                <w:lang w:val="ru-RU"/>
              </w:rPr>
              <w:t xml:space="preserve"> </w:t>
            </w:r>
            <w:r w:rsidRPr="00A948A0">
              <w:rPr>
                <w:rFonts w:ascii="Times New Roman" w:hAnsi="Times New Roman" w:cs="Times New Roman"/>
                <w:color w:val="000000"/>
                <w:sz w:val="24"/>
                <w:szCs w:val="24"/>
                <w:lang w:val="ru-RU"/>
              </w:rPr>
              <w:t>укомплектованы</w:t>
            </w:r>
            <w:r w:rsidRPr="00A948A0">
              <w:rPr>
                <w:lang w:val="ru-RU"/>
              </w:rPr>
              <w:t xml:space="preserve"> </w:t>
            </w:r>
            <w:r w:rsidRPr="00A948A0">
              <w:rPr>
                <w:rFonts w:ascii="Times New Roman" w:hAnsi="Times New Roman" w:cs="Times New Roman"/>
                <w:color w:val="000000"/>
                <w:sz w:val="24"/>
                <w:szCs w:val="24"/>
                <w:lang w:val="ru-RU"/>
              </w:rPr>
              <w:t>специализированной</w:t>
            </w:r>
            <w:r w:rsidRPr="00A948A0">
              <w:rPr>
                <w:lang w:val="ru-RU"/>
              </w:rPr>
              <w:t xml:space="preserve"> </w:t>
            </w:r>
            <w:r w:rsidRPr="00A948A0">
              <w:rPr>
                <w:rFonts w:ascii="Times New Roman" w:hAnsi="Times New Roman" w:cs="Times New Roman"/>
                <w:color w:val="000000"/>
                <w:sz w:val="24"/>
                <w:szCs w:val="24"/>
                <w:lang w:val="ru-RU"/>
              </w:rPr>
              <w:t>мебелью</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оснащены</w:t>
            </w:r>
            <w:r w:rsidRPr="00A948A0">
              <w:rPr>
                <w:lang w:val="ru-RU"/>
              </w:rPr>
              <w:t xml:space="preserve"> </w:t>
            </w:r>
            <w:r w:rsidRPr="00A948A0">
              <w:rPr>
                <w:rFonts w:ascii="Times New Roman" w:hAnsi="Times New Roman" w:cs="Times New Roman"/>
                <w:color w:val="000000"/>
                <w:sz w:val="24"/>
                <w:szCs w:val="24"/>
                <w:lang w:val="ru-RU"/>
              </w:rPr>
              <w:t>мультимедийным</w:t>
            </w:r>
            <w:r w:rsidRPr="00A948A0">
              <w:rPr>
                <w:lang w:val="ru-RU"/>
              </w:rPr>
              <w:t xml:space="preserve"> </w:t>
            </w:r>
            <w:r w:rsidRPr="00A948A0">
              <w:rPr>
                <w:rFonts w:ascii="Times New Roman" w:hAnsi="Times New Roman" w:cs="Times New Roman"/>
                <w:color w:val="000000"/>
                <w:sz w:val="24"/>
                <w:szCs w:val="24"/>
                <w:lang w:val="ru-RU"/>
              </w:rPr>
              <w:t>оборудованием</w:t>
            </w:r>
            <w:r w:rsidRPr="00A948A0">
              <w:rPr>
                <w:lang w:val="ru-RU"/>
              </w:rPr>
              <w:t xml:space="preserve"> </w:t>
            </w:r>
            <w:r w:rsidRPr="00A948A0">
              <w:rPr>
                <w:rFonts w:ascii="Times New Roman" w:hAnsi="Times New Roman" w:cs="Times New Roman"/>
                <w:color w:val="000000"/>
                <w:sz w:val="24"/>
                <w:szCs w:val="24"/>
                <w:lang w:val="ru-RU"/>
              </w:rPr>
              <w:t>спецоборудованием</w:t>
            </w:r>
            <w:r w:rsidRPr="00A948A0">
              <w:rPr>
                <w:lang w:val="ru-RU"/>
              </w:rPr>
              <w:t xml:space="preserve"> </w:t>
            </w:r>
            <w:r w:rsidRPr="00A948A0">
              <w:rPr>
                <w:rFonts w:ascii="Times New Roman" w:hAnsi="Times New Roman" w:cs="Times New Roman"/>
                <w:color w:val="000000"/>
                <w:sz w:val="24"/>
                <w:szCs w:val="24"/>
                <w:lang w:val="ru-RU"/>
              </w:rPr>
              <w:t>(информационно-телекоммуникационным,</w:t>
            </w:r>
            <w:r w:rsidRPr="00A948A0">
              <w:rPr>
                <w:lang w:val="ru-RU"/>
              </w:rPr>
              <w:t xml:space="preserve"> </w:t>
            </w:r>
            <w:r w:rsidRPr="00A948A0">
              <w:rPr>
                <w:rFonts w:ascii="Times New Roman" w:hAnsi="Times New Roman" w:cs="Times New Roman"/>
                <w:color w:val="000000"/>
                <w:sz w:val="24"/>
                <w:szCs w:val="24"/>
                <w:lang w:val="ru-RU"/>
              </w:rPr>
              <w:t>иным</w:t>
            </w:r>
            <w:r w:rsidRPr="00A948A0">
              <w:rPr>
                <w:lang w:val="ru-RU"/>
              </w:rPr>
              <w:t xml:space="preserve"> </w:t>
            </w:r>
            <w:r w:rsidRPr="00A948A0">
              <w:rPr>
                <w:rFonts w:ascii="Times New Roman" w:hAnsi="Times New Roman" w:cs="Times New Roman"/>
                <w:color w:val="000000"/>
                <w:sz w:val="24"/>
                <w:szCs w:val="24"/>
                <w:lang w:val="ru-RU"/>
              </w:rPr>
              <w:t>компьютерным),</w:t>
            </w:r>
            <w:r w:rsidRPr="00A948A0">
              <w:rPr>
                <w:lang w:val="ru-RU"/>
              </w:rPr>
              <w:t xml:space="preserve"> </w:t>
            </w:r>
            <w:r w:rsidRPr="00A948A0">
              <w:rPr>
                <w:rFonts w:ascii="Times New Roman" w:hAnsi="Times New Roman" w:cs="Times New Roman"/>
                <w:color w:val="000000"/>
                <w:sz w:val="24"/>
                <w:szCs w:val="24"/>
                <w:lang w:val="ru-RU"/>
              </w:rPr>
              <w:t>доступом</w:t>
            </w:r>
            <w:r w:rsidRPr="00A948A0">
              <w:rPr>
                <w:lang w:val="ru-RU"/>
              </w:rPr>
              <w:t xml:space="preserve"> </w:t>
            </w:r>
            <w:r w:rsidRPr="00A948A0">
              <w:rPr>
                <w:rFonts w:ascii="Times New Roman" w:hAnsi="Times New Roman" w:cs="Times New Roman"/>
                <w:color w:val="000000"/>
                <w:sz w:val="24"/>
                <w:szCs w:val="24"/>
                <w:lang w:val="ru-RU"/>
              </w:rPr>
              <w:t>к</w:t>
            </w:r>
            <w:r w:rsidRPr="00A948A0">
              <w:rPr>
                <w:lang w:val="ru-RU"/>
              </w:rPr>
              <w:t xml:space="preserve"> </w:t>
            </w:r>
            <w:r w:rsidRPr="00A948A0">
              <w:rPr>
                <w:rFonts w:ascii="Times New Roman" w:hAnsi="Times New Roman" w:cs="Times New Roman"/>
                <w:color w:val="000000"/>
                <w:sz w:val="24"/>
                <w:szCs w:val="24"/>
                <w:lang w:val="ru-RU"/>
              </w:rPr>
              <w:t>информационно-поисковым,</w:t>
            </w:r>
            <w:r w:rsidRPr="00A948A0">
              <w:rPr>
                <w:lang w:val="ru-RU"/>
              </w:rPr>
              <w:t xml:space="preserve"> </w:t>
            </w:r>
            <w:r w:rsidRPr="00A948A0">
              <w:rPr>
                <w:rFonts w:ascii="Times New Roman" w:hAnsi="Times New Roman" w:cs="Times New Roman"/>
                <w:color w:val="000000"/>
                <w:sz w:val="24"/>
                <w:szCs w:val="24"/>
                <w:lang w:val="ru-RU"/>
              </w:rPr>
              <w:t>справочно-правовым</w:t>
            </w:r>
            <w:r w:rsidRPr="00A948A0">
              <w:rPr>
                <w:lang w:val="ru-RU"/>
              </w:rPr>
              <w:t xml:space="preserve"> </w:t>
            </w:r>
            <w:r w:rsidRPr="00A948A0">
              <w:rPr>
                <w:rFonts w:ascii="Times New Roman" w:hAnsi="Times New Roman" w:cs="Times New Roman"/>
                <w:color w:val="000000"/>
                <w:sz w:val="24"/>
                <w:szCs w:val="24"/>
                <w:lang w:val="ru-RU"/>
              </w:rPr>
              <w:t>системам,</w:t>
            </w:r>
            <w:r w:rsidRPr="00A948A0">
              <w:rPr>
                <w:lang w:val="ru-RU"/>
              </w:rPr>
              <w:t xml:space="preserve"> </w:t>
            </w:r>
            <w:r w:rsidRPr="00A948A0">
              <w:rPr>
                <w:rFonts w:ascii="Times New Roman" w:hAnsi="Times New Roman" w:cs="Times New Roman"/>
                <w:color w:val="000000"/>
                <w:sz w:val="24"/>
                <w:szCs w:val="24"/>
                <w:lang w:val="ru-RU"/>
              </w:rPr>
              <w:t>электронным</w:t>
            </w:r>
            <w:r w:rsidRPr="00A948A0">
              <w:rPr>
                <w:lang w:val="ru-RU"/>
              </w:rPr>
              <w:t xml:space="preserve"> </w:t>
            </w:r>
            <w:r w:rsidRPr="00A948A0">
              <w:rPr>
                <w:rFonts w:ascii="Times New Roman" w:hAnsi="Times New Roman" w:cs="Times New Roman"/>
                <w:color w:val="000000"/>
                <w:sz w:val="24"/>
                <w:szCs w:val="24"/>
                <w:lang w:val="ru-RU"/>
              </w:rPr>
              <w:t>библиотечным</w:t>
            </w:r>
            <w:r w:rsidRPr="00A948A0">
              <w:rPr>
                <w:lang w:val="ru-RU"/>
              </w:rPr>
              <w:t xml:space="preserve"> </w:t>
            </w:r>
            <w:r w:rsidRPr="00A948A0">
              <w:rPr>
                <w:rFonts w:ascii="Times New Roman" w:hAnsi="Times New Roman" w:cs="Times New Roman"/>
                <w:color w:val="000000"/>
                <w:sz w:val="24"/>
                <w:szCs w:val="24"/>
                <w:lang w:val="ru-RU"/>
              </w:rPr>
              <w:t>системам,</w:t>
            </w:r>
            <w:r w:rsidRPr="00A948A0">
              <w:rPr>
                <w:lang w:val="ru-RU"/>
              </w:rPr>
              <w:t xml:space="preserve"> </w:t>
            </w:r>
            <w:r w:rsidRPr="00A948A0">
              <w:rPr>
                <w:rFonts w:ascii="Times New Roman" w:hAnsi="Times New Roman" w:cs="Times New Roman"/>
                <w:color w:val="000000"/>
                <w:sz w:val="24"/>
                <w:szCs w:val="24"/>
                <w:lang w:val="ru-RU"/>
              </w:rPr>
              <w:t>базам</w:t>
            </w:r>
            <w:r w:rsidRPr="00A948A0">
              <w:rPr>
                <w:lang w:val="ru-RU"/>
              </w:rPr>
              <w:t xml:space="preserve"> </w:t>
            </w:r>
            <w:r w:rsidRPr="00A948A0">
              <w:rPr>
                <w:rFonts w:ascii="Times New Roman" w:hAnsi="Times New Roman" w:cs="Times New Roman"/>
                <w:color w:val="000000"/>
                <w:sz w:val="24"/>
                <w:szCs w:val="24"/>
                <w:lang w:val="ru-RU"/>
              </w:rPr>
              <w:t>данных</w:t>
            </w:r>
            <w:r w:rsidRPr="00A948A0">
              <w:rPr>
                <w:lang w:val="ru-RU"/>
              </w:rPr>
              <w:t xml:space="preserve"> </w:t>
            </w:r>
            <w:r w:rsidRPr="00A948A0">
              <w:rPr>
                <w:rFonts w:ascii="Times New Roman" w:hAnsi="Times New Roman" w:cs="Times New Roman"/>
                <w:color w:val="000000"/>
                <w:sz w:val="24"/>
                <w:szCs w:val="24"/>
                <w:lang w:val="ru-RU"/>
              </w:rPr>
              <w:t>действующего</w:t>
            </w:r>
            <w:r w:rsidRPr="00A948A0">
              <w:rPr>
                <w:lang w:val="ru-RU"/>
              </w:rPr>
              <w:t xml:space="preserve"> </w:t>
            </w:r>
            <w:r w:rsidRPr="00A948A0">
              <w:rPr>
                <w:rFonts w:ascii="Times New Roman" w:hAnsi="Times New Roman" w:cs="Times New Roman"/>
                <w:color w:val="000000"/>
                <w:sz w:val="24"/>
                <w:szCs w:val="24"/>
                <w:lang w:val="ru-RU"/>
              </w:rPr>
              <w:t>законодательства,</w:t>
            </w:r>
            <w:r w:rsidRPr="00A948A0">
              <w:rPr>
                <w:lang w:val="ru-RU"/>
              </w:rPr>
              <w:t xml:space="preserve"> </w:t>
            </w:r>
            <w:r w:rsidRPr="00A948A0">
              <w:rPr>
                <w:rFonts w:ascii="Times New Roman" w:hAnsi="Times New Roman" w:cs="Times New Roman"/>
                <w:color w:val="000000"/>
                <w:sz w:val="24"/>
                <w:szCs w:val="24"/>
                <w:lang w:val="ru-RU"/>
              </w:rPr>
              <w:t>иным</w:t>
            </w:r>
            <w:r w:rsidRPr="00A948A0">
              <w:rPr>
                <w:lang w:val="ru-RU"/>
              </w:rPr>
              <w:t xml:space="preserve"> </w:t>
            </w:r>
            <w:r w:rsidRPr="00A948A0">
              <w:rPr>
                <w:rFonts w:ascii="Times New Roman" w:hAnsi="Times New Roman" w:cs="Times New Roman"/>
                <w:color w:val="000000"/>
                <w:sz w:val="24"/>
                <w:szCs w:val="24"/>
                <w:lang w:val="ru-RU"/>
              </w:rPr>
              <w:t>информационным</w:t>
            </w:r>
            <w:r w:rsidRPr="00A948A0">
              <w:rPr>
                <w:lang w:val="ru-RU"/>
              </w:rPr>
              <w:t xml:space="preserve"> </w:t>
            </w:r>
            <w:r w:rsidRPr="00A948A0">
              <w:rPr>
                <w:rFonts w:ascii="Times New Roman" w:hAnsi="Times New Roman" w:cs="Times New Roman"/>
                <w:color w:val="000000"/>
                <w:sz w:val="24"/>
                <w:szCs w:val="24"/>
                <w:lang w:val="ru-RU"/>
              </w:rPr>
              <w:t>ресурсам</w:t>
            </w:r>
            <w:r w:rsidRPr="00A948A0">
              <w:rPr>
                <w:lang w:val="ru-RU"/>
              </w:rPr>
              <w:t xml:space="preserve"> </w:t>
            </w:r>
            <w:r w:rsidRPr="00A948A0">
              <w:rPr>
                <w:rFonts w:ascii="Times New Roman" w:hAnsi="Times New Roman" w:cs="Times New Roman"/>
                <w:color w:val="000000"/>
                <w:sz w:val="24"/>
                <w:szCs w:val="24"/>
                <w:lang w:val="ru-RU"/>
              </w:rPr>
              <w:t>служащими</w:t>
            </w:r>
            <w:r w:rsidRPr="00A948A0">
              <w:rPr>
                <w:lang w:val="ru-RU"/>
              </w:rPr>
              <w:t xml:space="preserve"> </w:t>
            </w: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представления</w:t>
            </w:r>
            <w:r w:rsidRPr="00A948A0">
              <w:rPr>
                <w:lang w:val="ru-RU"/>
              </w:rPr>
              <w:t xml:space="preserve"> </w:t>
            </w:r>
            <w:r w:rsidRPr="00A948A0">
              <w:rPr>
                <w:rFonts w:ascii="Times New Roman" w:hAnsi="Times New Roman" w:cs="Times New Roman"/>
                <w:color w:val="000000"/>
                <w:sz w:val="24"/>
                <w:szCs w:val="24"/>
                <w:lang w:val="ru-RU"/>
              </w:rPr>
              <w:t>учебной</w:t>
            </w:r>
            <w:r w:rsidRPr="00A948A0">
              <w:rPr>
                <w:lang w:val="ru-RU"/>
              </w:rPr>
              <w:t xml:space="preserve"> </w:t>
            </w:r>
            <w:r w:rsidRPr="00A948A0">
              <w:rPr>
                <w:rFonts w:ascii="Times New Roman" w:hAnsi="Times New Roman" w:cs="Times New Roman"/>
                <w:color w:val="000000"/>
                <w:sz w:val="24"/>
                <w:szCs w:val="24"/>
                <w:lang w:val="ru-RU"/>
              </w:rPr>
              <w:t>информации</w:t>
            </w:r>
            <w:r w:rsidRPr="00A948A0">
              <w:rPr>
                <w:lang w:val="ru-RU"/>
              </w:rPr>
              <w:t xml:space="preserve"> </w:t>
            </w:r>
            <w:r w:rsidRPr="00A948A0">
              <w:rPr>
                <w:rFonts w:ascii="Times New Roman" w:hAnsi="Times New Roman" w:cs="Times New Roman"/>
                <w:color w:val="000000"/>
                <w:sz w:val="24"/>
                <w:szCs w:val="24"/>
                <w:lang w:val="ru-RU"/>
              </w:rPr>
              <w:t>большой</w:t>
            </w:r>
            <w:r w:rsidRPr="00A948A0">
              <w:rPr>
                <w:lang w:val="ru-RU"/>
              </w:rPr>
              <w:t xml:space="preserve"> </w:t>
            </w:r>
            <w:r w:rsidRPr="00A948A0">
              <w:rPr>
                <w:rFonts w:ascii="Times New Roman" w:hAnsi="Times New Roman" w:cs="Times New Roman"/>
                <w:color w:val="000000"/>
                <w:sz w:val="24"/>
                <w:szCs w:val="24"/>
                <w:lang w:val="ru-RU"/>
              </w:rPr>
              <w:t>аудитории.</w:t>
            </w:r>
            <w:r w:rsidRPr="00A948A0">
              <w:rPr>
                <w:lang w:val="ru-RU"/>
              </w:rPr>
              <w:t xml:space="preserve"> </w:t>
            </w:r>
          </w:p>
          <w:p w:rsidR="006A23F4" w:rsidRPr="00A948A0" w:rsidRDefault="00A948A0">
            <w:pPr>
              <w:spacing w:after="0" w:line="240" w:lineRule="auto"/>
              <w:ind w:firstLine="756"/>
              <w:jc w:val="both"/>
              <w:rPr>
                <w:sz w:val="24"/>
                <w:szCs w:val="24"/>
                <w:lang w:val="ru-RU"/>
              </w:rPr>
            </w:pPr>
            <w:r w:rsidRPr="00A948A0">
              <w:rPr>
                <w:rFonts w:ascii="Times New Roman" w:hAnsi="Times New Roman" w:cs="Times New Roman"/>
                <w:color w:val="000000"/>
                <w:sz w:val="24"/>
                <w:szCs w:val="24"/>
                <w:lang w:val="ru-RU"/>
              </w:rPr>
              <w:t>Для</w:t>
            </w:r>
            <w:r w:rsidRPr="00A948A0">
              <w:rPr>
                <w:lang w:val="ru-RU"/>
              </w:rPr>
              <w:t xml:space="preserve"> </w:t>
            </w:r>
            <w:r w:rsidRPr="00A948A0">
              <w:rPr>
                <w:rFonts w:ascii="Times New Roman" w:hAnsi="Times New Roman" w:cs="Times New Roman"/>
                <w:color w:val="000000"/>
                <w:sz w:val="24"/>
                <w:szCs w:val="24"/>
                <w:lang w:val="ru-RU"/>
              </w:rPr>
              <w:t>проведения</w:t>
            </w:r>
            <w:r w:rsidRPr="00A948A0">
              <w:rPr>
                <w:lang w:val="ru-RU"/>
              </w:rPr>
              <w:t xml:space="preserve"> </w:t>
            </w:r>
            <w:r w:rsidRPr="00A948A0">
              <w:rPr>
                <w:rFonts w:ascii="Times New Roman" w:hAnsi="Times New Roman" w:cs="Times New Roman"/>
                <w:color w:val="000000"/>
                <w:sz w:val="24"/>
                <w:szCs w:val="24"/>
                <w:lang w:val="ru-RU"/>
              </w:rPr>
              <w:t>занятий</w:t>
            </w:r>
            <w:r w:rsidRPr="00A948A0">
              <w:rPr>
                <w:lang w:val="ru-RU"/>
              </w:rPr>
              <w:t xml:space="preserve"> </w:t>
            </w:r>
            <w:r w:rsidRPr="00A948A0">
              <w:rPr>
                <w:rFonts w:ascii="Times New Roman" w:hAnsi="Times New Roman" w:cs="Times New Roman"/>
                <w:color w:val="000000"/>
                <w:sz w:val="24"/>
                <w:szCs w:val="24"/>
                <w:lang w:val="ru-RU"/>
              </w:rPr>
              <w:t>лекционного</w:t>
            </w:r>
            <w:r w:rsidRPr="00A948A0">
              <w:rPr>
                <w:lang w:val="ru-RU"/>
              </w:rPr>
              <w:t xml:space="preserve"> </w:t>
            </w:r>
            <w:r w:rsidRPr="00A948A0">
              <w:rPr>
                <w:rFonts w:ascii="Times New Roman" w:hAnsi="Times New Roman" w:cs="Times New Roman"/>
                <w:color w:val="000000"/>
                <w:sz w:val="24"/>
                <w:szCs w:val="24"/>
                <w:lang w:val="ru-RU"/>
              </w:rPr>
              <w:t>типа</w:t>
            </w:r>
            <w:r w:rsidRPr="00A948A0">
              <w:rPr>
                <w:lang w:val="ru-RU"/>
              </w:rPr>
              <w:t xml:space="preserve"> </w:t>
            </w:r>
            <w:r w:rsidRPr="00A948A0">
              <w:rPr>
                <w:rFonts w:ascii="Times New Roman" w:hAnsi="Times New Roman" w:cs="Times New Roman"/>
                <w:color w:val="000000"/>
                <w:sz w:val="24"/>
                <w:szCs w:val="24"/>
                <w:lang w:val="ru-RU"/>
              </w:rPr>
              <w:t>презентации</w:t>
            </w:r>
            <w:r w:rsidRPr="00A948A0">
              <w:rPr>
                <w:lang w:val="ru-RU"/>
              </w:rPr>
              <w:t xml:space="preserve"> </w:t>
            </w:r>
            <w:r w:rsidRPr="00A948A0">
              <w:rPr>
                <w:rFonts w:ascii="Times New Roman" w:hAnsi="Times New Roman" w:cs="Times New Roman"/>
                <w:color w:val="000000"/>
                <w:sz w:val="24"/>
                <w:szCs w:val="24"/>
                <w:lang w:val="ru-RU"/>
              </w:rPr>
              <w:t>и</w:t>
            </w:r>
            <w:r w:rsidRPr="00A948A0">
              <w:rPr>
                <w:lang w:val="ru-RU"/>
              </w:rPr>
              <w:t xml:space="preserve"> </w:t>
            </w:r>
            <w:r w:rsidRPr="00A948A0">
              <w:rPr>
                <w:rFonts w:ascii="Times New Roman" w:hAnsi="Times New Roman" w:cs="Times New Roman"/>
                <w:color w:val="000000"/>
                <w:sz w:val="24"/>
                <w:szCs w:val="24"/>
                <w:lang w:val="ru-RU"/>
              </w:rPr>
              <w:t>другие</w:t>
            </w:r>
            <w:r w:rsidRPr="00A948A0">
              <w:rPr>
                <w:lang w:val="ru-RU"/>
              </w:rPr>
              <w:t xml:space="preserve"> </w:t>
            </w:r>
            <w:r w:rsidRPr="00A948A0">
              <w:rPr>
                <w:rFonts w:ascii="Times New Roman" w:hAnsi="Times New Roman" w:cs="Times New Roman"/>
                <w:color w:val="000000"/>
                <w:sz w:val="24"/>
                <w:szCs w:val="24"/>
                <w:lang w:val="ru-RU"/>
              </w:rPr>
              <w:t>учебно-наглядные</w:t>
            </w:r>
            <w:r w:rsidRPr="00A948A0">
              <w:rPr>
                <w:lang w:val="ru-RU"/>
              </w:rPr>
              <w:t xml:space="preserve"> </w:t>
            </w:r>
            <w:r w:rsidRPr="00A948A0">
              <w:rPr>
                <w:rFonts w:ascii="Times New Roman" w:hAnsi="Times New Roman" w:cs="Times New Roman"/>
                <w:color w:val="000000"/>
                <w:sz w:val="24"/>
                <w:szCs w:val="24"/>
                <w:lang w:val="ru-RU"/>
              </w:rPr>
              <w:t>пособия,</w:t>
            </w:r>
            <w:r w:rsidRPr="00A948A0">
              <w:rPr>
                <w:lang w:val="ru-RU"/>
              </w:rPr>
              <w:t xml:space="preserve"> </w:t>
            </w:r>
            <w:r w:rsidRPr="00A948A0">
              <w:rPr>
                <w:rFonts w:ascii="Times New Roman" w:hAnsi="Times New Roman" w:cs="Times New Roman"/>
                <w:color w:val="000000"/>
                <w:sz w:val="24"/>
                <w:szCs w:val="24"/>
                <w:lang w:val="ru-RU"/>
              </w:rPr>
              <w:t>обеспечивающие</w:t>
            </w:r>
            <w:r w:rsidRPr="00A948A0">
              <w:rPr>
                <w:lang w:val="ru-RU"/>
              </w:rPr>
              <w:t xml:space="preserve"> </w:t>
            </w:r>
            <w:r w:rsidRPr="00A948A0">
              <w:rPr>
                <w:rFonts w:ascii="Times New Roman" w:hAnsi="Times New Roman" w:cs="Times New Roman"/>
                <w:color w:val="000000"/>
                <w:sz w:val="24"/>
                <w:szCs w:val="24"/>
                <w:lang w:val="ru-RU"/>
              </w:rPr>
              <w:t>тематические</w:t>
            </w:r>
            <w:r w:rsidRPr="00A948A0">
              <w:rPr>
                <w:lang w:val="ru-RU"/>
              </w:rPr>
              <w:t xml:space="preserve"> </w:t>
            </w:r>
            <w:r w:rsidRPr="00A948A0">
              <w:rPr>
                <w:rFonts w:ascii="Times New Roman" w:hAnsi="Times New Roman" w:cs="Times New Roman"/>
                <w:color w:val="000000"/>
                <w:sz w:val="24"/>
                <w:szCs w:val="24"/>
                <w:lang w:val="ru-RU"/>
              </w:rPr>
              <w:t>иллюстрации.</w:t>
            </w:r>
            <w:r w:rsidRPr="00A948A0">
              <w:rPr>
                <w:lang w:val="ru-RU"/>
              </w:rPr>
              <w:t xml:space="preserve"> </w:t>
            </w:r>
          </w:p>
        </w:tc>
      </w:tr>
    </w:tbl>
    <w:p w:rsidR="006A23F4" w:rsidRPr="00A948A0" w:rsidRDefault="006A23F4">
      <w:pPr>
        <w:rPr>
          <w:lang w:val="ru-RU"/>
        </w:rPr>
      </w:pPr>
    </w:p>
    <w:sectPr w:rsidR="006A23F4" w:rsidRPr="00A948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A23F4"/>
    <w:rsid w:val="00852C8B"/>
    <w:rsid w:val="00A948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93066"/>
  <w15:docId w15:val="{1458FDC6-0EB5-4225-BE9C-CD7CB076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20373</Characters>
  <Application>Microsoft Office Word</Application>
  <DocSecurity>0</DocSecurity>
  <Lines>169</Lines>
  <Paragraphs>47</Paragraphs>
  <ScaleCrop>false</ScaleCrop>
  <Company>УрГЭУ</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2022-2023_oz38_04_06_ОЗМ-ИЛ-22_plx_Оценка конкурентоспособности логистических организаций</dc:title>
  <dc:creator>FastReport.NET</dc:creator>
  <cp:lastModifiedBy>Хохолуш Мария Станиславовна</cp:lastModifiedBy>
  <cp:revision>3</cp:revision>
  <dcterms:created xsi:type="dcterms:W3CDTF">2022-04-11T04:59:00Z</dcterms:created>
  <dcterms:modified xsi:type="dcterms:W3CDTF">2022-04-13T11:28:00Z</dcterms:modified>
</cp:coreProperties>
</file>