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E7D8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E7D89" w:rsidRDefault="00AE7D89"/>
        </w:tc>
      </w:tr>
      <w:tr w:rsidR="00AE7D8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E7D89" w:rsidRDefault="00AE7D89"/>
        </w:tc>
      </w:tr>
      <w:tr w:rsidR="00AE7D89">
        <w:trPr>
          <w:trHeight w:hRule="exact" w:val="212"/>
        </w:trPr>
        <w:tc>
          <w:tcPr>
            <w:tcW w:w="1521" w:type="dxa"/>
          </w:tcPr>
          <w:p w:rsidR="00AE7D89" w:rsidRDefault="00AE7D89"/>
        </w:tc>
        <w:tc>
          <w:tcPr>
            <w:tcW w:w="1600" w:type="dxa"/>
          </w:tcPr>
          <w:p w:rsidR="00AE7D89" w:rsidRDefault="00AE7D89"/>
        </w:tc>
        <w:tc>
          <w:tcPr>
            <w:tcW w:w="7089" w:type="dxa"/>
          </w:tcPr>
          <w:p w:rsidR="00AE7D89" w:rsidRDefault="00AE7D89"/>
        </w:tc>
        <w:tc>
          <w:tcPr>
            <w:tcW w:w="426" w:type="dxa"/>
          </w:tcPr>
          <w:p w:rsidR="00AE7D89" w:rsidRDefault="00AE7D89"/>
        </w:tc>
      </w:tr>
      <w:tr w:rsidR="00AE7D89" w:rsidRPr="00771E7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Формализация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1E78">
              <w:rPr>
                <w:lang w:val="ru-RU"/>
              </w:rPr>
              <w:t xml:space="preserve">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БигДата</w:t>
            </w:r>
            <w:proofErr w:type="spellEnd"/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771E78">
              <w:rPr>
                <w:lang w:val="ru-RU"/>
              </w:rPr>
              <w:t xml:space="preserve"> </w:t>
            </w:r>
          </w:p>
        </w:tc>
      </w:tr>
      <w:tr w:rsidR="00AE7D89" w:rsidRPr="00771E7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71E78">
              <w:rPr>
                <w:lang w:val="ru-RU"/>
              </w:rPr>
              <w:t xml:space="preserve"> </w:t>
            </w:r>
          </w:p>
        </w:tc>
      </w:tr>
      <w:tr w:rsidR="00AE7D89" w:rsidRPr="00771E7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71E78">
              <w:rPr>
                <w:lang w:val="ru-RU"/>
              </w:rPr>
              <w:t xml:space="preserve"> </w:t>
            </w:r>
          </w:p>
        </w:tc>
      </w:tr>
      <w:tr w:rsidR="00AE7D8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E7D8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AE7D89" w:rsidRPr="00771E7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771E78">
              <w:rPr>
                <w:lang w:val="ru-RU"/>
              </w:rPr>
              <w:t xml:space="preserve"> </w:t>
            </w:r>
          </w:p>
        </w:tc>
      </w:tr>
      <w:tr w:rsidR="00AE7D8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Default="00771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E7D8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Default="00771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Default="00771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E7D89" w:rsidRPr="00771E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Default="0077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Pr="00771E78" w:rsidRDefault="00771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политики информационной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на уровне БД</w:t>
            </w:r>
          </w:p>
        </w:tc>
      </w:tr>
      <w:tr w:rsidR="00AE7D89" w:rsidRPr="00771E7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Default="0077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Pr="00771E78" w:rsidRDefault="00771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 работы систем безопасности с целью уменьшения нагрузки на работу БД</w:t>
            </w:r>
          </w:p>
        </w:tc>
      </w:tr>
      <w:tr w:rsidR="00AE7D89" w:rsidRPr="00771E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Default="0077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Pr="00771E78" w:rsidRDefault="00771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регламентов и аудит системы безопасности данных</w:t>
            </w:r>
          </w:p>
        </w:tc>
      </w:tr>
      <w:tr w:rsidR="00AE7D89" w:rsidRPr="00771E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Default="00771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Pr="00771E78" w:rsidRDefault="00771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соблюдения регламентов по обеспечению безопасности на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 БД</w:t>
            </w:r>
          </w:p>
        </w:tc>
      </w:tr>
      <w:tr w:rsidR="00AE7D89" w:rsidRPr="00771E78">
        <w:trPr>
          <w:trHeight w:hRule="exact" w:val="295"/>
        </w:trPr>
        <w:tc>
          <w:tcPr>
            <w:tcW w:w="1521" w:type="dxa"/>
          </w:tcPr>
          <w:p w:rsidR="00AE7D89" w:rsidRPr="00771E78" w:rsidRDefault="00AE7D8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E7D89" w:rsidRPr="00771E78" w:rsidRDefault="00AE7D8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E7D89" w:rsidRPr="00771E78" w:rsidRDefault="00AE7D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D89" w:rsidRPr="00771E78" w:rsidRDefault="00AE7D89">
            <w:pPr>
              <w:rPr>
                <w:lang w:val="ru-RU"/>
              </w:rPr>
            </w:pPr>
          </w:p>
        </w:tc>
      </w:tr>
      <w:tr w:rsidR="00AE7D8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Default="00771E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E7D89">
        <w:trPr>
          <w:trHeight w:hRule="exact" w:val="196"/>
        </w:trPr>
        <w:tc>
          <w:tcPr>
            <w:tcW w:w="1521" w:type="dxa"/>
          </w:tcPr>
          <w:p w:rsidR="00AE7D89" w:rsidRDefault="00AE7D89"/>
        </w:tc>
        <w:tc>
          <w:tcPr>
            <w:tcW w:w="1600" w:type="dxa"/>
          </w:tcPr>
          <w:p w:rsidR="00AE7D89" w:rsidRDefault="00AE7D89"/>
        </w:tc>
        <w:tc>
          <w:tcPr>
            <w:tcW w:w="7089" w:type="dxa"/>
          </w:tcPr>
          <w:p w:rsidR="00AE7D89" w:rsidRDefault="00AE7D89"/>
        </w:tc>
        <w:tc>
          <w:tcPr>
            <w:tcW w:w="426" w:type="dxa"/>
          </w:tcPr>
          <w:p w:rsidR="00AE7D89" w:rsidRDefault="00AE7D89"/>
        </w:tc>
      </w:tr>
      <w:tr w:rsidR="00AE7D8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7D89" w:rsidRPr="00771E7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данных. [Электронный ресурс]</w:t>
            </w:r>
            <w:proofErr w:type="gram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Вузовский учебник, 2018.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/961470</w:t>
            </w:r>
          </w:p>
        </w:tc>
      </w:tr>
      <w:tr w:rsidR="00AE7D89" w:rsidRPr="00771E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Виноградова Е. Ю. Системное моделирование. [Электронный ресурс]</w:t>
            </w:r>
            <w:proofErr w:type="gram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490402.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E7D89" w:rsidRPr="00771E7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Дьячков А. Г.,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Б., Капустина Л. М.,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Орехова С. В.,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Шишкина Е. А. Цифровая экономика: трансформация механизмов и инструментов управления в экономических системах. [Электронный ресурс]</w:t>
            </w:r>
            <w:proofErr w:type="gram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монография]. - Екатеринбург: И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здательство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491775.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E7D89" w:rsidRPr="00771E7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Управление данными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рактикум для студентов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обучающихся по направлениям подготовки 30.03.05 "Бизнес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-информатика", 10.03.01 "Информационная безопасность". - Екатеринбург: Издательство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492972.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E7D89" w:rsidRPr="00771E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Алгоритмы и структуры данных. [Электронный ресурс]</w:t>
            </w:r>
            <w:proofErr w:type="gram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ие. - Екатеринбург: Издательство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E7D8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7D89" w:rsidRPr="00771E7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Экономика защиты информации. [Электронный ресурс]</w:t>
            </w:r>
            <w:proofErr w:type="gram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E7D89" w:rsidRPr="00771E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Назаров Д. М.,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Саматов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М. Основы обеспечения безопасности персональных данных в организации. [Электронный ресурс]</w:t>
            </w:r>
            <w:proofErr w:type="gram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AE7D89" w:rsidRPr="00771E78" w:rsidRDefault="00771E78">
      <w:pPr>
        <w:rPr>
          <w:sz w:val="0"/>
          <w:szCs w:val="0"/>
          <w:lang w:val="ru-RU"/>
        </w:rPr>
      </w:pPr>
      <w:r w:rsidRPr="00771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E7D89" w:rsidRPr="00771E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Базы данных. [Электронный ресурс]</w:t>
            </w:r>
            <w:proofErr w:type="gram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:л</w:t>
            </w:r>
            <w:proofErr w:type="gram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абораторный практикум для студентов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всех направлений. - Екатеринбург: [Издательство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ГЭУ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E7D89" w:rsidRPr="00771E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Гурвиц Дж. С.,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Ньюджент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Халпер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Кауфман М. А. Просто о больших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</w:t>
            </w:r>
            <w:proofErr w:type="gram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еревод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английского. - Москва: Сбербанк: [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2015. - 395</w:t>
            </w:r>
          </w:p>
        </w:tc>
      </w:tr>
      <w:tr w:rsidR="00AE7D89" w:rsidRPr="00771E78">
        <w:trPr>
          <w:trHeight w:hRule="exact" w:val="277"/>
        </w:trPr>
        <w:tc>
          <w:tcPr>
            <w:tcW w:w="10774" w:type="dxa"/>
          </w:tcPr>
          <w:p w:rsidR="00AE7D89" w:rsidRPr="00771E78" w:rsidRDefault="00AE7D89">
            <w:pPr>
              <w:rPr>
                <w:lang w:val="ru-RU"/>
              </w:rPr>
            </w:pPr>
          </w:p>
        </w:tc>
      </w:tr>
      <w:tr w:rsidR="00AE7D89" w:rsidRPr="00771E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Pr="00771E78" w:rsidRDefault="0077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71E78">
              <w:rPr>
                <w:lang w:val="ru-RU"/>
              </w:rPr>
              <w:t xml:space="preserve"> </w:t>
            </w:r>
          </w:p>
        </w:tc>
      </w:tr>
      <w:tr w:rsidR="00AE7D8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7D89">
        <w:trPr>
          <w:trHeight w:hRule="exact" w:val="277"/>
        </w:trPr>
        <w:tc>
          <w:tcPr>
            <w:tcW w:w="10774" w:type="dxa"/>
          </w:tcPr>
          <w:p w:rsidR="00AE7D89" w:rsidRDefault="00AE7D89"/>
        </w:tc>
      </w:tr>
      <w:tr w:rsidR="00AE7D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1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71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E7D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1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E7D89" w:rsidRPr="00771E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1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71E78">
              <w:rPr>
                <w:lang w:val="ru-RU"/>
              </w:rPr>
              <w:t xml:space="preserve"> </w:t>
            </w:r>
          </w:p>
        </w:tc>
      </w:tr>
      <w:tr w:rsidR="00AE7D89" w:rsidRPr="00771E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1E78">
              <w:rPr>
                <w:lang w:val="ru-RU"/>
              </w:rPr>
              <w:t xml:space="preserve"> </w:t>
            </w:r>
          </w:p>
        </w:tc>
      </w:tr>
      <w:tr w:rsidR="00AE7D89" w:rsidRPr="00771E7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1E78">
              <w:rPr>
                <w:lang w:val="ru-RU"/>
              </w:rPr>
              <w:t xml:space="preserve"> </w:t>
            </w:r>
          </w:p>
        </w:tc>
      </w:tr>
      <w:tr w:rsidR="00AE7D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771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AE7D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771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E7D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771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E7D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771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E7D89" w:rsidRPr="00771E7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1E78">
              <w:rPr>
                <w:lang w:val="ru-RU"/>
              </w:rPr>
              <w:t xml:space="preserve"> </w:t>
            </w:r>
          </w:p>
        </w:tc>
      </w:tr>
      <w:tr w:rsidR="00AE7D89" w:rsidRPr="00771E7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771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771E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1E78">
              <w:rPr>
                <w:lang w:val="ru-RU"/>
              </w:rPr>
              <w:t xml:space="preserve"> </w:t>
            </w:r>
          </w:p>
        </w:tc>
      </w:tr>
      <w:tr w:rsidR="00AE7D89" w:rsidRPr="00771E7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</w:t>
            </w:r>
            <w:proofErr w:type="gramStart"/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7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AE7D89" w:rsidRPr="00771E7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D89" w:rsidRPr="00771E78" w:rsidRDefault="00771E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1E78">
              <w:rPr>
                <w:lang w:val="ru-RU"/>
              </w:rPr>
              <w:t xml:space="preserve"> </w:t>
            </w:r>
          </w:p>
        </w:tc>
      </w:tr>
      <w:tr w:rsidR="00AE7D89" w:rsidRPr="00771E7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D89" w:rsidRPr="00771E78" w:rsidRDefault="0077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71E78">
              <w:rPr>
                <w:lang w:val="ru-RU"/>
              </w:rPr>
              <w:t xml:space="preserve"> </w:t>
            </w:r>
            <w:proofErr w:type="spellStart"/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771E78">
              <w:rPr>
                <w:lang w:val="ru-RU"/>
              </w:rPr>
              <w:t xml:space="preserve"> </w:t>
            </w:r>
            <w:r w:rsidRPr="00771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</w:t>
            </w:r>
            <w:r w:rsidRPr="00771E78">
              <w:rPr>
                <w:lang w:val="ru-RU"/>
              </w:rPr>
              <w:t xml:space="preserve"> </w:t>
            </w:r>
          </w:p>
        </w:tc>
      </w:tr>
    </w:tbl>
    <w:p w:rsidR="00AE7D89" w:rsidRDefault="00AE7D89">
      <w:pPr>
        <w:rPr>
          <w:lang w:val="ru-RU"/>
        </w:rPr>
      </w:pPr>
    </w:p>
    <w:p w:rsidR="00771E78" w:rsidRDefault="00771E78">
      <w:pPr>
        <w:rPr>
          <w:lang w:val="ru-RU"/>
        </w:rPr>
      </w:pPr>
    </w:p>
    <w:p w:rsidR="00771E78" w:rsidRDefault="00771E78">
      <w:pPr>
        <w:rPr>
          <w:lang w:val="ru-RU"/>
        </w:rPr>
      </w:pPr>
    </w:p>
    <w:p w:rsidR="00771E78" w:rsidRDefault="00771E78">
      <w:pPr>
        <w:rPr>
          <w:lang w:val="ru-RU"/>
        </w:rPr>
      </w:pPr>
    </w:p>
    <w:p w:rsidR="00771E78" w:rsidRDefault="00771E78">
      <w:pPr>
        <w:rPr>
          <w:lang w:val="ru-RU"/>
        </w:rPr>
      </w:pPr>
    </w:p>
    <w:p w:rsidR="00771E78" w:rsidRDefault="00771E78">
      <w:pPr>
        <w:rPr>
          <w:lang w:val="ru-RU"/>
        </w:rPr>
      </w:pPr>
    </w:p>
    <w:p w:rsidR="00771E78" w:rsidRDefault="00771E78">
      <w:pPr>
        <w:rPr>
          <w:lang w:val="ru-RU"/>
        </w:rPr>
      </w:pPr>
    </w:p>
    <w:p w:rsidR="00771E78" w:rsidRDefault="00771E78">
      <w:pPr>
        <w:rPr>
          <w:lang w:val="ru-RU"/>
        </w:rPr>
      </w:pPr>
    </w:p>
    <w:p w:rsidR="00771E78" w:rsidRDefault="00771E78">
      <w:pPr>
        <w:rPr>
          <w:lang w:val="ru-RU"/>
        </w:rPr>
      </w:pPr>
    </w:p>
    <w:p w:rsidR="00771E78" w:rsidRDefault="00771E78">
      <w:pPr>
        <w:rPr>
          <w:lang w:val="ru-RU"/>
        </w:rPr>
      </w:pPr>
    </w:p>
    <w:p w:rsidR="00771E78" w:rsidRDefault="00771E78">
      <w:pPr>
        <w:rPr>
          <w:lang w:val="ru-RU"/>
        </w:rPr>
      </w:pPr>
      <w:bookmarkStart w:id="0" w:name="_GoBack"/>
      <w:bookmarkEnd w:id="0"/>
    </w:p>
    <w:p w:rsidR="00771E78" w:rsidRPr="00771E78" w:rsidRDefault="00771E78" w:rsidP="00771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</w:pPr>
      <w:r w:rsidRPr="00771E7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  <w:lastRenderedPageBreak/>
        <w:t>7.3.3. Перечень курсовых работ</w:t>
      </w:r>
    </w:p>
    <w:p w:rsidR="00771E78" w:rsidRPr="00771E78" w:rsidRDefault="00771E78" w:rsidP="00771E7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</w:pPr>
      <w:r w:rsidRPr="00771E7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  <w:t xml:space="preserve"> по дисциплине «Формализация информации и </w:t>
      </w:r>
      <w:proofErr w:type="spellStart"/>
      <w:r w:rsidRPr="00771E7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  <w:t>БигДата</w:t>
      </w:r>
      <w:proofErr w:type="spellEnd"/>
      <w:r w:rsidRPr="00771E7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  <w:t xml:space="preserve"> (</w:t>
      </w:r>
      <w:proofErr w:type="spellStart"/>
      <w:r w:rsidRPr="00771E7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  <w:t>Big</w:t>
      </w:r>
      <w:proofErr w:type="spellEnd"/>
      <w:r w:rsidRPr="00771E7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  <w:t xml:space="preserve"> </w:t>
      </w:r>
      <w:proofErr w:type="spellStart"/>
      <w:r w:rsidRPr="00771E7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  <w:t>Data</w:t>
      </w:r>
      <w:proofErr w:type="spellEnd"/>
      <w:r w:rsidRPr="00771E7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  <w:t>)»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1.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- хранение и управление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2.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- неструктурированная информация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3. Анализ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- технологии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Map-Reduce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.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4. Анализ </w:t>
      </w:r>
      <w:r w:rsidRPr="00771E78">
        <w:rPr>
          <w:rFonts w:ascii="Times New Roman" w:eastAsia="Calibri" w:hAnsi="Times New Roman" w:cs="Times New Roman"/>
          <w:sz w:val="28"/>
          <w:szCs w:val="32"/>
        </w:rPr>
        <w:t>Big</w:t>
      </w: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r w:rsidRPr="00771E78">
        <w:rPr>
          <w:rFonts w:ascii="Times New Roman" w:eastAsia="Calibri" w:hAnsi="Times New Roman" w:cs="Times New Roman"/>
          <w:sz w:val="28"/>
          <w:szCs w:val="32"/>
        </w:rPr>
        <w:t>Data</w:t>
      </w: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- алгоритм </w:t>
      </w:r>
      <w:r w:rsidRPr="00771E78">
        <w:rPr>
          <w:rFonts w:ascii="Times New Roman" w:eastAsia="Calibri" w:hAnsi="Times New Roman" w:cs="Times New Roman"/>
          <w:sz w:val="28"/>
          <w:szCs w:val="32"/>
        </w:rPr>
        <w:t>Map</w:t>
      </w: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-</w:t>
      </w:r>
      <w:r w:rsidRPr="00771E78">
        <w:rPr>
          <w:rFonts w:ascii="Times New Roman" w:eastAsia="Calibri" w:hAnsi="Times New Roman" w:cs="Times New Roman"/>
          <w:sz w:val="28"/>
          <w:szCs w:val="32"/>
        </w:rPr>
        <w:t>Reduce</w:t>
      </w: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.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5. Проекты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в России и мире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6.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- перспективы развития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7.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-   тренды развития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8.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объемы рынка больших данных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9. Основные потребители технологий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в России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10. Сценарии развития рынка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в России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11. Стратегии Больших Данных традиционных индустрий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12. Базовый сценарий эффективности внедрения инструментов больших данных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13. Ключевые технологические тренды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14. «Расширенная» (дополненная) аналитика (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Augmented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analytics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)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15. «Расширенное» (дополненное) управление данными (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Augmented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management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)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16. Аналитика графов (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Graph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analytics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)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17. Коммерческие инструменты искусственного интеллекта и машинного обучения (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Commercial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AI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and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machine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learning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)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18. Матрица данных (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fabric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)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19. Объясняемый искусственный интеллект (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Explainable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AI)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20.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Блокчейн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в области данных и аналитики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21. Непрерывная интеллектуальная обработка данных (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Continuous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Intelligence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)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771E78">
        <w:rPr>
          <w:rFonts w:ascii="Times New Roman" w:eastAsia="Calibri" w:hAnsi="Times New Roman" w:cs="Times New Roman"/>
          <w:sz w:val="28"/>
          <w:szCs w:val="32"/>
        </w:rPr>
        <w:t xml:space="preserve">22. </w:t>
      </w: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Серверы</w:t>
      </w:r>
      <w:r w:rsidRPr="00771E78">
        <w:rPr>
          <w:rFonts w:ascii="Times New Roman" w:eastAsia="Calibri" w:hAnsi="Times New Roman" w:cs="Times New Roman"/>
          <w:sz w:val="28"/>
          <w:szCs w:val="32"/>
        </w:rPr>
        <w:t xml:space="preserve"> «</w:t>
      </w: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постоянной</w:t>
      </w:r>
      <w:r w:rsidRPr="00771E78">
        <w:rPr>
          <w:rFonts w:ascii="Times New Roman" w:eastAsia="Calibri" w:hAnsi="Times New Roman" w:cs="Times New Roman"/>
          <w:sz w:val="28"/>
          <w:szCs w:val="32"/>
        </w:rPr>
        <w:t xml:space="preserve">» </w:t>
      </w: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памяти</w:t>
      </w:r>
      <w:r w:rsidRPr="00771E78">
        <w:rPr>
          <w:rFonts w:ascii="Times New Roman" w:eastAsia="Calibri" w:hAnsi="Times New Roman" w:cs="Times New Roman"/>
          <w:sz w:val="28"/>
          <w:szCs w:val="32"/>
        </w:rPr>
        <w:t xml:space="preserve"> (Persistent memory servers)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23. Ужесточение регулирования в сфере обращения с данными</w:t>
      </w:r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24. Лучшие инструменты для работы с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25. Сферы применения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</w:p>
    <w:p w:rsidR="00771E78" w:rsidRPr="00771E78" w:rsidRDefault="00771E78" w:rsidP="00771E78">
      <w:pPr>
        <w:spacing w:after="60"/>
        <w:ind w:left="426" w:hanging="426"/>
        <w:jc w:val="both"/>
        <w:rPr>
          <w:rFonts w:ascii="Times New Roman" w:eastAsia="Calibri" w:hAnsi="Times New Roman" w:cs="Times New Roman"/>
          <w:sz w:val="28"/>
          <w:szCs w:val="32"/>
          <w:lang w:val="ru-RU"/>
        </w:rPr>
      </w:pP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26.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Big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Data</w:t>
      </w:r>
      <w:proofErr w:type="spellEnd"/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-</w:t>
      </w:r>
      <w:r w:rsidRPr="00771E78">
        <w:rPr>
          <w:rFonts w:ascii="Times New Roman" w:eastAsia="Calibri" w:hAnsi="Times New Roman" w:cs="Times New Roman"/>
          <w:sz w:val="20"/>
          <w:lang w:val="ru-RU"/>
        </w:rPr>
        <w:t xml:space="preserve"> </w:t>
      </w:r>
      <w:r w:rsidRPr="00771E78">
        <w:rPr>
          <w:rFonts w:ascii="Times New Roman" w:eastAsia="Calibri" w:hAnsi="Times New Roman" w:cs="Times New Roman"/>
          <w:sz w:val="28"/>
          <w:szCs w:val="32"/>
          <w:lang w:val="ru-RU"/>
        </w:rPr>
        <w:t>безопасность</w:t>
      </w:r>
    </w:p>
    <w:p w:rsidR="00771E78" w:rsidRPr="00771E78" w:rsidRDefault="00771E78">
      <w:pPr>
        <w:rPr>
          <w:lang w:val="ru-RU"/>
        </w:rPr>
      </w:pPr>
    </w:p>
    <w:sectPr w:rsidR="00771E78" w:rsidRPr="00771E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1E78"/>
    <w:rsid w:val="00AE7D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2021-2022_02_03_03-МОиАИС-2021_очное_plx_Формализация информации и БигДата (Big Data)</dc:title>
  <dc:creator>FastReport.NET</dc:creator>
  <cp:lastModifiedBy>Owner</cp:lastModifiedBy>
  <cp:revision>3</cp:revision>
  <dcterms:created xsi:type="dcterms:W3CDTF">2021-08-28T14:18:00Z</dcterms:created>
  <dcterms:modified xsi:type="dcterms:W3CDTF">2021-08-28T14:19:00Z</dcterms:modified>
</cp:coreProperties>
</file>