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42" w:rsidRPr="00A2714F" w:rsidRDefault="00A2714F" w:rsidP="0063192C">
      <w:pPr>
        <w:keepLines/>
        <w:widowControl/>
        <w:suppressLineNumbers/>
        <w:jc w:val="center"/>
        <w:rPr>
          <w:b/>
          <w:sz w:val="24"/>
          <w:szCs w:val="24"/>
        </w:rPr>
      </w:pPr>
      <w:r w:rsidRPr="00A2714F">
        <w:rPr>
          <w:b/>
          <w:sz w:val="24"/>
          <w:szCs w:val="24"/>
        </w:rPr>
        <w:t>АННОТАЦИЯ</w:t>
      </w:r>
    </w:p>
    <w:p w:rsidR="00FF3E42" w:rsidRDefault="00A2714F" w:rsidP="0063192C">
      <w:pPr>
        <w:keepLines/>
        <w:widowControl/>
        <w:suppressLineNumbers/>
        <w:jc w:val="center"/>
        <w:rPr>
          <w:b/>
          <w:sz w:val="24"/>
          <w:szCs w:val="24"/>
        </w:rPr>
      </w:pPr>
      <w:r w:rsidRPr="00A2714F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Технология производства продуктов питания животного происхождения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Биотехнология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Пищевая биотехнология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10 </w:t>
            </w:r>
            <w:proofErr w:type="spellStart"/>
            <w:r w:rsidRPr="00C464C3">
              <w:rPr>
                <w:sz w:val="24"/>
                <w:szCs w:val="24"/>
              </w:rPr>
              <w:t>з.е</w:t>
            </w:r>
            <w:proofErr w:type="spellEnd"/>
            <w:r w:rsidRPr="00C464C3">
              <w:rPr>
                <w:sz w:val="24"/>
                <w:szCs w:val="24"/>
              </w:rPr>
              <w:t>.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4C3" w:rsidRDefault="00C464C3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Экзамен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Курсовая работа</w:t>
            </w:r>
          </w:p>
        </w:tc>
      </w:tr>
      <w:tr w:rsidR="00A2714F" w:rsidRPr="00C464C3">
        <w:tc>
          <w:tcPr>
            <w:tcW w:w="3261" w:type="dxa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i/>
                <w:sz w:val="24"/>
                <w:szCs w:val="24"/>
                <w:highlight w:val="yellow"/>
              </w:rPr>
            </w:pPr>
            <w:r w:rsidRPr="00C464C3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1.Технология убоя и первичной переработки скота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2.Технология обработки субпродуктов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3.Технология обработки кишечного сырья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4.Технология переработки крови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5.Технология обработки эндокринно-ферментного сырья</w:t>
            </w:r>
            <w:r w:rsidRPr="00C464C3">
              <w:rPr>
                <w:sz w:val="24"/>
                <w:szCs w:val="24"/>
              </w:rPr>
              <w:tab/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6.Технология пищевых животных жиров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7.Технология обработки шкур животных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8.Общие принципы консервирования мяса и мясопродуктов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9.Технология холодильной обработки и холодного хранения мяса и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Мясопродуктов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10.Технология производства мясных баночных консервов</w:t>
            </w:r>
            <w:r w:rsidRPr="00C464C3">
              <w:rPr>
                <w:sz w:val="24"/>
                <w:szCs w:val="24"/>
              </w:rPr>
              <w:tab/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11.Технология производства колбасных изделий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12.Консервирование мяса поваренной солью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  <w:vAlign w:val="center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Тема 13.Технология производства копченых изделий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</w:tcPr>
          <w:p w:rsidR="00FF3E42" w:rsidRPr="00C464C3" w:rsidRDefault="00A2714F" w:rsidP="00C464C3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1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Бурова, Т. Е. 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замороженных готовых блюд 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учебное пособие / Т. Е. Бурова, И. А. Баженова, Т. С. Баженова. - 1-е изд. - Лань, 2019. - 148 с. </w:t>
            </w:r>
            <w:r w:rsidRPr="00C464C3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https://e.lanbook.com/book/113373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1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 Упаковка, хранение и транспортировка рыбы и рыбных продуктов 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учебное пособие / Н. В. Долганова, С. А. </w:t>
            </w:r>
            <w:proofErr w:type="spellStart"/>
            <w:r w:rsidRPr="00C464C3">
              <w:rPr>
                <w:sz w:val="24"/>
                <w:szCs w:val="24"/>
              </w:rPr>
              <w:t>Мижуева</w:t>
            </w:r>
            <w:proofErr w:type="spellEnd"/>
            <w:r w:rsidRPr="00C464C3">
              <w:rPr>
                <w:sz w:val="24"/>
                <w:szCs w:val="24"/>
              </w:rPr>
              <w:t xml:space="preserve">, С. О. </w:t>
            </w:r>
            <w:proofErr w:type="spellStart"/>
            <w:r w:rsidRPr="00C464C3">
              <w:rPr>
                <w:sz w:val="24"/>
                <w:szCs w:val="24"/>
              </w:rPr>
              <w:t>Газиева</w:t>
            </w:r>
            <w:proofErr w:type="spellEnd"/>
            <w:r w:rsidRPr="00C464C3">
              <w:rPr>
                <w:sz w:val="24"/>
                <w:szCs w:val="24"/>
              </w:rPr>
              <w:t xml:space="preserve">, Е. В. Першина. - Изд. 3-е, </w:t>
            </w:r>
            <w:proofErr w:type="spellStart"/>
            <w:r w:rsidRPr="00C464C3">
              <w:rPr>
                <w:sz w:val="24"/>
                <w:szCs w:val="24"/>
              </w:rPr>
              <w:t>испр</w:t>
            </w:r>
            <w:proofErr w:type="spellEnd"/>
            <w:r w:rsidRPr="00C464C3">
              <w:rPr>
                <w:sz w:val="24"/>
                <w:szCs w:val="24"/>
              </w:rPr>
              <w:t>. - Санкт-</w:t>
            </w:r>
            <w:proofErr w:type="gramStart"/>
            <w:r w:rsidRPr="00C464C3">
              <w:rPr>
                <w:sz w:val="24"/>
                <w:szCs w:val="24"/>
              </w:rPr>
              <w:t>Петербург :</w:t>
            </w:r>
            <w:proofErr w:type="gramEnd"/>
            <w:r w:rsidRPr="00C464C3">
              <w:rPr>
                <w:sz w:val="24"/>
                <w:szCs w:val="24"/>
              </w:rPr>
              <w:t xml:space="preserve"> Лань, 2019. - 236 с. </w:t>
            </w:r>
            <w:hyperlink r:id="rId6">
              <w:r w:rsidRPr="00C464C3">
                <w:rPr>
                  <w:rStyle w:val="-"/>
                  <w:i/>
                  <w:color w:val="auto"/>
                  <w:sz w:val="24"/>
                  <w:szCs w:val="24"/>
                </w:rPr>
                <w:t>https://e.lanbook.com/book/113376</w:t>
              </w:r>
            </w:hyperlink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1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 Максимова, С. Н. 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консервов из водных биологических ресурсов 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учебное пособие / С. Н. Максимова, З. П. </w:t>
            </w:r>
            <w:proofErr w:type="spellStart"/>
            <w:r w:rsidRPr="00C464C3">
              <w:rPr>
                <w:sz w:val="24"/>
                <w:szCs w:val="24"/>
              </w:rPr>
              <w:t>Швидкая</w:t>
            </w:r>
            <w:proofErr w:type="spellEnd"/>
            <w:r w:rsidRPr="00C464C3">
              <w:rPr>
                <w:sz w:val="24"/>
                <w:szCs w:val="24"/>
              </w:rPr>
              <w:t>, Е. М. Панчишина. - 1-е изд. - Лань, 2019. - 144 с. </w:t>
            </w:r>
            <w:r w:rsidRPr="00C464C3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  https://e.lanbook.com/book/111884</w:t>
            </w:r>
          </w:p>
          <w:p w:rsidR="00FF3E42" w:rsidRPr="00C464C3" w:rsidRDefault="00FF3E42" w:rsidP="00C464C3">
            <w:pPr>
              <w:keepLines/>
              <w:widowControl/>
              <w:suppressLineNumbers/>
              <w:shd w:val="clear" w:color="auto" w:fill="FFFFFF"/>
              <w:jc w:val="both"/>
              <w:textAlignment w:val="auto"/>
              <w:rPr>
                <w:sz w:val="24"/>
                <w:szCs w:val="24"/>
              </w:rPr>
            </w:pPr>
          </w:p>
          <w:p w:rsidR="00FF3E42" w:rsidRPr="00C464C3" w:rsidRDefault="00A2714F" w:rsidP="00C464C3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производства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продуктов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животного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происхождения</w:t>
            </w:r>
            <w:r w:rsidRPr="00C464C3">
              <w:rPr>
                <w:sz w:val="24"/>
                <w:szCs w:val="24"/>
              </w:rPr>
              <w:t> [Текст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методические указания к выполнению лабораторных работ для студентов, обучающихся по направлениям 19.03.03 "Продукты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животного</w:t>
            </w:r>
            <w:r w:rsidR="00C464C3">
              <w:rPr>
                <w:bCs/>
                <w:sz w:val="24"/>
                <w:szCs w:val="24"/>
              </w:rPr>
              <w:t xml:space="preserve"> </w:t>
            </w:r>
            <w:r w:rsidRPr="00C464C3">
              <w:rPr>
                <w:bCs/>
                <w:sz w:val="24"/>
                <w:szCs w:val="24"/>
              </w:rPr>
              <w:t>происхождения</w:t>
            </w:r>
            <w:r w:rsidRPr="00C464C3">
              <w:rPr>
                <w:sz w:val="24"/>
                <w:szCs w:val="24"/>
              </w:rPr>
              <w:t>", 19.03.01 "Био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 xml:space="preserve">" / М-во образования и науки Рос. Федерации, Урал. гос. </w:t>
            </w:r>
            <w:proofErr w:type="spellStart"/>
            <w:r w:rsidRPr="00C464C3">
              <w:rPr>
                <w:sz w:val="24"/>
                <w:szCs w:val="24"/>
              </w:rPr>
              <w:t>экон</w:t>
            </w:r>
            <w:proofErr w:type="spellEnd"/>
            <w:r w:rsidRPr="00C464C3">
              <w:rPr>
                <w:sz w:val="24"/>
                <w:szCs w:val="24"/>
              </w:rPr>
              <w:t>. ун-</w:t>
            </w:r>
            <w:proofErr w:type="gramStart"/>
            <w:r w:rsidRPr="00C464C3">
              <w:rPr>
                <w:sz w:val="24"/>
                <w:szCs w:val="24"/>
              </w:rPr>
              <w:t>т ;</w:t>
            </w:r>
            <w:proofErr w:type="gramEnd"/>
            <w:r w:rsidRPr="00C464C3">
              <w:rPr>
                <w:sz w:val="24"/>
                <w:szCs w:val="24"/>
              </w:rPr>
              <w:t xml:space="preserve"> [сост. Н. В. Московенко]. - </w:t>
            </w:r>
            <w:proofErr w:type="gramStart"/>
            <w:r w:rsidRPr="00C464C3">
              <w:rPr>
                <w:sz w:val="24"/>
                <w:szCs w:val="24"/>
              </w:rPr>
              <w:t>Екатеринбург :</w:t>
            </w:r>
            <w:proofErr w:type="gramEnd"/>
            <w:r w:rsidRPr="00C464C3">
              <w:rPr>
                <w:sz w:val="24"/>
                <w:szCs w:val="24"/>
              </w:rPr>
              <w:t xml:space="preserve"> [Издательство УрГЭУ], 2018. - 124 с. </w:t>
            </w:r>
            <w:hyperlink r:id="rId7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http://lib.usue.ru/resource/limit/uml/18/m3009.pdf</w:t>
              </w:r>
            </w:hyperlink>
            <w:r w:rsidRPr="00C464C3">
              <w:rPr>
                <w:sz w:val="24"/>
                <w:szCs w:val="24"/>
              </w:rPr>
              <w:t> 15экз</w:t>
            </w:r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 продукции общественного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> 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учебник для студентов вузов, обучающихся по направлению 19.03.04 «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="00C464C3">
              <w:rPr>
                <w:bCs/>
                <w:sz w:val="24"/>
                <w:szCs w:val="24"/>
              </w:rPr>
              <w:t xml:space="preserve"> </w:t>
            </w:r>
            <w:r w:rsidRPr="00C464C3">
              <w:rPr>
                <w:sz w:val="24"/>
                <w:szCs w:val="24"/>
              </w:rPr>
              <w:t>продукции и организация общественного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 xml:space="preserve">» / [А. С. Ратушный [и др.] ; под ред. А. С. Ратушного. - </w:t>
            </w:r>
            <w:proofErr w:type="gramStart"/>
            <w:r w:rsidRPr="00C464C3">
              <w:rPr>
                <w:sz w:val="24"/>
                <w:szCs w:val="24"/>
              </w:rPr>
              <w:t>Москва :</w:t>
            </w:r>
            <w:proofErr w:type="gramEnd"/>
            <w:r w:rsidRPr="00C464C3">
              <w:rPr>
                <w:sz w:val="24"/>
                <w:szCs w:val="24"/>
              </w:rPr>
              <w:t xml:space="preserve"> ФОРУМ: ИНФРА-М, 2019. - 240 с. </w:t>
            </w:r>
            <w:hyperlink r:id="rId8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http://znanium.com/go.php?id=1016432</w:t>
              </w:r>
            </w:hyperlink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Неповинных, Н. В. Пищевые волокна. Функционально-технологические свойства и применение в </w:t>
            </w:r>
            <w:r w:rsidRPr="00C464C3">
              <w:rPr>
                <w:bCs/>
                <w:sz w:val="24"/>
                <w:szCs w:val="24"/>
              </w:rPr>
              <w:t>технология</w:t>
            </w:r>
            <w:r w:rsidRPr="00C464C3">
              <w:rPr>
                <w:sz w:val="24"/>
                <w:szCs w:val="24"/>
              </w:rPr>
              <w:t>х </w:t>
            </w:r>
            <w:r w:rsidRPr="00C464C3">
              <w:rPr>
                <w:bCs/>
                <w:sz w:val="24"/>
                <w:szCs w:val="24"/>
              </w:rPr>
              <w:t>продуктов</w:t>
            </w:r>
            <w:r w:rsidRPr="00C464C3">
              <w:rPr>
                <w:sz w:val="24"/>
                <w:szCs w:val="24"/>
              </w:rPr>
              <w:t> </w:t>
            </w:r>
            <w:r w:rsidRPr="00C464C3">
              <w:rPr>
                <w:bCs/>
                <w:sz w:val="24"/>
                <w:szCs w:val="24"/>
              </w:rPr>
              <w:t>питания</w:t>
            </w:r>
            <w:r w:rsidRPr="00C464C3">
              <w:rPr>
                <w:sz w:val="24"/>
                <w:szCs w:val="24"/>
              </w:rPr>
              <w:t> на основе молочной сыворотки [Электронный ресурс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монография / Н. В. Неповинных, Н. М. Птичкина. - </w:t>
            </w:r>
            <w:proofErr w:type="gramStart"/>
            <w:r w:rsidRPr="00C464C3">
              <w:rPr>
                <w:sz w:val="24"/>
                <w:szCs w:val="24"/>
              </w:rPr>
              <w:t>Москва :</w:t>
            </w:r>
            <w:proofErr w:type="gramEnd"/>
            <w:r w:rsidRPr="00C464C3">
              <w:rPr>
                <w:sz w:val="24"/>
                <w:szCs w:val="24"/>
              </w:rPr>
              <w:t xml:space="preserve"> ИНФРА-М, 2018. - 204 с. </w:t>
            </w:r>
            <w:hyperlink r:id="rId9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http://znanium.com/go.php?id=951300</w:t>
              </w:r>
            </w:hyperlink>
          </w:p>
          <w:p w:rsidR="00FF3E42" w:rsidRPr="00C464C3" w:rsidRDefault="00A2714F" w:rsidP="00C464C3">
            <w:pPr>
              <w:keepLines/>
              <w:widowControl/>
              <w:numPr>
                <w:ilvl w:val="0"/>
                <w:numId w:val="3"/>
              </w:numPr>
              <w:suppressLineNumbers/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Инновационные технологии в пищевой промышленности и общественном питании [Текст</w:t>
            </w:r>
            <w:proofErr w:type="gramStart"/>
            <w:r w:rsidRPr="00C464C3">
              <w:rPr>
                <w:sz w:val="24"/>
                <w:szCs w:val="24"/>
              </w:rPr>
              <w:t>] :</w:t>
            </w:r>
            <w:proofErr w:type="gramEnd"/>
            <w:r w:rsidRPr="00C464C3">
              <w:rPr>
                <w:sz w:val="24"/>
                <w:szCs w:val="24"/>
              </w:rPr>
              <w:t xml:space="preserve"> материалы Всероссийской научно-практической конференции, приуроченной к юбилею заслуженного деятеля науки РФ В. М. </w:t>
            </w:r>
            <w:proofErr w:type="spellStart"/>
            <w:r w:rsidRPr="00C464C3">
              <w:rPr>
                <w:sz w:val="24"/>
                <w:szCs w:val="24"/>
              </w:rPr>
              <w:t>Позняковского</w:t>
            </w:r>
            <w:proofErr w:type="spellEnd"/>
            <w:r w:rsidRPr="00C464C3">
              <w:rPr>
                <w:sz w:val="24"/>
                <w:szCs w:val="24"/>
              </w:rPr>
              <w:t xml:space="preserve"> (Екатеринбург, 17 ноября 2017 г.) / М-во образования и науки Рос. Федерации, Урал. гос. </w:t>
            </w:r>
            <w:proofErr w:type="spellStart"/>
            <w:r w:rsidRPr="00C464C3">
              <w:rPr>
                <w:sz w:val="24"/>
                <w:szCs w:val="24"/>
              </w:rPr>
              <w:t>экон</w:t>
            </w:r>
            <w:proofErr w:type="spellEnd"/>
            <w:r w:rsidRPr="00C464C3">
              <w:rPr>
                <w:sz w:val="24"/>
                <w:szCs w:val="24"/>
              </w:rPr>
              <w:t>. ун-</w:t>
            </w:r>
            <w:proofErr w:type="gramStart"/>
            <w:r w:rsidRPr="00C464C3">
              <w:rPr>
                <w:sz w:val="24"/>
                <w:szCs w:val="24"/>
              </w:rPr>
              <w:t>т ;</w:t>
            </w:r>
            <w:proofErr w:type="gramEnd"/>
            <w:r w:rsidRPr="00C464C3">
              <w:rPr>
                <w:sz w:val="24"/>
                <w:szCs w:val="24"/>
              </w:rPr>
              <w:t xml:space="preserve"> [отв. за </w:t>
            </w:r>
            <w:proofErr w:type="spellStart"/>
            <w:r w:rsidRPr="00C464C3">
              <w:rPr>
                <w:sz w:val="24"/>
                <w:szCs w:val="24"/>
              </w:rPr>
              <w:t>вып</w:t>
            </w:r>
            <w:proofErr w:type="spellEnd"/>
            <w:r w:rsidRPr="00C464C3">
              <w:rPr>
                <w:sz w:val="24"/>
                <w:szCs w:val="24"/>
              </w:rPr>
              <w:t xml:space="preserve">.: О. В. Чугунова, С. Л. </w:t>
            </w:r>
            <w:r w:rsidRPr="00C464C3">
              <w:rPr>
                <w:sz w:val="24"/>
                <w:szCs w:val="24"/>
              </w:rPr>
              <w:lastRenderedPageBreak/>
              <w:t xml:space="preserve">Тихонов]. - </w:t>
            </w:r>
            <w:proofErr w:type="gramStart"/>
            <w:r w:rsidRPr="00C464C3">
              <w:rPr>
                <w:sz w:val="24"/>
                <w:szCs w:val="24"/>
              </w:rPr>
              <w:t>Екатеринбург :</w:t>
            </w:r>
            <w:proofErr w:type="gramEnd"/>
            <w:r w:rsidRPr="00C464C3">
              <w:rPr>
                <w:sz w:val="24"/>
                <w:szCs w:val="24"/>
              </w:rPr>
              <w:t xml:space="preserve"> [Издательство УрГЭУ], 2017. - 301 с. </w:t>
            </w:r>
            <w:hyperlink r:id="rId10">
              <w:r w:rsidRPr="00C464C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http://lib.usue.ru/resource/limit/books/18/m490437.pdf</w:t>
              </w:r>
            </w:hyperlink>
            <w:r w:rsidRPr="00C464C3">
              <w:rPr>
                <w:sz w:val="24"/>
                <w:szCs w:val="24"/>
              </w:rPr>
              <w:t> 2экз.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282BBC" w:rsidP="0063192C">
            <w:pPr>
              <w:keepLines/>
              <w:widowControl/>
              <w:suppressLineNumbers/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lastRenderedPageBreak/>
              <w:t>П</w:t>
            </w:r>
            <w:r w:rsidR="00A2714F" w:rsidRPr="00C464C3">
              <w:rPr>
                <w:b/>
                <w:i/>
                <w:sz w:val="24"/>
                <w:szCs w:val="24"/>
              </w:rPr>
              <w:t xml:space="preserve">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464C3">
              <w:rPr>
                <w:sz w:val="24"/>
                <w:szCs w:val="24"/>
              </w:rPr>
              <w:t>Astra</w:t>
            </w:r>
            <w:proofErr w:type="spellEnd"/>
            <w:r w:rsidRPr="00C464C3">
              <w:rPr>
                <w:sz w:val="24"/>
                <w:szCs w:val="24"/>
              </w:rPr>
              <w:t xml:space="preserve"> </w:t>
            </w:r>
            <w:proofErr w:type="spellStart"/>
            <w:r w:rsidRPr="00C464C3">
              <w:rPr>
                <w:sz w:val="24"/>
                <w:szCs w:val="24"/>
              </w:rPr>
              <w:t>Linux</w:t>
            </w:r>
            <w:proofErr w:type="spellEnd"/>
            <w:r w:rsidRPr="00C464C3">
              <w:rPr>
                <w:sz w:val="24"/>
                <w:szCs w:val="24"/>
              </w:rPr>
              <w:t xml:space="preserve"> </w:t>
            </w:r>
            <w:proofErr w:type="spellStart"/>
            <w:r w:rsidRPr="00C464C3">
              <w:rPr>
                <w:sz w:val="24"/>
                <w:szCs w:val="24"/>
              </w:rPr>
              <w:t>Common</w:t>
            </w:r>
            <w:proofErr w:type="spellEnd"/>
            <w:r w:rsidRPr="00C464C3">
              <w:rPr>
                <w:sz w:val="24"/>
                <w:szCs w:val="24"/>
              </w:rPr>
              <w:t xml:space="preserve"> </w:t>
            </w:r>
            <w:proofErr w:type="spellStart"/>
            <w:r w:rsidRPr="00C464C3">
              <w:rPr>
                <w:sz w:val="24"/>
                <w:szCs w:val="24"/>
              </w:rPr>
              <w:t>Edition</w:t>
            </w:r>
            <w:proofErr w:type="spellEnd"/>
            <w:r w:rsidRPr="00C464C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3E42" w:rsidRPr="00C464C3" w:rsidRDefault="00A2714F" w:rsidP="0063192C">
            <w:pPr>
              <w:keepLines/>
              <w:widowControl/>
              <w:suppressLineNumbers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Общего доступа</w:t>
            </w:r>
          </w:p>
          <w:p w:rsidR="00FF3E42" w:rsidRPr="00C464C3" w:rsidRDefault="00A2714F" w:rsidP="0063192C">
            <w:pPr>
              <w:pStyle w:val="Default"/>
              <w:keepLines/>
              <w:suppressLineNumbers/>
              <w:suppressAutoHyphens/>
              <w:jc w:val="both"/>
              <w:rPr>
                <w:bCs/>
                <w:color w:val="auto"/>
              </w:rPr>
            </w:pPr>
            <w:r w:rsidRPr="00C464C3">
              <w:rPr>
                <w:bCs/>
                <w:color w:val="auto"/>
              </w:rPr>
              <w:t>Пищевая промышленность режим доступа http://www.foodprom.ru/</w:t>
            </w:r>
          </w:p>
          <w:p w:rsidR="00FF3E42" w:rsidRPr="00C464C3" w:rsidRDefault="00A2714F" w:rsidP="0063192C">
            <w:pPr>
              <w:pStyle w:val="Default"/>
              <w:keepLines/>
              <w:suppressLineNumbers/>
              <w:suppressAutoHyphens/>
              <w:jc w:val="both"/>
              <w:rPr>
                <w:bCs/>
                <w:color w:val="auto"/>
              </w:rPr>
            </w:pPr>
            <w:r w:rsidRPr="00C464C3">
              <w:rPr>
                <w:bCs/>
                <w:color w:val="auto"/>
              </w:rPr>
              <w:t>Мясная индустрия режим доступа http://meatind.ru/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auto"/>
          </w:tcPr>
          <w:p w:rsidR="00FF3E42" w:rsidRPr="00C464C3" w:rsidRDefault="00A2714F" w:rsidP="0063192C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64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2714F" w:rsidRPr="00C464C3">
        <w:tc>
          <w:tcPr>
            <w:tcW w:w="10490" w:type="dxa"/>
            <w:gridSpan w:val="3"/>
            <w:shd w:val="clear" w:color="auto" w:fill="E7E6E6" w:themeFill="background2"/>
          </w:tcPr>
          <w:p w:rsidR="00FF3E42" w:rsidRPr="00C464C3" w:rsidRDefault="00A2714F" w:rsidP="0063192C">
            <w:pPr>
              <w:keepLines/>
              <w:widowControl/>
              <w:suppressLineNumbers/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64C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2BBC" w:rsidRPr="00C464C3">
        <w:tc>
          <w:tcPr>
            <w:tcW w:w="10490" w:type="dxa"/>
            <w:gridSpan w:val="3"/>
            <w:shd w:val="clear" w:color="auto" w:fill="auto"/>
          </w:tcPr>
          <w:p w:rsidR="00282BBC" w:rsidRPr="00851EA1" w:rsidRDefault="00851EA1" w:rsidP="00851EA1">
            <w:pPr>
              <w:tabs>
                <w:tab w:val="left" w:pos="195"/>
              </w:tabs>
              <w:jc w:val="both"/>
              <w:rPr>
                <w:b/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22.004  Производство биотехнологической продукции для пищевой промышленности утвержден</w:t>
            </w:r>
            <w:r>
              <w:rPr>
                <w:sz w:val="24"/>
                <w:szCs w:val="24"/>
                <w:shd w:val="clear" w:color="auto" w:fill="FDFAF1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24 сентября 2019 года № 633нм</w:t>
            </w:r>
          </w:p>
        </w:tc>
      </w:tr>
    </w:tbl>
    <w:p w:rsidR="00FF3E42" w:rsidRPr="00A2714F" w:rsidRDefault="00FF3E42" w:rsidP="0063192C">
      <w:pPr>
        <w:keepLines/>
        <w:widowControl/>
        <w:suppressLineNumbers/>
        <w:ind w:left="-284"/>
        <w:rPr>
          <w:sz w:val="24"/>
          <w:szCs w:val="24"/>
        </w:rPr>
      </w:pPr>
    </w:p>
    <w:p w:rsidR="00FF3E42" w:rsidRPr="00A2714F" w:rsidRDefault="00FF3E42" w:rsidP="0063192C">
      <w:pPr>
        <w:keepLines/>
        <w:widowControl/>
        <w:suppressLineNumbers/>
        <w:ind w:left="-284"/>
        <w:rPr>
          <w:sz w:val="24"/>
          <w:szCs w:val="24"/>
        </w:rPr>
      </w:pPr>
    </w:p>
    <w:p w:rsidR="00C464C3" w:rsidRPr="00A2714F" w:rsidRDefault="00C464C3" w:rsidP="00C464C3">
      <w:pPr>
        <w:keepLines/>
        <w:widowControl/>
        <w:suppressLineNumbers/>
        <w:ind w:left="29" w:hanging="29"/>
        <w:rPr>
          <w:sz w:val="24"/>
          <w:szCs w:val="24"/>
        </w:rPr>
      </w:pPr>
      <w:r w:rsidRPr="00A2714F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</w:t>
      </w:r>
      <w:r w:rsidRPr="00A2714F">
        <w:rPr>
          <w:sz w:val="24"/>
          <w:szCs w:val="24"/>
        </w:rPr>
        <w:t>ихонов С.Л.</w:t>
      </w:r>
    </w:p>
    <w:p w:rsidR="00FF3E42" w:rsidRPr="00A2714F" w:rsidRDefault="00A2714F" w:rsidP="0063192C">
      <w:pPr>
        <w:keepLines/>
        <w:widowControl/>
        <w:suppressLineNumbers/>
        <w:ind w:left="-284"/>
        <w:rPr>
          <w:sz w:val="24"/>
          <w:szCs w:val="24"/>
          <w:u w:val="single"/>
        </w:rPr>
      </w:pPr>
      <w:r w:rsidRPr="00A2714F">
        <w:rPr>
          <w:sz w:val="24"/>
          <w:szCs w:val="24"/>
        </w:rPr>
        <w:t xml:space="preserve">                               </w:t>
      </w:r>
      <w:r w:rsidRPr="00A2714F">
        <w:rPr>
          <w:sz w:val="24"/>
          <w:szCs w:val="24"/>
        </w:rPr>
        <w:tab/>
      </w:r>
      <w:r w:rsidRPr="00A2714F">
        <w:rPr>
          <w:sz w:val="24"/>
          <w:szCs w:val="24"/>
          <w:u w:val="single"/>
        </w:rPr>
        <w:t xml:space="preserve">                                         </w:t>
      </w:r>
    </w:p>
    <w:p w:rsidR="00C464C3" w:rsidRDefault="00C464C3">
      <w:pPr>
        <w:widowControl/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64C3" w:rsidRPr="00A2714F" w:rsidRDefault="00C464C3" w:rsidP="00C464C3">
      <w:pPr>
        <w:keepLines/>
        <w:widowControl/>
        <w:suppressLineNumbers/>
        <w:ind w:left="-284" w:firstLine="284"/>
        <w:rPr>
          <w:sz w:val="24"/>
          <w:szCs w:val="24"/>
        </w:rPr>
      </w:pPr>
    </w:p>
    <w:p w:rsidR="00C464C3" w:rsidRPr="00C464C3" w:rsidRDefault="00C464C3" w:rsidP="00C464C3">
      <w:pPr>
        <w:autoSpaceDN w:val="0"/>
        <w:jc w:val="center"/>
        <w:rPr>
          <w:b/>
          <w:kern w:val="3"/>
          <w:sz w:val="24"/>
          <w:szCs w:val="24"/>
        </w:rPr>
      </w:pPr>
      <w:r w:rsidRPr="00C464C3">
        <w:rPr>
          <w:b/>
          <w:kern w:val="3"/>
          <w:sz w:val="24"/>
          <w:szCs w:val="24"/>
        </w:rPr>
        <w:t xml:space="preserve">Перечень тем курсовых работ </w:t>
      </w:r>
    </w:p>
    <w:p w:rsidR="00C464C3" w:rsidRPr="00C464C3" w:rsidRDefault="00C464C3" w:rsidP="00C464C3">
      <w:pPr>
        <w:autoSpaceDN w:val="0"/>
        <w:jc w:val="center"/>
        <w:rPr>
          <w:kern w:val="3"/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464C3" w:rsidRPr="00C464C3" w:rsidTr="004F2FA0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C464C3" w:rsidRPr="00C464C3" w:rsidRDefault="00C464C3" w:rsidP="00C464C3">
            <w:pPr>
              <w:keepLines/>
              <w:widowControl/>
              <w:suppressLineNumbers/>
              <w:rPr>
                <w:b/>
                <w:sz w:val="24"/>
                <w:szCs w:val="24"/>
              </w:rPr>
            </w:pPr>
            <w:r w:rsidRPr="00C464C3">
              <w:rPr>
                <w:b/>
                <w:sz w:val="24"/>
                <w:szCs w:val="24"/>
              </w:rPr>
              <w:t>Технология производства продуктов питания животного происхождения</w:t>
            </w:r>
          </w:p>
        </w:tc>
      </w:tr>
      <w:tr w:rsidR="00C464C3" w:rsidRPr="00C464C3" w:rsidTr="00E866F9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C464C3" w:rsidRPr="00C464C3" w:rsidRDefault="00C464C3" w:rsidP="00C464C3">
            <w:pPr>
              <w:autoSpaceDN w:val="0"/>
              <w:rPr>
                <w:kern w:val="3"/>
                <w:sz w:val="24"/>
                <w:szCs w:val="24"/>
              </w:rPr>
            </w:pPr>
            <w:r w:rsidRPr="00C464C3">
              <w:rPr>
                <w:kern w:val="3"/>
                <w:sz w:val="24"/>
                <w:szCs w:val="24"/>
              </w:rPr>
              <w:t>19.03.01 Биотехнология</w:t>
            </w:r>
          </w:p>
        </w:tc>
      </w:tr>
      <w:tr w:rsidR="00C464C3" w:rsidRPr="00C464C3" w:rsidTr="00E866F9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C464C3" w:rsidRPr="00C464C3" w:rsidRDefault="00C464C3" w:rsidP="00C464C3">
            <w:pPr>
              <w:autoSpaceDN w:val="0"/>
              <w:rPr>
                <w:kern w:val="3"/>
                <w:sz w:val="24"/>
                <w:szCs w:val="24"/>
              </w:rPr>
            </w:pPr>
            <w:r w:rsidRPr="00C464C3">
              <w:rPr>
                <w:kern w:val="3"/>
                <w:sz w:val="24"/>
                <w:szCs w:val="24"/>
              </w:rPr>
              <w:t>Пищевая биотехнология</w:t>
            </w:r>
          </w:p>
        </w:tc>
      </w:tr>
      <w:tr w:rsidR="00C464C3" w:rsidRPr="00C464C3" w:rsidTr="00E866F9">
        <w:tc>
          <w:tcPr>
            <w:tcW w:w="3261" w:type="dxa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464C3" w:rsidRPr="00C464C3" w:rsidRDefault="00C464C3" w:rsidP="00C464C3">
            <w:pPr>
              <w:autoSpaceDN w:val="0"/>
              <w:rPr>
                <w:kern w:val="3"/>
                <w:sz w:val="24"/>
                <w:szCs w:val="24"/>
              </w:rPr>
            </w:pPr>
            <w:r w:rsidRPr="00C464C3">
              <w:rPr>
                <w:kern w:val="3"/>
                <w:sz w:val="24"/>
                <w:szCs w:val="24"/>
              </w:rPr>
              <w:t>Пищевой инженерии</w:t>
            </w:r>
          </w:p>
        </w:tc>
      </w:tr>
      <w:tr w:rsidR="00C464C3" w:rsidRPr="00C464C3" w:rsidTr="00E866F9">
        <w:tc>
          <w:tcPr>
            <w:tcW w:w="10490" w:type="dxa"/>
            <w:gridSpan w:val="2"/>
            <w:shd w:val="clear" w:color="auto" w:fill="E7E6E6" w:themeFill="background2"/>
          </w:tcPr>
          <w:p w:rsidR="00C464C3" w:rsidRPr="00C464C3" w:rsidRDefault="00C464C3" w:rsidP="00C464C3">
            <w:pPr>
              <w:autoSpaceDN w:val="0"/>
              <w:rPr>
                <w:b/>
                <w:i/>
                <w:kern w:val="3"/>
                <w:sz w:val="24"/>
                <w:szCs w:val="24"/>
              </w:rPr>
            </w:pPr>
            <w:r w:rsidRPr="00C464C3">
              <w:rPr>
                <w:b/>
                <w:i/>
                <w:kern w:val="3"/>
                <w:sz w:val="24"/>
                <w:szCs w:val="24"/>
              </w:rPr>
              <w:t xml:space="preserve">Темы курсовых работ 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kern w:val="0"/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пенообразных продуктов;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низкокалорийного майонеза;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кисломолочного напитка;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майонеза;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вареной колбасы;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концентрата сывороточных белков;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сливочного масла;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кисломолочных напитков, обогащенных витамином С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 xml:space="preserve">Технология производства свиных консервов; 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производства кормового белка;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обработки шкур животных;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убоя свиней;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обработки субпродуктов;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холодильной обработки и холодного хранения мяса и мясопродуктов;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Специализация и концентрация в молочном скотоводстве;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Технологические приемы переработки свинины;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Технологический процесс сортировки, обработки и упаковки яиц;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содержания кур родительского стада яичных кроссов;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глубокой переработки мяса птицы;</w:t>
            </w:r>
          </w:p>
        </w:tc>
      </w:tr>
      <w:tr w:rsidR="00C464C3" w:rsidRPr="00C464C3" w:rsidTr="00AB57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3" w:rsidRPr="00C464C3" w:rsidRDefault="00C464C3" w:rsidP="00C464C3">
            <w:pPr>
              <w:numPr>
                <w:ilvl w:val="0"/>
                <w:numId w:val="5"/>
              </w:numPr>
              <w:autoSpaceDN w:val="0"/>
              <w:ind w:left="322"/>
              <w:jc w:val="both"/>
              <w:rPr>
                <w:sz w:val="24"/>
                <w:szCs w:val="28"/>
              </w:rPr>
            </w:pPr>
            <w:r w:rsidRPr="00C464C3">
              <w:rPr>
                <w:sz w:val="24"/>
                <w:szCs w:val="28"/>
              </w:rPr>
              <w:t>Технология откорма уток на жирную печень;</w:t>
            </w:r>
          </w:p>
        </w:tc>
      </w:tr>
    </w:tbl>
    <w:p w:rsidR="00FF3E42" w:rsidRPr="00A2714F" w:rsidRDefault="00FF3E42" w:rsidP="0063192C">
      <w:pPr>
        <w:keepLines/>
        <w:widowControl/>
        <w:suppressLineNumbers/>
        <w:ind w:left="360"/>
        <w:jc w:val="center"/>
        <w:rPr>
          <w:b/>
          <w:sz w:val="24"/>
          <w:szCs w:val="24"/>
        </w:rPr>
      </w:pPr>
    </w:p>
    <w:p w:rsidR="00FF3E42" w:rsidRPr="00A2714F" w:rsidRDefault="00FF3E42" w:rsidP="0063192C">
      <w:pPr>
        <w:keepLines/>
        <w:widowControl/>
        <w:suppressLineNumbers/>
        <w:ind w:left="360"/>
        <w:jc w:val="center"/>
        <w:rPr>
          <w:b/>
          <w:sz w:val="24"/>
          <w:szCs w:val="24"/>
        </w:rPr>
      </w:pPr>
    </w:p>
    <w:p w:rsidR="00C464C3" w:rsidRPr="00A2714F" w:rsidRDefault="00C464C3" w:rsidP="00C464C3">
      <w:pPr>
        <w:keepLines/>
        <w:widowControl/>
        <w:suppressLineNumbers/>
        <w:ind w:left="-284"/>
        <w:rPr>
          <w:sz w:val="24"/>
          <w:szCs w:val="24"/>
        </w:rPr>
      </w:pPr>
    </w:p>
    <w:p w:rsidR="00C464C3" w:rsidRPr="00A2714F" w:rsidRDefault="00C464C3" w:rsidP="00C464C3">
      <w:pPr>
        <w:keepLines/>
        <w:widowControl/>
        <w:suppressLineNumbers/>
        <w:ind w:left="29" w:hanging="29"/>
        <w:rPr>
          <w:sz w:val="24"/>
          <w:szCs w:val="24"/>
        </w:rPr>
      </w:pPr>
      <w:r w:rsidRPr="00A2714F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</w:t>
      </w:r>
      <w:r w:rsidRPr="00A2714F">
        <w:rPr>
          <w:sz w:val="24"/>
          <w:szCs w:val="24"/>
        </w:rPr>
        <w:t>ихонов С.Л.</w:t>
      </w:r>
    </w:p>
    <w:p w:rsidR="00C464C3" w:rsidRPr="00A2714F" w:rsidRDefault="00C464C3" w:rsidP="00C464C3">
      <w:pPr>
        <w:keepLines/>
        <w:widowControl/>
        <w:suppressLineNumbers/>
        <w:ind w:left="-284"/>
        <w:rPr>
          <w:sz w:val="24"/>
          <w:szCs w:val="24"/>
          <w:u w:val="single"/>
        </w:rPr>
      </w:pPr>
      <w:r w:rsidRPr="00A2714F">
        <w:rPr>
          <w:sz w:val="24"/>
          <w:szCs w:val="24"/>
        </w:rPr>
        <w:t xml:space="preserve">                               </w:t>
      </w:r>
      <w:r w:rsidRPr="00A2714F">
        <w:rPr>
          <w:sz w:val="24"/>
          <w:szCs w:val="24"/>
        </w:rPr>
        <w:tab/>
      </w:r>
      <w:r w:rsidRPr="00A2714F">
        <w:rPr>
          <w:sz w:val="24"/>
          <w:szCs w:val="24"/>
          <w:u w:val="single"/>
        </w:rPr>
        <w:t xml:space="preserve">                                         </w:t>
      </w:r>
    </w:p>
    <w:p w:rsidR="00C464C3" w:rsidRPr="00A2714F" w:rsidRDefault="00C464C3" w:rsidP="00C464C3">
      <w:pPr>
        <w:keepLines/>
        <w:widowControl/>
        <w:suppressLineNumbers/>
        <w:rPr>
          <w:b/>
          <w:sz w:val="24"/>
          <w:szCs w:val="24"/>
        </w:rPr>
      </w:pPr>
      <w:bookmarkStart w:id="0" w:name="_GoBack"/>
      <w:bookmarkEnd w:id="0"/>
    </w:p>
    <w:sectPr w:rsidR="00C464C3" w:rsidRPr="00A2714F" w:rsidSect="00DC15D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A30"/>
    <w:multiLevelType w:val="multilevel"/>
    <w:tmpl w:val="C68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122B7"/>
    <w:multiLevelType w:val="hybridMultilevel"/>
    <w:tmpl w:val="6E5C3D18"/>
    <w:lvl w:ilvl="0" w:tplc="4F9800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D5701"/>
    <w:multiLevelType w:val="multilevel"/>
    <w:tmpl w:val="0CE61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091262"/>
    <w:multiLevelType w:val="hybridMultilevel"/>
    <w:tmpl w:val="D5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351A"/>
    <w:multiLevelType w:val="multilevel"/>
    <w:tmpl w:val="C68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E42"/>
    <w:rsid w:val="002420C2"/>
    <w:rsid w:val="00282BBC"/>
    <w:rsid w:val="003728B9"/>
    <w:rsid w:val="0048238A"/>
    <w:rsid w:val="0063192C"/>
    <w:rsid w:val="00851EA1"/>
    <w:rsid w:val="00A2714F"/>
    <w:rsid w:val="00C464C3"/>
    <w:rsid w:val="00DC15DD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1D5D"/>
  <w15:docId w15:val="{C7DCD65D-02A2-4B4A-9427-87B9D8A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C15D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C15DD"/>
    <w:rPr>
      <w:rFonts w:cs="Courier New"/>
    </w:rPr>
  </w:style>
  <w:style w:type="character" w:customStyle="1" w:styleId="ListLabel2">
    <w:name w:val="ListLabel 2"/>
    <w:qFormat/>
    <w:rsid w:val="00DC15DD"/>
    <w:rPr>
      <w:rFonts w:cs="Courier New"/>
    </w:rPr>
  </w:style>
  <w:style w:type="character" w:customStyle="1" w:styleId="ListLabel3">
    <w:name w:val="ListLabel 3"/>
    <w:qFormat/>
    <w:rsid w:val="00DC15DD"/>
    <w:rPr>
      <w:rFonts w:cs="Courier New"/>
    </w:rPr>
  </w:style>
  <w:style w:type="character" w:customStyle="1" w:styleId="ListLabel4">
    <w:name w:val="ListLabel 4"/>
    <w:qFormat/>
    <w:rsid w:val="00DC15DD"/>
    <w:rPr>
      <w:rFonts w:cs="Courier New"/>
    </w:rPr>
  </w:style>
  <w:style w:type="character" w:customStyle="1" w:styleId="ListLabel5">
    <w:name w:val="ListLabel 5"/>
    <w:qFormat/>
    <w:rsid w:val="00DC15DD"/>
    <w:rPr>
      <w:rFonts w:cs="Courier New"/>
    </w:rPr>
  </w:style>
  <w:style w:type="character" w:customStyle="1" w:styleId="ListLabel6">
    <w:name w:val="ListLabel 6"/>
    <w:qFormat/>
    <w:rsid w:val="00DC15DD"/>
    <w:rPr>
      <w:rFonts w:cs="Courier New"/>
    </w:rPr>
  </w:style>
  <w:style w:type="character" w:customStyle="1" w:styleId="ListLabel7">
    <w:name w:val="ListLabel 7"/>
    <w:qFormat/>
    <w:rsid w:val="00DC15DD"/>
    <w:rPr>
      <w:rFonts w:cs="Courier New"/>
    </w:rPr>
  </w:style>
  <w:style w:type="character" w:customStyle="1" w:styleId="ListLabel8">
    <w:name w:val="ListLabel 8"/>
    <w:qFormat/>
    <w:rsid w:val="00DC15DD"/>
    <w:rPr>
      <w:rFonts w:cs="Courier New"/>
    </w:rPr>
  </w:style>
  <w:style w:type="character" w:customStyle="1" w:styleId="ListLabel9">
    <w:name w:val="ListLabel 9"/>
    <w:qFormat/>
    <w:rsid w:val="00DC15DD"/>
    <w:rPr>
      <w:rFonts w:cs="Courier New"/>
    </w:rPr>
  </w:style>
  <w:style w:type="character" w:customStyle="1" w:styleId="ListLabel10">
    <w:name w:val="ListLabel 10"/>
    <w:qFormat/>
    <w:rsid w:val="00DC15DD"/>
    <w:rPr>
      <w:rFonts w:cs="Courier New"/>
    </w:rPr>
  </w:style>
  <w:style w:type="character" w:customStyle="1" w:styleId="ListLabel11">
    <w:name w:val="ListLabel 11"/>
    <w:qFormat/>
    <w:rsid w:val="00DC15DD"/>
    <w:rPr>
      <w:rFonts w:cs="Courier New"/>
    </w:rPr>
  </w:style>
  <w:style w:type="character" w:customStyle="1" w:styleId="ListLabel12">
    <w:name w:val="ListLabel 12"/>
    <w:qFormat/>
    <w:rsid w:val="00DC15DD"/>
    <w:rPr>
      <w:b/>
      <w:i w:val="0"/>
    </w:rPr>
  </w:style>
  <w:style w:type="character" w:customStyle="1" w:styleId="ListLabel13">
    <w:name w:val="ListLabel 13"/>
    <w:qFormat/>
    <w:rsid w:val="00DC15DD"/>
    <w:rPr>
      <w:color w:val="000000"/>
    </w:rPr>
  </w:style>
  <w:style w:type="character" w:customStyle="1" w:styleId="ListLabel14">
    <w:name w:val="ListLabel 14"/>
    <w:qFormat/>
    <w:rsid w:val="00DC15DD"/>
    <w:rPr>
      <w:rFonts w:cs="Courier New"/>
    </w:rPr>
  </w:style>
  <w:style w:type="character" w:customStyle="1" w:styleId="ListLabel15">
    <w:name w:val="ListLabel 15"/>
    <w:qFormat/>
    <w:rsid w:val="00DC15DD"/>
    <w:rPr>
      <w:rFonts w:cs="Courier New"/>
    </w:rPr>
  </w:style>
  <w:style w:type="character" w:customStyle="1" w:styleId="ListLabel16">
    <w:name w:val="ListLabel 16"/>
    <w:qFormat/>
    <w:rsid w:val="00DC15DD"/>
    <w:rPr>
      <w:rFonts w:cs="Courier New"/>
    </w:rPr>
  </w:style>
  <w:style w:type="character" w:customStyle="1" w:styleId="ListLabel17">
    <w:name w:val="ListLabel 17"/>
    <w:qFormat/>
    <w:rsid w:val="00DC15DD"/>
    <w:rPr>
      <w:spacing w:val="-1"/>
      <w:sz w:val="20"/>
      <w:szCs w:val="20"/>
    </w:rPr>
  </w:style>
  <w:style w:type="character" w:customStyle="1" w:styleId="ListLabel18">
    <w:name w:val="ListLabel 18"/>
    <w:qFormat/>
    <w:rsid w:val="00DC15DD"/>
    <w:rPr>
      <w:spacing w:val="-1"/>
      <w:sz w:val="20"/>
      <w:szCs w:val="20"/>
    </w:rPr>
  </w:style>
  <w:style w:type="character" w:customStyle="1" w:styleId="ListLabel19">
    <w:name w:val="ListLabel 19"/>
    <w:qFormat/>
    <w:rsid w:val="00DC15DD"/>
    <w:rPr>
      <w:b w:val="0"/>
    </w:rPr>
  </w:style>
  <w:style w:type="character" w:customStyle="1" w:styleId="ListLabel20">
    <w:name w:val="ListLabel 20"/>
    <w:qFormat/>
    <w:rsid w:val="00DC15DD"/>
    <w:rPr>
      <w:b w:val="0"/>
    </w:rPr>
  </w:style>
  <w:style w:type="character" w:customStyle="1" w:styleId="ListLabel21">
    <w:name w:val="ListLabel 21"/>
    <w:qFormat/>
    <w:rsid w:val="00DC15DD"/>
    <w:rPr>
      <w:b w:val="0"/>
    </w:rPr>
  </w:style>
  <w:style w:type="character" w:customStyle="1" w:styleId="ListLabel22">
    <w:name w:val="ListLabel 22"/>
    <w:qFormat/>
    <w:rsid w:val="00DC15DD"/>
    <w:rPr>
      <w:b w:val="0"/>
    </w:rPr>
  </w:style>
  <w:style w:type="character" w:customStyle="1" w:styleId="ListLabel23">
    <w:name w:val="ListLabel 23"/>
    <w:qFormat/>
    <w:rsid w:val="00DC15DD"/>
    <w:rPr>
      <w:b w:val="0"/>
    </w:rPr>
  </w:style>
  <w:style w:type="character" w:customStyle="1" w:styleId="ListLabel24">
    <w:name w:val="ListLabel 24"/>
    <w:qFormat/>
    <w:rsid w:val="00DC15DD"/>
    <w:rPr>
      <w:b w:val="0"/>
    </w:rPr>
  </w:style>
  <w:style w:type="character" w:customStyle="1" w:styleId="ListLabel25">
    <w:name w:val="ListLabel 25"/>
    <w:qFormat/>
    <w:rsid w:val="00DC15DD"/>
    <w:rPr>
      <w:b w:val="0"/>
    </w:rPr>
  </w:style>
  <w:style w:type="character" w:customStyle="1" w:styleId="ListLabel26">
    <w:name w:val="ListLabel 26"/>
    <w:qFormat/>
    <w:rsid w:val="00DC15DD"/>
    <w:rPr>
      <w:b w:val="0"/>
    </w:rPr>
  </w:style>
  <w:style w:type="character" w:customStyle="1" w:styleId="ListLabel27">
    <w:name w:val="ListLabel 27"/>
    <w:qFormat/>
    <w:rsid w:val="00DC15DD"/>
    <w:rPr>
      <w:b w:val="0"/>
    </w:rPr>
  </w:style>
  <w:style w:type="character" w:customStyle="1" w:styleId="ListLabel28">
    <w:name w:val="ListLabel 28"/>
    <w:qFormat/>
    <w:rsid w:val="00DC15DD"/>
    <w:rPr>
      <w:b w:val="0"/>
    </w:rPr>
  </w:style>
  <w:style w:type="character" w:customStyle="1" w:styleId="ListLabel29">
    <w:name w:val="ListLabel 29"/>
    <w:qFormat/>
    <w:rsid w:val="00DC15DD"/>
    <w:rPr>
      <w:b w:val="0"/>
    </w:rPr>
  </w:style>
  <w:style w:type="character" w:customStyle="1" w:styleId="ListLabel30">
    <w:name w:val="ListLabel 30"/>
    <w:qFormat/>
    <w:rsid w:val="00DC15DD"/>
    <w:rPr>
      <w:b w:val="0"/>
    </w:rPr>
  </w:style>
  <w:style w:type="character" w:customStyle="1" w:styleId="ListLabel31">
    <w:name w:val="ListLabel 31"/>
    <w:qFormat/>
    <w:rsid w:val="00DC15DD"/>
    <w:rPr>
      <w:b w:val="0"/>
    </w:rPr>
  </w:style>
  <w:style w:type="character" w:customStyle="1" w:styleId="ListLabel32">
    <w:name w:val="ListLabel 32"/>
    <w:qFormat/>
    <w:rsid w:val="00DC15DD"/>
    <w:rPr>
      <w:b w:val="0"/>
    </w:rPr>
  </w:style>
  <w:style w:type="character" w:customStyle="1" w:styleId="ListLabel33">
    <w:name w:val="ListLabel 33"/>
    <w:qFormat/>
    <w:rsid w:val="00DC15DD"/>
    <w:rPr>
      <w:b w:val="0"/>
    </w:rPr>
  </w:style>
  <w:style w:type="character" w:customStyle="1" w:styleId="ListLabel34">
    <w:name w:val="ListLabel 34"/>
    <w:qFormat/>
    <w:rsid w:val="00DC15DD"/>
    <w:rPr>
      <w:rFonts w:cs="Courier New"/>
    </w:rPr>
  </w:style>
  <w:style w:type="character" w:customStyle="1" w:styleId="ListLabel35">
    <w:name w:val="ListLabel 35"/>
    <w:qFormat/>
    <w:rsid w:val="00DC15DD"/>
    <w:rPr>
      <w:rFonts w:cs="Courier New"/>
    </w:rPr>
  </w:style>
  <w:style w:type="character" w:customStyle="1" w:styleId="ListLabel36">
    <w:name w:val="ListLabel 36"/>
    <w:qFormat/>
    <w:rsid w:val="00DC15DD"/>
    <w:rPr>
      <w:rFonts w:cs="Courier New"/>
    </w:rPr>
  </w:style>
  <w:style w:type="character" w:customStyle="1" w:styleId="ListLabel37">
    <w:name w:val="ListLabel 37"/>
    <w:qFormat/>
    <w:rsid w:val="00DC15DD"/>
    <w:rPr>
      <w:sz w:val="22"/>
    </w:rPr>
  </w:style>
  <w:style w:type="character" w:customStyle="1" w:styleId="ListLabel38">
    <w:name w:val="ListLabel 38"/>
    <w:qFormat/>
    <w:rsid w:val="00DC15DD"/>
    <w:rPr>
      <w:b w:val="0"/>
      <w:i w:val="0"/>
      <w:sz w:val="20"/>
    </w:rPr>
  </w:style>
  <w:style w:type="character" w:customStyle="1" w:styleId="ListLabel39">
    <w:name w:val="ListLabel 39"/>
    <w:qFormat/>
    <w:rsid w:val="00DC15DD"/>
    <w:rPr>
      <w:spacing w:val="-1"/>
      <w:sz w:val="22"/>
    </w:rPr>
  </w:style>
  <w:style w:type="character" w:customStyle="1" w:styleId="ListLabel40">
    <w:name w:val="ListLabel 40"/>
    <w:qFormat/>
    <w:rsid w:val="00DC15DD"/>
    <w:rPr>
      <w:b w:val="0"/>
      <w:i w:val="0"/>
      <w:sz w:val="20"/>
    </w:rPr>
  </w:style>
  <w:style w:type="character" w:customStyle="1" w:styleId="ListLabel41">
    <w:name w:val="ListLabel 41"/>
    <w:qFormat/>
    <w:rsid w:val="00DC15D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C15DD"/>
    <w:rPr>
      <w:b w:val="0"/>
      <w:i w:val="0"/>
      <w:sz w:val="22"/>
    </w:rPr>
  </w:style>
  <w:style w:type="character" w:customStyle="1" w:styleId="ListLabel43">
    <w:name w:val="ListLabel 43"/>
    <w:qFormat/>
    <w:rsid w:val="00DC15DD"/>
    <w:rPr>
      <w:spacing w:val="-1"/>
      <w:sz w:val="22"/>
      <w:szCs w:val="22"/>
    </w:rPr>
  </w:style>
  <w:style w:type="character" w:customStyle="1" w:styleId="ListLabel44">
    <w:name w:val="ListLabel 44"/>
    <w:qFormat/>
    <w:rsid w:val="00DC15DD"/>
    <w:rPr>
      <w:sz w:val="22"/>
    </w:rPr>
  </w:style>
  <w:style w:type="character" w:customStyle="1" w:styleId="ListLabel45">
    <w:name w:val="ListLabel 45"/>
    <w:qFormat/>
    <w:rsid w:val="00DC15DD"/>
    <w:rPr>
      <w:sz w:val="20"/>
    </w:rPr>
  </w:style>
  <w:style w:type="character" w:customStyle="1" w:styleId="ListLabel46">
    <w:name w:val="ListLabel 46"/>
    <w:qFormat/>
    <w:rsid w:val="00DC15DD"/>
    <w:rPr>
      <w:b w:val="0"/>
      <w:i w:val="0"/>
      <w:sz w:val="22"/>
    </w:rPr>
  </w:style>
  <w:style w:type="character" w:customStyle="1" w:styleId="ListLabel47">
    <w:name w:val="ListLabel 47"/>
    <w:qFormat/>
    <w:rsid w:val="00DC15DD"/>
    <w:rPr>
      <w:spacing w:val="-1"/>
      <w:sz w:val="22"/>
      <w:szCs w:val="22"/>
    </w:rPr>
  </w:style>
  <w:style w:type="character" w:customStyle="1" w:styleId="ListLabel48">
    <w:name w:val="ListLabel 48"/>
    <w:qFormat/>
    <w:rsid w:val="00DC15DD"/>
    <w:rPr>
      <w:b w:val="0"/>
      <w:i w:val="0"/>
      <w:sz w:val="22"/>
    </w:rPr>
  </w:style>
  <w:style w:type="character" w:customStyle="1" w:styleId="ListLabel49">
    <w:name w:val="ListLabel 49"/>
    <w:qFormat/>
    <w:rsid w:val="00DC15DD"/>
    <w:rPr>
      <w:sz w:val="22"/>
    </w:rPr>
  </w:style>
  <w:style w:type="character" w:customStyle="1" w:styleId="ListLabel50">
    <w:name w:val="ListLabel 50"/>
    <w:qFormat/>
    <w:rsid w:val="00DC15D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C15DD"/>
    <w:rPr>
      <w:sz w:val="22"/>
    </w:rPr>
  </w:style>
  <w:style w:type="character" w:customStyle="1" w:styleId="ListLabel52">
    <w:name w:val="ListLabel 52"/>
    <w:qFormat/>
    <w:rsid w:val="00DC15DD"/>
    <w:rPr>
      <w:b/>
      <w:sz w:val="22"/>
      <w:szCs w:val="22"/>
    </w:rPr>
  </w:style>
  <w:style w:type="character" w:customStyle="1" w:styleId="ListLabel53">
    <w:name w:val="ListLabel 53"/>
    <w:qFormat/>
    <w:rsid w:val="00DC15D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C15DD"/>
    <w:rPr>
      <w:rFonts w:cs="Times New Roman"/>
      <w:sz w:val="22"/>
    </w:rPr>
  </w:style>
  <w:style w:type="character" w:customStyle="1" w:styleId="ListLabel55">
    <w:name w:val="ListLabel 55"/>
    <w:qFormat/>
    <w:rsid w:val="00DC15DD"/>
    <w:rPr>
      <w:rFonts w:cs="Times New Roman"/>
    </w:rPr>
  </w:style>
  <w:style w:type="character" w:customStyle="1" w:styleId="ListLabel56">
    <w:name w:val="ListLabel 56"/>
    <w:qFormat/>
    <w:rsid w:val="00DC15DD"/>
    <w:rPr>
      <w:rFonts w:cs="Times New Roman"/>
    </w:rPr>
  </w:style>
  <w:style w:type="character" w:customStyle="1" w:styleId="ListLabel57">
    <w:name w:val="ListLabel 57"/>
    <w:qFormat/>
    <w:rsid w:val="00DC15DD"/>
    <w:rPr>
      <w:rFonts w:cs="Times New Roman"/>
    </w:rPr>
  </w:style>
  <w:style w:type="character" w:customStyle="1" w:styleId="ListLabel58">
    <w:name w:val="ListLabel 58"/>
    <w:qFormat/>
    <w:rsid w:val="00DC15DD"/>
    <w:rPr>
      <w:rFonts w:cs="Times New Roman"/>
    </w:rPr>
  </w:style>
  <w:style w:type="character" w:customStyle="1" w:styleId="ListLabel59">
    <w:name w:val="ListLabel 59"/>
    <w:qFormat/>
    <w:rsid w:val="00DC15DD"/>
    <w:rPr>
      <w:rFonts w:cs="Times New Roman"/>
    </w:rPr>
  </w:style>
  <w:style w:type="character" w:customStyle="1" w:styleId="ListLabel60">
    <w:name w:val="ListLabel 60"/>
    <w:qFormat/>
    <w:rsid w:val="00DC15DD"/>
    <w:rPr>
      <w:rFonts w:cs="Times New Roman"/>
    </w:rPr>
  </w:style>
  <w:style w:type="character" w:customStyle="1" w:styleId="ListLabel61">
    <w:name w:val="ListLabel 61"/>
    <w:qFormat/>
    <w:rsid w:val="00DC15DD"/>
    <w:rPr>
      <w:rFonts w:cs="Times New Roman"/>
    </w:rPr>
  </w:style>
  <w:style w:type="character" w:customStyle="1" w:styleId="ListLabel62">
    <w:name w:val="ListLabel 62"/>
    <w:qFormat/>
    <w:rsid w:val="00DC15DD"/>
    <w:rPr>
      <w:spacing w:val="-1"/>
      <w:sz w:val="22"/>
    </w:rPr>
  </w:style>
  <w:style w:type="character" w:customStyle="1" w:styleId="ListLabel63">
    <w:name w:val="ListLabel 63"/>
    <w:qFormat/>
    <w:rsid w:val="00DC15DD"/>
    <w:rPr>
      <w:sz w:val="22"/>
    </w:rPr>
  </w:style>
  <w:style w:type="character" w:customStyle="1" w:styleId="ListLabel64">
    <w:name w:val="ListLabel 64"/>
    <w:qFormat/>
    <w:rsid w:val="00DC15DD"/>
    <w:rPr>
      <w:rFonts w:cs="Courier New"/>
    </w:rPr>
  </w:style>
  <w:style w:type="character" w:customStyle="1" w:styleId="ListLabel65">
    <w:name w:val="ListLabel 65"/>
    <w:qFormat/>
    <w:rsid w:val="00DC15DD"/>
    <w:rPr>
      <w:rFonts w:cs="Courier New"/>
    </w:rPr>
  </w:style>
  <w:style w:type="character" w:customStyle="1" w:styleId="ListLabel66">
    <w:name w:val="ListLabel 66"/>
    <w:qFormat/>
    <w:rsid w:val="00DC15DD"/>
    <w:rPr>
      <w:rFonts w:cs="Courier New"/>
    </w:rPr>
  </w:style>
  <w:style w:type="character" w:customStyle="1" w:styleId="ListLabel67">
    <w:name w:val="ListLabel 67"/>
    <w:qFormat/>
    <w:rsid w:val="00DC15DD"/>
    <w:rPr>
      <w:rFonts w:cs="Courier New"/>
    </w:rPr>
  </w:style>
  <w:style w:type="character" w:customStyle="1" w:styleId="ListLabel68">
    <w:name w:val="ListLabel 68"/>
    <w:qFormat/>
    <w:rsid w:val="00DC15DD"/>
    <w:rPr>
      <w:rFonts w:cs="Courier New"/>
    </w:rPr>
  </w:style>
  <w:style w:type="character" w:customStyle="1" w:styleId="ListLabel69">
    <w:name w:val="ListLabel 69"/>
    <w:qFormat/>
    <w:rsid w:val="00DC15DD"/>
    <w:rPr>
      <w:rFonts w:cs="Courier New"/>
    </w:rPr>
  </w:style>
  <w:style w:type="character" w:customStyle="1" w:styleId="ListLabel70">
    <w:name w:val="ListLabel 70"/>
    <w:qFormat/>
    <w:rsid w:val="00DC15DD"/>
    <w:rPr>
      <w:rFonts w:cs="Courier New"/>
    </w:rPr>
  </w:style>
  <w:style w:type="character" w:customStyle="1" w:styleId="ListLabel71">
    <w:name w:val="ListLabel 71"/>
    <w:qFormat/>
    <w:rsid w:val="00DC15DD"/>
    <w:rPr>
      <w:rFonts w:cs="Courier New"/>
    </w:rPr>
  </w:style>
  <w:style w:type="character" w:customStyle="1" w:styleId="ListLabel72">
    <w:name w:val="ListLabel 72"/>
    <w:qFormat/>
    <w:rsid w:val="00DC15DD"/>
    <w:rPr>
      <w:rFonts w:cs="Courier New"/>
    </w:rPr>
  </w:style>
  <w:style w:type="character" w:customStyle="1" w:styleId="ListLabel73">
    <w:name w:val="ListLabel 73"/>
    <w:qFormat/>
    <w:rsid w:val="00DC15DD"/>
    <w:rPr>
      <w:sz w:val="28"/>
    </w:rPr>
  </w:style>
  <w:style w:type="character" w:customStyle="1" w:styleId="ListLabel74">
    <w:name w:val="ListLabel 74"/>
    <w:qFormat/>
    <w:rsid w:val="00DC15DD"/>
    <w:rPr>
      <w:b w:val="0"/>
      <w:i w:val="0"/>
      <w:sz w:val="28"/>
    </w:rPr>
  </w:style>
  <w:style w:type="character" w:customStyle="1" w:styleId="ListLabel75">
    <w:name w:val="ListLabel 75"/>
    <w:qFormat/>
    <w:rsid w:val="00DC15DD"/>
    <w:rPr>
      <w:rFonts w:eastAsia="Calibri"/>
    </w:rPr>
  </w:style>
  <w:style w:type="character" w:customStyle="1" w:styleId="ListLabel76">
    <w:name w:val="ListLabel 76"/>
    <w:qFormat/>
    <w:rsid w:val="00DC15DD"/>
    <w:rPr>
      <w:rFonts w:cs="Courier New"/>
    </w:rPr>
  </w:style>
  <w:style w:type="character" w:customStyle="1" w:styleId="ListLabel77">
    <w:name w:val="ListLabel 77"/>
    <w:qFormat/>
    <w:rsid w:val="00DC15DD"/>
    <w:rPr>
      <w:rFonts w:cs="Courier New"/>
    </w:rPr>
  </w:style>
  <w:style w:type="character" w:customStyle="1" w:styleId="ListLabel78">
    <w:name w:val="ListLabel 78"/>
    <w:qFormat/>
    <w:rsid w:val="00DC15DD"/>
    <w:rPr>
      <w:rFonts w:cs="Courier New"/>
    </w:rPr>
  </w:style>
  <w:style w:type="character" w:customStyle="1" w:styleId="ListLabel79">
    <w:name w:val="ListLabel 79"/>
    <w:qFormat/>
    <w:rsid w:val="00DC15DD"/>
    <w:rPr>
      <w:i/>
      <w:iCs/>
      <w:sz w:val="22"/>
      <w:szCs w:val="22"/>
    </w:rPr>
  </w:style>
  <w:style w:type="character" w:customStyle="1" w:styleId="ListLabel80">
    <w:name w:val="ListLabel 80"/>
    <w:qFormat/>
    <w:rsid w:val="00DC15DD"/>
    <w:rPr>
      <w:rFonts w:ascii="Times New Roman;Times;serif" w:hAnsi="Times New Roman;Times;serif"/>
      <w:b w:val="0"/>
      <w:i/>
      <w:caps w:val="0"/>
      <w:smallCaps w:val="0"/>
      <w:color w:val="0000FF"/>
      <w:spacing w:val="0"/>
      <w:kern w:val="2"/>
      <w:sz w:val="22"/>
      <w:szCs w:val="22"/>
      <w:u w:val="single"/>
    </w:rPr>
  </w:style>
  <w:style w:type="character" w:customStyle="1" w:styleId="ListLabel81">
    <w:name w:val="ListLabel 81"/>
    <w:qFormat/>
    <w:rsid w:val="00DC15DD"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rsid w:val="00DC15D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6432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l/18/m300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133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8/m490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7500-E32F-49B4-BB0B-2666CFF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2019-03-14T06:25:00Z</cp:lastPrinted>
  <dcterms:created xsi:type="dcterms:W3CDTF">2020-02-18T09:18:00Z</dcterms:created>
  <dcterms:modified xsi:type="dcterms:W3CDTF">2020-03-18T08:58:00Z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