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7A" w:rsidRDefault="00A06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457A" w:rsidRDefault="00A067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A7AFF" w:rsidRPr="00BA7AFF">
        <w:tc>
          <w:tcPr>
            <w:tcW w:w="3261" w:type="dxa"/>
            <w:shd w:val="clear" w:color="auto" w:fill="E7E6E6" w:themeFill="background2"/>
          </w:tcPr>
          <w:p w:rsidR="00B2457A" w:rsidRPr="00BA7AFF" w:rsidRDefault="00A0671A">
            <w:pPr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57A" w:rsidRPr="00BA7AFF" w:rsidRDefault="00A0671A">
            <w:pPr>
              <w:rPr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Документирование логистической деятельности</w:t>
            </w:r>
          </w:p>
        </w:tc>
      </w:tr>
      <w:tr w:rsidR="00BA7AFF" w:rsidRPr="00BA7AFF">
        <w:tc>
          <w:tcPr>
            <w:tcW w:w="3261" w:type="dxa"/>
            <w:shd w:val="clear" w:color="auto" w:fill="E7E6E6" w:themeFill="background2"/>
          </w:tcPr>
          <w:p w:rsidR="00B2457A" w:rsidRPr="00BA7AFF" w:rsidRDefault="00A0671A">
            <w:pPr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457A" w:rsidRPr="00BA7AFF" w:rsidRDefault="00A0671A">
            <w:pPr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38.03.06</w:t>
            </w:r>
            <w:r w:rsidRPr="00BA7AF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B2457A" w:rsidRPr="00BA7AFF" w:rsidRDefault="00A0671A">
            <w:pPr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Торговое дело</w:t>
            </w:r>
          </w:p>
        </w:tc>
      </w:tr>
      <w:tr w:rsidR="00BA7AFF" w:rsidRPr="00BA7AFF">
        <w:tc>
          <w:tcPr>
            <w:tcW w:w="3261" w:type="dxa"/>
            <w:shd w:val="clear" w:color="auto" w:fill="E7E6E6" w:themeFill="background2"/>
          </w:tcPr>
          <w:p w:rsidR="00B2457A" w:rsidRPr="00BA7AFF" w:rsidRDefault="00A0671A">
            <w:pPr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57A" w:rsidRPr="00BA7AFF" w:rsidRDefault="00A0671A">
            <w:pPr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Логистика</w:t>
            </w:r>
          </w:p>
        </w:tc>
      </w:tr>
      <w:tr w:rsidR="00BA7AFF" w:rsidRPr="00BA7AFF">
        <w:tc>
          <w:tcPr>
            <w:tcW w:w="3261" w:type="dxa"/>
            <w:shd w:val="clear" w:color="auto" w:fill="E7E6E6" w:themeFill="background2"/>
          </w:tcPr>
          <w:p w:rsidR="00B2457A" w:rsidRPr="00BA7AFF" w:rsidRDefault="00A0671A">
            <w:pPr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57A" w:rsidRPr="00BA7AFF" w:rsidRDefault="00A0671A">
            <w:pPr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 xml:space="preserve">4 </w:t>
            </w:r>
            <w:proofErr w:type="spellStart"/>
            <w:r w:rsidRPr="00BA7AFF">
              <w:rPr>
                <w:sz w:val="24"/>
                <w:szCs w:val="24"/>
              </w:rPr>
              <w:t>з.е</w:t>
            </w:r>
            <w:proofErr w:type="spellEnd"/>
            <w:r w:rsidRPr="00BA7AFF">
              <w:rPr>
                <w:sz w:val="24"/>
                <w:szCs w:val="24"/>
              </w:rPr>
              <w:t>.</w:t>
            </w:r>
          </w:p>
        </w:tc>
      </w:tr>
      <w:tr w:rsidR="00BA7AFF" w:rsidRPr="00BA7AFF">
        <w:tc>
          <w:tcPr>
            <w:tcW w:w="3261" w:type="dxa"/>
            <w:shd w:val="clear" w:color="auto" w:fill="E7E6E6" w:themeFill="background2"/>
          </w:tcPr>
          <w:p w:rsidR="00B2457A" w:rsidRPr="00BA7AFF" w:rsidRDefault="00A0671A">
            <w:pPr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57A" w:rsidRPr="00BA7AFF" w:rsidRDefault="00A0671A">
            <w:pPr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Зачет</w:t>
            </w:r>
          </w:p>
          <w:p w:rsidR="00B2457A" w:rsidRPr="00BA7AFF" w:rsidRDefault="00B2457A">
            <w:pPr>
              <w:rPr>
                <w:sz w:val="24"/>
                <w:szCs w:val="24"/>
              </w:rPr>
            </w:pPr>
          </w:p>
        </w:tc>
      </w:tr>
      <w:tr w:rsidR="00BA7AFF" w:rsidRPr="00BA7AFF">
        <w:tc>
          <w:tcPr>
            <w:tcW w:w="3261" w:type="dxa"/>
            <w:shd w:val="clear" w:color="auto" w:fill="E7E6E6" w:themeFill="background2"/>
          </w:tcPr>
          <w:p w:rsidR="00B2457A" w:rsidRPr="00BA7AFF" w:rsidRDefault="00A0671A">
            <w:pPr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57A" w:rsidRPr="00BA7AFF" w:rsidRDefault="00A0671A">
            <w:pPr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Логистики и коммерции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E7E6E6" w:themeFill="background2"/>
          </w:tcPr>
          <w:p w:rsidR="00B2457A" w:rsidRPr="00BA7AFF" w:rsidRDefault="00A0671A" w:rsidP="00BA7AFF">
            <w:pPr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Крат</w:t>
            </w:r>
            <w:r w:rsidR="00BA7AFF" w:rsidRPr="00BA7AFF">
              <w:rPr>
                <w:b/>
                <w:sz w:val="24"/>
                <w:szCs w:val="24"/>
              </w:rPr>
              <w:t>к</w:t>
            </w:r>
            <w:r w:rsidRPr="00BA7AF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auto"/>
          </w:tcPr>
          <w:p w:rsidR="00B2457A" w:rsidRPr="00BA7AFF" w:rsidRDefault="00A067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Тема 1. Документирование и системы документации в логистике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auto"/>
          </w:tcPr>
          <w:p w:rsidR="00B2457A" w:rsidRPr="00BA7AFF" w:rsidRDefault="00A067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Тема 2. Логистическая и управленческая документация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auto"/>
          </w:tcPr>
          <w:p w:rsidR="00B2457A" w:rsidRPr="00BA7AFF" w:rsidRDefault="00A067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Тема 3. Составление и оформление основных документов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auto"/>
          </w:tcPr>
          <w:p w:rsidR="00B2457A" w:rsidRPr="00BA7AFF" w:rsidRDefault="00A067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Тема 4. Организация документооборота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auto"/>
          </w:tcPr>
          <w:p w:rsidR="00B2457A" w:rsidRPr="00BA7AFF" w:rsidRDefault="00A067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Тема 5. Сопроводительная документация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E7E6E6" w:themeFill="background2"/>
          </w:tcPr>
          <w:p w:rsidR="00B2457A" w:rsidRPr="00BA7AFF" w:rsidRDefault="00A067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auto"/>
          </w:tcPr>
          <w:p w:rsidR="00B2457A" w:rsidRPr="00BA7AFF" w:rsidRDefault="00A0671A" w:rsidP="000C08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0671A" w:rsidRPr="000C08B9" w:rsidRDefault="00A0671A" w:rsidP="000C08B9">
            <w:pPr>
              <w:pStyle w:val="aff6"/>
              <w:numPr>
                <w:ilvl w:val="0"/>
                <w:numId w:val="1"/>
              </w:numPr>
              <w:ind w:left="0" w:firstLine="0"/>
              <w:jc w:val="both"/>
            </w:pPr>
            <w:r w:rsidRPr="000C08B9">
              <w:rPr>
                <w:bCs/>
                <w:shd w:val="clear" w:color="auto" w:fill="FFFFFF"/>
              </w:rPr>
              <w:t>Организация и технология коммерческой деятельности</w:t>
            </w:r>
            <w:r w:rsidRPr="000C08B9">
              <w:rPr>
                <w:shd w:val="clear" w:color="auto" w:fill="FFFFFF"/>
              </w:rPr>
              <w:t>:</w:t>
            </w:r>
            <w:bookmarkStart w:id="0" w:name="_GoBack"/>
            <w:bookmarkEnd w:id="0"/>
            <w:r w:rsidRPr="000C08B9">
              <w:rPr>
                <w:shd w:val="clear" w:color="auto" w:fill="FFFFFF"/>
              </w:rPr>
              <w:t xml:space="preserve"> Учебное пособие / Иванов М.Ю., Иванова М.В. - </w:t>
            </w:r>
            <w:proofErr w:type="gramStart"/>
            <w:r w:rsidRPr="000C08B9">
              <w:rPr>
                <w:shd w:val="clear" w:color="auto" w:fill="FFFFFF"/>
              </w:rPr>
              <w:t>М.:ИЦ</w:t>
            </w:r>
            <w:proofErr w:type="gramEnd"/>
            <w:r w:rsidRPr="000C08B9">
              <w:rPr>
                <w:shd w:val="clear" w:color="auto" w:fill="FFFFFF"/>
              </w:rPr>
              <w:t xml:space="preserve"> РИОР, 2016. - 97 с.: 70x100 1/32. - (Карманное учебное пособие) (Обложка) ISBN 978-5-9557-0363-3 - Режим доступа: </w:t>
            </w:r>
            <w:hyperlink r:id="rId6" w:history="1">
              <w:r w:rsidRPr="000C08B9">
                <w:rPr>
                  <w:rStyle w:val="affffffff"/>
                  <w:color w:val="auto"/>
                  <w:shd w:val="clear" w:color="auto" w:fill="FFFFFF"/>
                </w:rPr>
                <w:t>http://znanium.com/catalog/product/525404</w:t>
              </w:r>
            </w:hyperlink>
          </w:p>
          <w:p w:rsidR="00A0671A" w:rsidRPr="000C08B9" w:rsidRDefault="00A0671A" w:rsidP="000C08B9">
            <w:pPr>
              <w:pStyle w:val="aff6"/>
              <w:numPr>
                <w:ilvl w:val="0"/>
                <w:numId w:val="1"/>
              </w:numPr>
              <w:ind w:left="0" w:firstLine="0"/>
              <w:jc w:val="both"/>
            </w:pPr>
            <w:r w:rsidRPr="000C08B9">
              <w:rPr>
                <w:rStyle w:val="-"/>
                <w:color w:val="auto"/>
                <w:kern w:val="2"/>
                <w:u w:val="none"/>
              </w:rPr>
              <w:t xml:space="preserve">Документирование управленческой деятельности: Учебное пособие / </w:t>
            </w:r>
            <w:proofErr w:type="spellStart"/>
            <w:r w:rsidRPr="000C08B9">
              <w:rPr>
                <w:rStyle w:val="-"/>
                <w:color w:val="auto"/>
                <w:kern w:val="2"/>
                <w:u w:val="none"/>
              </w:rPr>
              <w:t>Раздорожный</w:t>
            </w:r>
            <w:proofErr w:type="spellEnd"/>
            <w:r w:rsidRPr="000C08B9">
              <w:rPr>
                <w:rStyle w:val="-"/>
                <w:color w:val="auto"/>
                <w:kern w:val="2"/>
                <w:u w:val="none"/>
              </w:rPr>
              <w:t xml:space="preserve"> А. А. - М.: НИЦ ИНФРА-М, 2016. - 304 с.: 60x90 1/16. - (Высшее образование: </w:t>
            </w:r>
            <w:proofErr w:type="spellStart"/>
            <w:r w:rsidRPr="000C08B9">
              <w:rPr>
                <w:rStyle w:val="-"/>
                <w:color w:val="auto"/>
                <w:kern w:val="2"/>
                <w:u w:val="none"/>
              </w:rPr>
              <w:t>Бакалавриат</w:t>
            </w:r>
            <w:proofErr w:type="spellEnd"/>
            <w:r w:rsidRPr="000C08B9">
              <w:rPr>
                <w:rStyle w:val="-"/>
                <w:color w:val="auto"/>
                <w:kern w:val="2"/>
                <w:u w:val="none"/>
              </w:rPr>
              <w:t>) (Переплёт) ISBN 978-5-16-011744-7 </w:t>
            </w:r>
          </w:p>
          <w:p w:rsidR="00B2457A" w:rsidRPr="00BA7AFF" w:rsidRDefault="00A0671A" w:rsidP="000C08B9">
            <w:pPr>
              <w:pStyle w:val="aff6"/>
              <w:numPr>
                <w:ilvl w:val="0"/>
                <w:numId w:val="1"/>
              </w:numPr>
              <w:ind w:left="0" w:firstLine="0"/>
              <w:jc w:val="both"/>
            </w:pPr>
            <w:r w:rsidRPr="000C08B9">
              <w:rPr>
                <w:kern w:val="2"/>
              </w:rPr>
              <w:t>Документирование управленческой деятельности: Учебное</w:t>
            </w:r>
            <w:r w:rsidRPr="00BA7AFF">
              <w:rPr>
                <w:kern w:val="2"/>
              </w:rPr>
              <w:t xml:space="preserve"> пособие / Ю.А. Панасенко. - М.: РИОР, 2018. - 138 с.: - (Карманное учебное пособие). - Режим доступа: </w:t>
            </w:r>
            <w:hyperlink r:id="rId7">
              <w:r w:rsidRPr="00BA7AFF">
                <w:rPr>
                  <w:rStyle w:val="-"/>
                  <w:color w:val="auto"/>
                  <w:kern w:val="2"/>
                </w:rPr>
                <w:t>http://znanium.com/catalog/product/927448</w:t>
              </w:r>
            </w:hyperlink>
            <w:hyperlink>
              <w:r w:rsidRPr="00BA7AFF">
                <w:rPr>
                  <w:kern w:val="2"/>
                </w:rPr>
                <w:t xml:space="preserve"> </w:t>
              </w:r>
            </w:hyperlink>
          </w:p>
          <w:p w:rsidR="00B2457A" w:rsidRPr="00BA7AFF" w:rsidRDefault="00A0671A" w:rsidP="000C08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2457A" w:rsidRPr="00BA7AFF" w:rsidRDefault="00A0671A" w:rsidP="000C08B9">
            <w:pPr>
              <w:pStyle w:val="aff6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</w:pPr>
            <w:r w:rsidRPr="000C08B9">
              <w:t>Арский, А.А. Механизм управления взаимодействием таможенных органов с участниками внешнеэкономической деятельности с использованием услуг транспортно-логистических компаний [Электронный</w:t>
            </w:r>
            <w:r w:rsidRPr="00BA7AFF">
              <w:t xml:space="preserve"> ресурс</w:t>
            </w:r>
            <w:proofErr w:type="gramStart"/>
            <w:r w:rsidRPr="00BA7AFF">
              <w:t>] :</w:t>
            </w:r>
            <w:proofErr w:type="gramEnd"/>
            <w:r w:rsidRPr="00BA7AFF">
              <w:t xml:space="preserve"> Монография / А. А. Арский. — М.: Издательско-торговая корпорация «Дашков и </w:t>
            </w:r>
            <w:proofErr w:type="gramStart"/>
            <w:r w:rsidRPr="00BA7AFF">
              <w:t>К</w:t>
            </w:r>
            <w:proofErr w:type="gramEnd"/>
            <w:r w:rsidRPr="00BA7AFF">
              <w:t xml:space="preserve">°», 2014. — 128 с. - ISBN 978-5-394-02395-8 - Режим доступа: </w:t>
            </w:r>
            <w:hyperlink r:id="rId8">
              <w:r w:rsidRPr="00BA7AFF">
                <w:rPr>
                  <w:rStyle w:val="-"/>
                  <w:color w:val="auto"/>
                </w:rPr>
                <w:t>http://znanium.com/catalog.php?bookinfo=514079</w:t>
              </w:r>
            </w:hyperlink>
            <w:r w:rsidRPr="00BA7AFF">
              <w:t xml:space="preserve"> 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E7E6E6" w:themeFill="background2"/>
          </w:tcPr>
          <w:p w:rsidR="00B2457A" w:rsidRPr="00BA7AFF" w:rsidRDefault="00A0671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auto"/>
          </w:tcPr>
          <w:p w:rsidR="00B2457A" w:rsidRPr="00BA7AFF" w:rsidRDefault="00A0671A" w:rsidP="000C08B9">
            <w:pPr>
              <w:jc w:val="both"/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B2457A" w:rsidRPr="00BA7AFF" w:rsidRDefault="00A0671A" w:rsidP="000C08B9">
            <w:pPr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A7AFF">
              <w:rPr>
                <w:sz w:val="24"/>
                <w:szCs w:val="24"/>
              </w:rPr>
              <w:t>Astra</w:t>
            </w:r>
            <w:proofErr w:type="spellEnd"/>
            <w:r w:rsidRPr="00BA7AFF">
              <w:rPr>
                <w:sz w:val="24"/>
                <w:szCs w:val="24"/>
              </w:rPr>
              <w:t xml:space="preserve"> </w:t>
            </w:r>
            <w:proofErr w:type="spellStart"/>
            <w:r w:rsidRPr="00BA7AFF">
              <w:rPr>
                <w:sz w:val="24"/>
                <w:szCs w:val="24"/>
              </w:rPr>
              <w:t>Linux</w:t>
            </w:r>
            <w:proofErr w:type="spellEnd"/>
            <w:r w:rsidRPr="00BA7AFF">
              <w:rPr>
                <w:sz w:val="24"/>
                <w:szCs w:val="24"/>
              </w:rPr>
              <w:t xml:space="preserve"> </w:t>
            </w:r>
            <w:proofErr w:type="spellStart"/>
            <w:r w:rsidRPr="00BA7AFF">
              <w:rPr>
                <w:sz w:val="24"/>
                <w:szCs w:val="24"/>
              </w:rPr>
              <w:t>Common</w:t>
            </w:r>
            <w:proofErr w:type="spellEnd"/>
            <w:r w:rsidRPr="00BA7AFF">
              <w:rPr>
                <w:sz w:val="24"/>
                <w:szCs w:val="24"/>
              </w:rPr>
              <w:t xml:space="preserve"> </w:t>
            </w:r>
            <w:proofErr w:type="spellStart"/>
            <w:r w:rsidRPr="00BA7AFF">
              <w:rPr>
                <w:sz w:val="24"/>
                <w:szCs w:val="24"/>
              </w:rPr>
              <w:t>Edition</w:t>
            </w:r>
            <w:proofErr w:type="spellEnd"/>
            <w:r w:rsidRPr="00BA7AF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2457A" w:rsidRPr="00BA7AFF" w:rsidRDefault="00A0671A" w:rsidP="000C08B9">
            <w:pPr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2457A" w:rsidRPr="00BA7AFF" w:rsidRDefault="00B2457A" w:rsidP="000C08B9">
            <w:pPr>
              <w:jc w:val="both"/>
              <w:rPr>
                <w:b/>
                <w:sz w:val="24"/>
                <w:szCs w:val="24"/>
              </w:rPr>
            </w:pPr>
          </w:p>
          <w:p w:rsidR="00B2457A" w:rsidRPr="00BA7AFF" w:rsidRDefault="00A0671A" w:rsidP="000C08B9">
            <w:pPr>
              <w:jc w:val="both"/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457A" w:rsidRPr="00BA7AFF" w:rsidRDefault="00A0671A" w:rsidP="000C08B9">
            <w:pPr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B2457A" w:rsidRPr="00BA7AFF" w:rsidRDefault="00A0671A" w:rsidP="000C08B9">
            <w:pPr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Портал электронных образовательных ресурсов УрГЭУ [Электронный ресурс] – Режим доступа: http://unisrv.usue.ru:9000/portal/</w:t>
            </w:r>
          </w:p>
          <w:p w:rsidR="00B2457A" w:rsidRPr="00BA7AFF" w:rsidRDefault="00A0671A" w:rsidP="000C08B9">
            <w:pPr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 xml:space="preserve">Журнал </w:t>
            </w:r>
            <w:proofErr w:type="gramStart"/>
            <w:r w:rsidRPr="00BA7AFF">
              <w:rPr>
                <w:sz w:val="24"/>
                <w:szCs w:val="24"/>
              </w:rPr>
              <w:t>Компьютер-Пресс</w:t>
            </w:r>
            <w:proofErr w:type="gramEnd"/>
            <w:r w:rsidRPr="00BA7AFF">
              <w:rPr>
                <w:sz w:val="24"/>
                <w:szCs w:val="24"/>
              </w:rPr>
              <w:t>. Режим доступа: http://www.cpress.ru</w:t>
            </w:r>
          </w:p>
          <w:p w:rsidR="00B2457A" w:rsidRPr="00BA7AFF" w:rsidRDefault="00A0671A" w:rsidP="000C08B9">
            <w:pPr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A7AFF">
              <w:rPr>
                <w:sz w:val="24"/>
                <w:szCs w:val="24"/>
              </w:rPr>
              <w:t>Знаниум</w:t>
            </w:r>
            <w:proofErr w:type="spellEnd"/>
            <w:r w:rsidRPr="00BA7AFF"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 w:rsidRPr="00BA7AFF">
              <w:rPr>
                <w:sz w:val="24"/>
                <w:szCs w:val="24"/>
              </w:rPr>
              <w:t>доступа:http</w:t>
            </w:r>
            <w:proofErr w:type="spellEnd"/>
            <w:r w:rsidRPr="00BA7AFF">
              <w:rPr>
                <w:sz w:val="24"/>
                <w:szCs w:val="24"/>
              </w:rPr>
              <w:t>://znanium.com/</w:t>
            </w:r>
            <w:proofErr w:type="spellStart"/>
            <w:r w:rsidRPr="00BA7AFF">
              <w:rPr>
                <w:sz w:val="24"/>
                <w:szCs w:val="24"/>
              </w:rPr>
              <w:t>catalog.php</w:t>
            </w:r>
            <w:proofErr w:type="spellEnd"/>
          </w:p>
          <w:p w:rsidR="00B2457A" w:rsidRPr="00BA7AFF" w:rsidRDefault="00A0671A" w:rsidP="000C08B9">
            <w:pPr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 w:rsidRPr="00BA7AFF">
              <w:rPr>
                <w:sz w:val="24"/>
                <w:szCs w:val="24"/>
              </w:rPr>
              <w:t>доступа:http</w:t>
            </w:r>
            <w:proofErr w:type="spellEnd"/>
            <w:r w:rsidRPr="00BA7AFF">
              <w:rPr>
                <w:sz w:val="24"/>
                <w:szCs w:val="24"/>
              </w:rPr>
              <w:t>://www.e-kontur.ru/</w:t>
            </w:r>
          </w:p>
          <w:p w:rsidR="00B2457A" w:rsidRPr="00BA7AFF" w:rsidRDefault="00A0671A" w:rsidP="000C08B9">
            <w:pPr>
              <w:jc w:val="both"/>
              <w:rPr>
                <w:sz w:val="24"/>
                <w:szCs w:val="24"/>
              </w:rPr>
            </w:pPr>
            <w:proofErr w:type="spellStart"/>
            <w:r w:rsidRPr="00BA7AFF">
              <w:rPr>
                <w:sz w:val="24"/>
                <w:szCs w:val="24"/>
              </w:rPr>
              <w:t>Контур.Бухгалтерия</w:t>
            </w:r>
            <w:proofErr w:type="spellEnd"/>
            <w:r w:rsidRPr="00BA7AFF"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 w:rsidRPr="00BA7AFF">
              <w:rPr>
                <w:sz w:val="24"/>
                <w:szCs w:val="24"/>
              </w:rPr>
              <w:t>доступа:http</w:t>
            </w:r>
            <w:proofErr w:type="spellEnd"/>
            <w:r w:rsidRPr="00BA7AFF">
              <w:rPr>
                <w:sz w:val="24"/>
                <w:szCs w:val="24"/>
              </w:rPr>
              <w:t>://www.b-kontur.ru/</w:t>
            </w:r>
          </w:p>
          <w:p w:rsidR="00B2457A" w:rsidRPr="00BA7AFF" w:rsidRDefault="00A0671A" w:rsidP="000C08B9">
            <w:pPr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 xml:space="preserve">Мое дело, интернет бухгалтерия [Электронный ресурс] – Режим </w:t>
            </w:r>
            <w:proofErr w:type="spellStart"/>
            <w:r w:rsidRPr="00BA7AFF">
              <w:rPr>
                <w:sz w:val="24"/>
                <w:szCs w:val="24"/>
              </w:rPr>
              <w:t>доступа:http</w:t>
            </w:r>
            <w:proofErr w:type="spellEnd"/>
            <w:r w:rsidRPr="00BA7AFF">
              <w:rPr>
                <w:sz w:val="24"/>
                <w:szCs w:val="24"/>
              </w:rPr>
              <w:t>://www.moedelo.org/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E7E6E6" w:themeFill="background2"/>
          </w:tcPr>
          <w:p w:rsidR="00B2457A" w:rsidRPr="00BA7AFF" w:rsidRDefault="00A0671A">
            <w:pPr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auto"/>
          </w:tcPr>
          <w:p w:rsidR="00B2457A" w:rsidRPr="00BA7AFF" w:rsidRDefault="00A067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E7E6E6" w:themeFill="background2"/>
          </w:tcPr>
          <w:p w:rsidR="00B2457A" w:rsidRPr="00BA7AFF" w:rsidRDefault="00A067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7AF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A7AFF" w:rsidRPr="00BA7AFF">
        <w:tc>
          <w:tcPr>
            <w:tcW w:w="10490" w:type="dxa"/>
            <w:gridSpan w:val="3"/>
            <w:shd w:val="clear" w:color="auto" w:fill="auto"/>
          </w:tcPr>
          <w:p w:rsidR="00B2457A" w:rsidRPr="00BA7AFF" w:rsidRDefault="00930D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7AFF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B2457A" w:rsidRDefault="00B2457A">
      <w:pPr>
        <w:ind w:left="-284"/>
        <w:rPr>
          <w:sz w:val="22"/>
          <w:szCs w:val="22"/>
        </w:rPr>
      </w:pPr>
    </w:p>
    <w:p w:rsidR="00B2457A" w:rsidRDefault="00A0671A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B2457A" w:rsidRDefault="00B2457A">
      <w:pPr>
        <w:rPr>
          <w:sz w:val="22"/>
          <w:szCs w:val="22"/>
          <w:u w:val="single"/>
        </w:rPr>
      </w:pPr>
    </w:p>
    <w:p w:rsidR="00B2457A" w:rsidRDefault="00A0671A">
      <w:pPr>
        <w:ind w:left="-284"/>
      </w:pPr>
      <w:r>
        <w:rPr>
          <w:sz w:val="22"/>
          <w:szCs w:val="22"/>
        </w:rPr>
        <w:t>Заведующий каф</w:t>
      </w:r>
      <w:r w:rsidR="000C08B9">
        <w:rPr>
          <w:sz w:val="22"/>
          <w:szCs w:val="22"/>
        </w:rPr>
        <w:t>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Каточков В.М.</w:t>
      </w:r>
    </w:p>
    <w:sectPr w:rsidR="00B2457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A56"/>
    <w:multiLevelType w:val="multilevel"/>
    <w:tmpl w:val="34EA69E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7463D"/>
    <w:multiLevelType w:val="multilevel"/>
    <w:tmpl w:val="C2AE3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B77E2C"/>
    <w:multiLevelType w:val="multilevel"/>
    <w:tmpl w:val="34EA69E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7640E"/>
    <w:multiLevelType w:val="multilevel"/>
    <w:tmpl w:val="860E4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033D4"/>
    <w:multiLevelType w:val="multilevel"/>
    <w:tmpl w:val="0F78DE3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7A"/>
    <w:rsid w:val="000C08B9"/>
    <w:rsid w:val="00342DDB"/>
    <w:rsid w:val="00930DAC"/>
    <w:rsid w:val="00A0671A"/>
    <w:rsid w:val="00B2457A"/>
    <w:rsid w:val="00B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2D10"/>
  <w15:docId w15:val="{11B61CBC-E200-40B6-82F4-336AC38E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unhideWhenUsed/>
    <w:rsid w:val="00A06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1407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27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254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CF94-9ACF-443E-AE8C-5245A9B9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2019-04-26T04:08:00Z</cp:lastPrinted>
  <dcterms:created xsi:type="dcterms:W3CDTF">2019-04-26T04:09:00Z</dcterms:created>
  <dcterms:modified xsi:type="dcterms:W3CDTF">2019-07-12T05:34:00Z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