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AE" w:rsidRDefault="001120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468AE" w:rsidRDefault="0011207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468AE">
        <w:tc>
          <w:tcPr>
            <w:tcW w:w="3261" w:type="dxa"/>
            <w:shd w:val="clear" w:color="auto" w:fill="E7E6E6" w:themeFill="background2"/>
          </w:tcPr>
          <w:p w:rsidR="002468AE" w:rsidRDefault="0011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2468AE">
        <w:tc>
          <w:tcPr>
            <w:tcW w:w="3261" w:type="dxa"/>
            <w:shd w:val="clear" w:color="auto" w:fill="E7E6E6" w:themeFill="background2"/>
          </w:tcPr>
          <w:p w:rsidR="002468AE" w:rsidRDefault="0011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21.03.02 </w:t>
            </w:r>
          </w:p>
        </w:tc>
        <w:tc>
          <w:tcPr>
            <w:tcW w:w="5811" w:type="dxa"/>
            <w:shd w:val="clear" w:color="auto" w:fill="auto"/>
          </w:tcPr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2468AE">
        <w:tc>
          <w:tcPr>
            <w:tcW w:w="3261" w:type="dxa"/>
            <w:shd w:val="clear" w:color="auto" w:fill="E7E6E6" w:themeFill="background2"/>
          </w:tcPr>
          <w:p w:rsidR="002468AE" w:rsidRDefault="0011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2468AE">
        <w:tc>
          <w:tcPr>
            <w:tcW w:w="3261" w:type="dxa"/>
            <w:shd w:val="clear" w:color="auto" w:fill="E7E6E6" w:themeFill="background2"/>
          </w:tcPr>
          <w:p w:rsidR="002468AE" w:rsidRDefault="0011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2468AE">
        <w:tc>
          <w:tcPr>
            <w:tcW w:w="3261" w:type="dxa"/>
            <w:shd w:val="clear" w:color="auto" w:fill="E7E6E6" w:themeFill="background2"/>
          </w:tcPr>
          <w:p w:rsidR="002468AE" w:rsidRDefault="0011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2468AE">
        <w:tc>
          <w:tcPr>
            <w:tcW w:w="3261" w:type="dxa"/>
            <w:shd w:val="clear" w:color="auto" w:fill="E7E6E6" w:themeFill="background2"/>
          </w:tcPr>
          <w:p w:rsidR="002468AE" w:rsidRDefault="0011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2468AE">
        <w:tc>
          <w:tcPr>
            <w:tcW w:w="3261" w:type="dxa"/>
            <w:shd w:val="clear" w:color="auto" w:fill="E7E6E6" w:themeFill="background2"/>
          </w:tcPr>
          <w:p w:rsidR="002468AE" w:rsidRDefault="0011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468AE">
        <w:tc>
          <w:tcPr>
            <w:tcW w:w="3261" w:type="dxa"/>
            <w:shd w:val="clear" w:color="auto" w:fill="E7E6E6" w:themeFill="background2"/>
          </w:tcPr>
          <w:p w:rsidR="002468AE" w:rsidRDefault="0011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468AE" w:rsidRDefault="002468AE">
            <w:pPr>
              <w:rPr>
                <w:sz w:val="24"/>
                <w:szCs w:val="24"/>
              </w:rPr>
            </w:pPr>
          </w:p>
        </w:tc>
      </w:tr>
      <w:tr w:rsidR="002468AE">
        <w:tc>
          <w:tcPr>
            <w:tcW w:w="3261" w:type="dxa"/>
            <w:shd w:val="clear" w:color="auto" w:fill="E7E6E6" w:themeFill="background2"/>
          </w:tcPr>
          <w:p w:rsidR="002468AE" w:rsidRDefault="0011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2468AE">
        <w:tc>
          <w:tcPr>
            <w:tcW w:w="10490" w:type="dxa"/>
            <w:gridSpan w:val="3"/>
            <w:shd w:val="clear" w:color="auto" w:fill="E7E6E6" w:themeFill="background2"/>
          </w:tcPr>
          <w:p w:rsidR="002468AE" w:rsidRDefault="0011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  <w:vAlign w:val="center"/>
          </w:tcPr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2468AE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2468AE" w:rsidRDefault="0011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468AE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2468AE" w:rsidRDefault="0011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  <w:vAlign w:val="center"/>
          </w:tcPr>
          <w:p w:rsidR="002468AE" w:rsidRDefault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основы правовых знаний в различных сферах деятельности ОК-4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  <w:vAlign w:val="center"/>
          </w:tcPr>
          <w:p w:rsidR="002468AE" w:rsidRDefault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к самоорганизации и самообразованию ОК-7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  <w:vAlign w:val="center"/>
          </w:tcPr>
          <w:p w:rsidR="002468AE" w:rsidRDefault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ситуаций ОК-9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  <w:vAlign w:val="center"/>
          </w:tcPr>
          <w:p w:rsidR="002468AE" w:rsidRDefault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ОПК-1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  <w:vAlign w:val="center"/>
          </w:tcPr>
          <w:p w:rsidR="002468AE" w:rsidRDefault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применять знание законов страны для правового регулирования земельно-имущественных отношений, контроль за использованием земель и недвижимости ПК-1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</w:tcPr>
          <w:p w:rsidR="002468AE" w:rsidRDefault="0011207F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знания для управления земельными ресурсами, недвижимостью, организации и проведения кадастровых и землеустроительных работ ПК-2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</w:tcPr>
          <w:p w:rsidR="002468AE" w:rsidRDefault="0011207F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знание современных технологий сбора, систематизации, обработки и учета информации об объектах недвижимости современных географических и земельно-информационных системах ПК-8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</w:tcPr>
          <w:p w:rsidR="002468AE" w:rsidRDefault="0011207F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знания о принципах, показателях и методиках кадастровой и экономической оценки земель и других объектов недвижимости ПК-9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</w:tcPr>
          <w:p w:rsidR="002468AE" w:rsidRDefault="0011207F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знания современных технологий при проведении землеустроительных и кадастровых работ ПК-10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</w:tcPr>
          <w:p w:rsidR="002468AE" w:rsidRDefault="0011207F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знания современных методик и технологий мониторинга земель и недвижимости ПК-11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</w:tcPr>
          <w:p w:rsidR="002468AE" w:rsidRDefault="0011207F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знания современных технологий технической инвентаризации объектов капитального строительства ПК-12</w:t>
            </w:r>
          </w:p>
        </w:tc>
      </w:tr>
      <w:tr w:rsidR="002468AE">
        <w:tc>
          <w:tcPr>
            <w:tcW w:w="10490" w:type="dxa"/>
            <w:gridSpan w:val="3"/>
            <w:shd w:val="clear" w:color="auto" w:fill="E7E6E6" w:themeFill="background2"/>
          </w:tcPr>
          <w:p w:rsidR="002468AE" w:rsidRDefault="001120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468AE">
        <w:tc>
          <w:tcPr>
            <w:tcW w:w="10490" w:type="dxa"/>
            <w:gridSpan w:val="3"/>
            <w:shd w:val="clear" w:color="auto" w:fill="FFFFFF" w:themeFill="background1"/>
          </w:tcPr>
          <w:p w:rsidR="002468AE" w:rsidRDefault="001120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468AE">
        <w:tc>
          <w:tcPr>
            <w:tcW w:w="10490" w:type="dxa"/>
            <w:gridSpan w:val="3"/>
            <w:shd w:val="clear" w:color="auto" w:fill="FFFFFF" w:themeFill="background1"/>
          </w:tcPr>
          <w:p w:rsidR="002468AE" w:rsidRDefault="001120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468AE">
        <w:tc>
          <w:tcPr>
            <w:tcW w:w="10490" w:type="dxa"/>
            <w:gridSpan w:val="3"/>
            <w:shd w:val="clear" w:color="auto" w:fill="FFFFFF" w:themeFill="background1"/>
          </w:tcPr>
          <w:p w:rsidR="002468AE" w:rsidRDefault="001120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468AE">
        <w:tc>
          <w:tcPr>
            <w:tcW w:w="10490" w:type="dxa"/>
            <w:gridSpan w:val="3"/>
            <w:shd w:val="clear" w:color="auto" w:fill="FFFFFF" w:themeFill="background1"/>
          </w:tcPr>
          <w:p w:rsidR="002468AE" w:rsidRDefault="001120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2468AE">
        <w:tc>
          <w:tcPr>
            <w:tcW w:w="10490" w:type="dxa"/>
            <w:gridSpan w:val="3"/>
            <w:shd w:val="clear" w:color="auto" w:fill="FFFFFF" w:themeFill="background1"/>
          </w:tcPr>
          <w:p w:rsidR="002468AE" w:rsidRDefault="001120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2468AE">
        <w:tc>
          <w:tcPr>
            <w:tcW w:w="10490" w:type="dxa"/>
            <w:gridSpan w:val="3"/>
            <w:shd w:val="clear" w:color="auto" w:fill="E7E6E6" w:themeFill="background2"/>
          </w:tcPr>
          <w:p w:rsidR="002468AE" w:rsidRDefault="001120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</w:tcPr>
          <w:p w:rsidR="002468AE" w:rsidRDefault="001120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2468AE" w:rsidRDefault="0011207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Слезко</w:t>
            </w:r>
            <w:proofErr w:type="spellEnd"/>
            <w:r>
              <w:t>, В. В. Землеустройство и управление землепользованием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В. В. </w:t>
            </w:r>
            <w:proofErr w:type="spellStart"/>
            <w:r>
              <w:t>Слезко</w:t>
            </w:r>
            <w:proofErr w:type="spellEnd"/>
            <w:r>
              <w:t xml:space="preserve">, Е. В. </w:t>
            </w:r>
            <w:proofErr w:type="spellStart"/>
            <w:r>
              <w:t>Слезко</w:t>
            </w:r>
            <w:proofErr w:type="spellEnd"/>
            <w:r>
              <w:t xml:space="preserve">, Л. В. </w:t>
            </w:r>
            <w:proofErr w:type="spellStart"/>
            <w:r>
              <w:t>Слезко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- 203 с. </w:t>
            </w:r>
            <w:hyperlink r:id="rId6">
              <w:r>
                <w:rPr>
                  <w:rStyle w:val="-"/>
                  <w:color w:val="auto"/>
                </w:rPr>
                <w:t>http://znanium.com/go.php?id=966558</w:t>
              </w:r>
            </w:hyperlink>
          </w:p>
          <w:p w:rsidR="002468AE" w:rsidRDefault="0011207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lastRenderedPageBreak/>
              <w:t>Картографическое и геодезическое обеспечение при ведении кадастровых работ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[Д. А. Шевченко [и др.] ; М-во сел. хоз-ва Рос. </w:t>
            </w:r>
            <w:proofErr w:type="gramStart"/>
            <w:r>
              <w:t>Федерации ,</w:t>
            </w:r>
            <w:proofErr w:type="gramEnd"/>
            <w:r>
              <w:t xml:space="preserve"> </w:t>
            </w:r>
            <w:proofErr w:type="spellStart"/>
            <w:r>
              <w:t>Ставропол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 xml:space="preserve">. ун-т, Каф. землеустройства и кадастра. - </w:t>
            </w:r>
            <w:proofErr w:type="gramStart"/>
            <w:r>
              <w:t>Ставрополь :</w:t>
            </w:r>
            <w:proofErr w:type="gramEnd"/>
            <w:r>
              <w:t xml:space="preserve"> [б. и.], 2017. - 116 с. </w:t>
            </w:r>
            <w:hyperlink r:id="rId7">
              <w:r>
                <w:rPr>
                  <w:rStyle w:val="-"/>
                  <w:color w:val="auto"/>
                </w:rPr>
                <w:t>http://znanium.com/go.php?id=976368</w:t>
              </w:r>
            </w:hyperlink>
            <w:r>
              <w:t xml:space="preserve"> </w:t>
            </w:r>
          </w:p>
          <w:p w:rsidR="002468AE" w:rsidRDefault="0011207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Земельный кадастр как основа государственной регистрации прав на землю и иную недвижимость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[Д. А. Шевченко [и др.] ; М-во сел. хоз-ва Рос. Федерации, </w:t>
            </w:r>
            <w:proofErr w:type="spellStart"/>
            <w:r>
              <w:t>Ставропол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 xml:space="preserve">. ун-т. - </w:t>
            </w:r>
            <w:proofErr w:type="gramStart"/>
            <w:r>
              <w:t>Ставрополь :</w:t>
            </w:r>
            <w:proofErr w:type="gramEnd"/>
            <w:r>
              <w:t xml:space="preserve"> [б. и.], 2017. - 94 с. </w:t>
            </w:r>
            <w:hyperlink r:id="rId8">
              <w:r>
                <w:rPr>
                  <w:rStyle w:val="-"/>
                  <w:color w:val="auto"/>
                </w:rPr>
                <w:t>http://znanium.com/go.php?id=976333</w:t>
              </w:r>
            </w:hyperlink>
          </w:p>
          <w:p w:rsidR="002468AE" w:rsidRDefault="0011207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Гражданское право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учебник: в 2 томах / [А. А. Демичев [и др.]; под общ. ред. М. В. Карпычева, А. М. </w:t>
            </w:r>
            <w:proofErr w:type="spellStart"/>
            <w:r>
              <w:t>Хужина</w:t>
            </w:r>
            <w:proofErr w:type="spellEnd"/>
            <w:r>
              <w:t xml:space="preserve"> . Т. 2.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- 559 с. </w:t>
            </w:r>
            <w:hyperlink r:id="rId9">
              <w:r>
                <w:rPr>
                  <w:rStyle w:val="-"/>
                  <w:color w:val="auto"/>
                </w:rPr>
                <w:t>http://znanium.com/go.php?id=1002360</w:t>
              </w:r>
            </w:hyperlink>
            <w:r>
              <w:t xml:space="preserve"> </w:t>
            </w:r>
          </w:p>
          <w:p w:rsidR="002468AE" w:rsidRDefault="0011207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Прорвич</w:t>
            </w:r>
            <w:proofErr w:type="spellEnd"/>
            <w:r>
              <w:t>, В. А. Основы городского землеустройства и реформирования земельных отношений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В. А. </w:t>
            </w:r>
            <w:proofErr w:type="spellStart"/>
            <w:r>
              <w:t>Прорвич</w:t>
            </w:r>
            <w:proofErr w:type="spellEnd"/>
            <w:r>
              <w:t xml:space="preserve">, А. Н. </w:t>
            </w:r>
            <w:proofErr w:type="spellStart"/>
            <w:r>
              <w:t>Печенев</w:t>
            </w:r>
            <w:proofErr w:type="spellEnd"/>
            <w:r>
              <w:t xml:space="preserve">, В. К. </w:t>
            </w:r>
            <w:proofErr w:type="spellStart"/>
            <w:r>
              <w:t>Пичуков</w:t>
            </w:r>
            <w:proofErr w:type="spellEnd"/>
            <w:r>
              <w:t xml:space="preserve"> ; под ред. В. А. </w:t>
            </w:r>
            <w:proofErr w:type="spellStart"/>
            <w:r>
              <w:t>Прорвича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- 395 с. </w:t>
            </w:r>
            <w:hyperlink r:id="rId10">
              <w:r>
                <w:rPr>
                  <w:rStyle w:val="-"/>
                  <w:color w:val="auto"/>
                </w:rPr>
                <w:t>http://znanium.com/go.php?id=1012367</w:t>
              </w:r>
            </w:hyperlink>
            <w:r>
              <w:t xml:space="preserve"> </w:t>
            </w:r>
          </w:p>
          <w:p w:rsidR="002468AE" w:rsidRDefault="0011207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Троценко, О. С. Правовое обеспечение землеустройства и государственного кадастра недвижимости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О. С. Троценко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- 115 с. </w:t>
            </w:r>
            <w:hyperlink r:id="rId11">
              <w:r>
                <w:rPr>
                  <w:rStyle w:val="-"/>
                  <w:color w:val="auto"/>
                </w:rPr>
                <w:t>http://lib.usue.ru/resource/limit/ump/17/p489280.pdf</w:t>
              </w:r>
            </w:hyperlink>
            <w:r>
              <w:t xml:space="preserve">  (50 экз.)</w:t>
            </w:r>
          </w:p>
          <w:p w:rsidR="002468AE" w:rsidRDefault="0011207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Управление недвижимостью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/ [С. Н. Максимов [и др.] ; под ред. С. Н. Максимова. - 2-е изд., </w:t>
            </w:r>
            <w:proofErr w:type="spellStart"/>
            <w:r>
              <w:t>испр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- 416 с. </w:t>
            </w:r>
            <w:hyperlink r:id="rId12" w:tgtFrame="_blank">
              <w:r>
                <w:rPr>
                  <w:rStyle w:val="-"/>
                  <w:i/>
                </w:rPr>
                <w:t>https://www.biblio-online.ru/bcode/433356</w:t>
              </w:r>
            </w:hyperlink>
          </w:p>
          <w:p w:rsidR="002468AE" w:rsidRDefault="001120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468AE" w:rsidRDefault="0011207F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Нуреев, Р. М. Курс </w:t>
            </w:r>
            <w:proofErr w:type="gramStart"/>
            <w:r>
              <w:t>микроэкономики :</w:t>
            </w:r>
            <w:proofErr w:type="gramEnd"/>
            <w:r>
              <w:t xml:space="preserve"> Учебник / Р. М. Нуреев. - 3. - </w:t>
            </w:r>
            <w:proofErr w:type="gramStart"/>
            <w:r>
              <w:t>Москва :</w:t>
            </w:r>
            <w:proofErr w:type="gramEnd"/>
            <w:r>
              <w:t xml:space="preserve"> ООО "Юридическое издательство Норма", 2016. - 624 с. </w:t>
            </w:r>
            <w:hyperlink r:id="rId13">
              <w:r>
                <w:rPr>
                  <w:rStyle w:val="-"/>
                  <w:color w:val="auto"/>
                </w:rPr>
                <w:t>http://znanium.com/go.php?id=544062</w:t>
              </w:r>
            </w:hyperlink>
            <w:r>
              <w:t xml:space="preserve"> </w:t>
            </w:r>
          </w:p>
          <w:p w:rsidR="002468AE" w:rsidRDefault="0011207F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Улицкая, Н. Ю. Концепция и тенденции земельного бизнеса в России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Н. Ю. Улицкая, М. С. Акимова ; под общ. ред. Л. Н. </w:t>
            </w:r>
            <w:proofErr w:type="spellStart"/>
            <w:r>
              <w:t>Семерковой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- 139 с. </w:t>
            </w:r>
            <w:hyperlink r:id="rId14">
              <w:r>
                <w:rPr>
                  <w:rStyle w:val="-"/>
                  <w:color w:val="auto"/>
                </w:rPr>
                <w:t>http://znanium.com/go.php?id=956770</w:t>
              </w:r>
            </w:hyperlink>
            <w:r>
              <w:t xml:space="preserve"> </w:t>
            </w:r>
          </w:p>
          <w:p w:rsidR="002468AE" w:rsidRDefault="0011207F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Гуськов, Ю. В. Основы </w:t>
            </w:r>
            <w:proofErr w:type="gramStart"/>
            <w:r>
              <w:t>менеджмента :</w:t>
            </w:r>
            <w:proofErr w:type="gramEnd"/>
            <w:r>
              <w:t xml:space="preserve"> учебник / Ю. В. Гуськов. - 2-е изд., стер. - </w:t>
            </w:r>
            <w:proofErr w:type="gramStart"/>
            <w:r>
              <w:t>Москва :</w:t>
            </w:r>
            <w:proofErr w:type="gramEnd"/>
            <w:r>
              <w:t xml:space="preserve"> ИНФРА-М, 2016. - 264 с. </w:t>
            </w:r>
            <w:hyperlink r:id="rId15">
              <w:r>
                <w:rPr>
                  <w:rStyle w:val="-"/>
                  <w:color w:val="auto"/>
                </w:rPr>
                <w:t>http://znanium.com/go.php?id=526441</w:t>
              </w:r>
            </w:hyperlink>
            <w:r>
              <w:t xml:space="preserve"> </w:t>
            </w:r>
          </w:p>
          <w:p w:rsidR="002468AE" w:rsidRDefault="0011207F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Болтанова</w:t>
            </w:r>
            <w:proofErr w:type="spellEnd"/>
            <w:r>
              <w:t>, Е. С. Комментарий к Земельному кодексу Российской Федерации (постатейный) [Электронный ресурс</w:t>
            </w:r>
            <w:proofErr w:type="gramStart"/>
            <w:r>
              <w:t>] :</w:t>
            </w:r>
            <w:proofErr w:type="gramEnd"/>
            <w:r>
              <w:t xml:space="preserve"> научное издание / Е. С. </w:t>
            </w:r>
            <w:proofErr w:type="spellStart"/>
            <w:r>
              <w:t>Болтанова</w:t>
            </w:r>
            <w:proofErr w:type="spellEnd"/>
            <w:r>
              <w:t xml:space="preserve">. - 3-е изд.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2019. - 412 с. </w:t>
            </w:r>
            <w:hyperlink r:id="rId16">
              <w:r>
                <w:rPr>
                  <w:rStyle w:val="-"/>
                  <w:color w:val="auto"/>
                </w:rPr>
                <w:t>http://znanium.com/go.php?id=1013425</w:t>
              </w:r>
            </w:hyperlink>
            <w:r>
              <w:t xml:space="preserve"> </w:t>
            </w:r>
          </w:p>
          <w:p w:rsidR="002468AE" w:rsidRDefault="0011207F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Галиновская</w:t>
            </w:r>
            <w:proofErr w:type="spellEnd"/>
            <w:r>
              <w:t>, Е. А. Применение земельного законодательства: проблемы и решения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научно-практическое пособие / Е. А. </w:t>
            </w:r>
            <w:proofErr w:type="spellStart"/>
            <w:r>
              <w:t>Галиновская</w:t>
            </w:r>
            <w:proofErr w:type="spellEnd"/>
            <w:r>
              <w:t xml:space="preserve"> ; Ин-т законодательства и сравн. правоведения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ИНФРА-М, 2019. - 270 с. </w:t>
            </w:r>
            <w:hyperlink r:id="rId17">
              <w:r>
                <w:rPr>
                  <w:rStyle w:val="-"/>
                  <w:color w:val="auto"/>
                </w:rPr>
                <w:t>http://znanium.com/go.php?id=982650</w:t>
              </w:r>
            </w:hyperlink>
            <w:r>
              <w:t xml:space="preserve"> </w:t>
            </w:r>
          </w:p>
          <w:p w:rsidR="002468AE" w:rsidRDefault="002468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2468AE" w:rsidRDefault="001120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468AE" w:rsidRDefault="0011207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8">
              <w:r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468AE" w:rsidRDefault="0011207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9">
              <w:r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2468AE" w:rsidRDefault="0011207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20">
              <w:r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468AE" w:rsidRDefault="0011207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21">
              <w:r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468AE" w:rsidRDefault="0011207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22">
              <w:r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2468AE" w:rsidRDefault="0011207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3">
              <w:r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468AE" w:rsidRDefault="0011207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>
              <w:r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468AE" w:rsidRDefault="0011207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>
              <w:r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2468AE" w:rsidRDefault="0011207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6">
              <w:r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2468AE" w:rsidRDefault="0011207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7">
              <w:r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2468AE" w:rsidRDefault="0011207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8">
              <w:r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2468AE" w:rsidRDefault="0011207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9">
              <w:r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2468AE">
        <w:tc>
          <w:tcPr>
            <w:tcW w:w="10490" w:type="dxa"/>
            <w:gridSpan w:val="3"/>
            <w:shd w:val="clear" w:color="auto" w:fill="E7E6E6" w:themeFill="background2"/>
          </w:tcPr>
          <w:p w:rsidR="002468AE" w:rsidRDefault="001120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</w:tcPr>
          <w:p w:rsidR="002468AE" w:rsidRDefault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10.009 Профессиональный стандарт «Землеустроитель», утвержденный приказом Министерства труда и социальной защиты Российской Федерации от 5 мая 2018 г. № 301н</w:t>
            </w:r>
          </w:p>
        </w:tc>
      </w:tr>
      <w:tr w:rsidR="002468AE">
        <w:tc>
          <w:tcPr>
            <w:tcW w:w="10490" w:type="dxa"/>
            <w:gridSpan w:val="3"/>
            <w:shd w:val="clear" w:color="auto" w:fill="E7E6E6" w:themeFill="background2"/>
          </w:tcPr>
          <w:p w:rsidR="002468AE" w:rsidRDefault="001120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</w:tcPr>
          <w:p w:rsidR="002468AE" w:rsidRDefault="0011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468AE" w:rsidRDefault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468AE" w:rsidRDefault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</w:tcPr>
          <w:p w:rsidR="002468AE" w:rsidRDefault="0011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2468AE" w:rsidRDefault="0011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2468AE" w:rsidRDefault="0011207F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2468AE" w:rsidRDefault="0011207F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2468AE" w:rsidRDefault="0011207F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2468AE" w:rsidRDefault="0011207F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2468AE" w:rsidRDefault="0011207F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2468AE" w:rsidRDefault="0011207F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2468AE" w:rsidRDefault="0011207F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2468AE" w:rsidRDefault="0011207F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2468AE" w:rsidRDefault="0011207F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2468AE" w:rsidRDefault="0011207F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468AE">
        <w:tc>
          <w:tcPr>
            <w:tcW w:w="10490" w:type="dxa"/>
            <w:gridSpan w:val="3"/>
            <w:shd w:val="clear" w:color="auto" w:fill="auto"/>
          </w:tcPr>
          <w:p w:rsidR="002468AE" w:rsidRDefault="001120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2468AE" w:rsidRDefault="0011207F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2468AE" w:rsidRDefault="0011207F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2468AE" w:rsidRDefault="001120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2468AE" w:rsidRDefault="002468AE">
            <w:pPr>
              <w:pStyle w:val="afff5"/>
              <w:spacing w:line="240" w:lineRule="auto"/>
              <w:ind w:left="0" w:firstLine="0"/>
            </w:pPr>
          </w:p>
        </w:tc>
      </w:tr>
    </w:tbl>
    <w:p w:rsidR="002468AE" w:rsidRDefault="002468AE">
      <w:pPr>
        <w:ind w:left="-284"/>
        <w:rPr>
          <w:sz w:val="20"/>
        </w:rPr>
      </w:pPr>
    </w:p>
    <w:p w:rsidR="002468AE" w:rsidRDefault="0011207F">
      <w:pPr>
        <w:pStyle w:val="Standard1"/>
        <w:ind w:left="-284"/>
      </w:pPr>
      <w:r>
        <w:t xml:space="preserve">Аннотацию подготовил                                                                                                </w:t>
      </w:r>
      <w:proofErr w:type="spellStart"/>
      <w:r>
        <w:t>Титовец</w:t>
      </w:r>
      <w:proofErr w:type="spellEnd"/>
      <w:r>
        <w:t xml:space="preserve"> А.Ю.</w:t>
      </w:r>
    </w:p>
    <w:p w:rsidR="002468AE" w:rsidRDefault="002468AE">
      <w:pPr>
        <w:pStyle w:val="Standard1"/>
      </w:pPr>
    </w:p>
    <w:p w:rsidR="002468AE" w:rsidRDefault="002468AE">
      <w:pPr>
        <w:ind w:left="-284"/>
      </w:pPr>
      <w:bookmarkStart w:id="0" w:name="_GoBack"/>
      <w:bookmarkEnd w:id="0"/>
    </w:p>
    <w:sectPr w:rsidR="002468A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2FE"/>
    <w:multiLevelType w:val="multilevel"/>
    <w:tmpl w:val="994A4B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E4046"/>
    <w:multiLevelType w:val="multilevel"/>
    <w:tmpl w:val="1D409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2F6EB9"/>
    <w:multiLevelType w:val="multilevel"/>
    <w:tmpl w:val="1F5435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AE"/>
    <w:rsid w:val="0011207F"/>
    <w:rsid w:val="002468AE"/>
    <w:rsid w:val="0043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0CE5-7327-4A90-BDDC-7F7DB7E9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  <w:i w:val="0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6333" TargetMode="External"/><Relationship Id="rId13" Type="http://schemas.openxmlformats.org/officeDocument/2006/relationships/hyperlink" Target="http://znanium.com/go.php?id=544062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hyperlink" Target="http://znanium.com/go.php?id=976368" TargetMode="External"/><Relationship Id="rId12" Type="http://schemas.openxmlformats.org/officeDocument/2006/relationships/hyperlink" Target="https://www.biblio-online.ru/bcode/433356" TargetMode="External"/><Relationship Id="rId17" Type="http://schemas.openxmlformats.org/officeDocument/2006/relationships/hyperlink" Target="http://znanium.com/go.php?id=982650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13425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6558" TargetMode="External"/><Relationship Id="rId11" Type="http://schemas.openxmlformats.org/officeDocument/2006/relationships/hyperlink" Target="http://lib.usue.ru/resource/limit/ump/17/p489280.pdf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26441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/" TargetMode="External"/><Relationship Id="rId10" Type="http://schemas.openxmlformats.org/officeDocument/2006/relationships/hyperlink" Target="http://znanium.com/go.php?id=1012367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360" TargetMode="External"/><Relationship Id="rId14" Type="http://schemas.openxmlformats.org/officeDocument/2006/relationships/hyperlink" Target="http://znanium.com/go.php?id=956770" TargetMode="External"/><Relationship Id="rId22" Type="http://schemas.openxmlformats.org/officeDocument/2006/relationships/hyperlink" Target="http://www.trmost.ru/" TargetMode="External"/><Relationship Id="rId27" Type="http://schemas.openxmlformats.org/officeDocument/2006/relationships/hyperlink" Target="http://polpred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35BC-0041-4E6F-8B3F-A392AB5E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1505</Words>
  <Characters>8580</Characters>
  <Application>Microsoft Office Word</Application>
  <DocSecurity>0</DocSecurity>
  <Lines>71</Lines>
  <Paragraphs>20</Paragraphs>
  <ScaleCrop>false</ScaleCrop>
  <Company>Microsoft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14</cp:revision>
  <cp:lastPrinted>2019-05-28T05:44:00Z</cp:lastPrinted>
  <dcterms:created xsi:type="dcterms:W3CDTF">2019-06-03T06:44:00Z</dcterms:created>
  <dcterms:modified xsi:type="dcterms:W3CDTF">2020-03-23T08:20:00Z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