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131BF7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1BF7" w:rsidRDefault="00317C1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131BF7" w:rsidRDefault="00131BF7"/>
        </w:tc>
      </w:tr>
      <w:tr w:rsidR="00131BF7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1BF7" w:rsidRDefault="00317C1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131BF7" w:rsidRDefault="00131BF7"/>
        </w:tc>
      </w:tr>
      <w:tr w:rsidR="00131BF7">
        <w:trPr>
          <w:trHeight w:hRule="exact" w:val="212"/>
        </w:trPr>
        <w:tc>
          <w:tcPr>
            <w:tcW w:w="1521" w:type="dxa"/>
          </w:tcPr>
          <w:p w:rsidR="00131BF7" w:rsidRDefault="00131BF7"/>
        </w:tc>
        <w:tc>
          <w:tcPr>
            <w:tcW w:w="1600" w:type="dxa"/>
          </w:tcPr>
          <w:p w:rsidR="00131BF7" w:rsidRDefault="00131BF7"/>
        </w:tc>
        <w:tc>
          <w:tcPr>
            <w:tcW w:w="7089" w:type="dxa"/>
          </w:tcPr>
          <w:p w:rsidR="00131BF7" w:rsidRDefault="00131BF7"/>
        </w:tc>
        <w:tc>
          <w:tcPr>
            <w:tcW w:w="426" w:type="dxa"/>
          </w:tcPr>
          <w:p w:rsidR="00131BF7" w:rsidRDefault="00131BF7"/>
        </w:tc>
      </w:tr>
      <w:tr w:rsidR="00131BF7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31BF7" w:rsidRDefault="00317C1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</w:tr>
      <w:tr w:rsidR="00131BF7" w:rsidRPr="00317C1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31BF7" w:rsidRDefault="00317C1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31BF7" w:rsidRPr="00317C1B" w:rsidRDefault="00317C1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ЭИОС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ЭБС</w:t>
            </w:r>
            <w:r w:rsidRPr="00317C1B">
              <w:rPr>
                <w:lang w:val="ru-RU"/>
              </w:rPr>
              <w:t xml:space="preserve"> </w:t>
            </w:r>
          </w:p>
        </w:tc>
      </w:tr>
      <w:tr w:rsidR="00131BF7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31BF7" w:rsidRDefault="00317C1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31BF7" w:rsidRDefault="00317C1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131BF7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31BF7" w:rsidRDefault="00317C1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31BF7" w:rsidRDefault="00317C1B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131BF7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31BF7" w:rsidRDefault="00317C1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31BF7" w:rsidRDefault="00317C1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131BF7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31BF7" w:rsidRDefault="00317C1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1BF7" w:rsidRDefault="00317C1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131BF7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1BF7" w:rsidRDefault="00317C1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131BF7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1BF7" w:rsidRDefault="00317C1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1BF7" w:rsidRDefault="00317C1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131BF7" w:rsidRPr="00317C1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1BF7" w:rsidRDefault="00317C1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1BF7" w:rsidRPr="00317C1B" w:rsidRDefault="00317C1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портала электронных образовательных ресурсов УрГЭУ.</w:t>
            </w:r>
          </w:p>
        </w:tc>
      </w:tr>
      <w:tr w:rsidR="00131BF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1BF7" w:rsidRDefault="00317C1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1BF7" w:rsidRDefault="00317C1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портфолио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обучающегося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УрГЭУ.</w:t>
            </w:r>
          </w:p>
        </w:tc>
      </w:tr>
      <w:tr w:rsidR="00131BF7" w:rsidRPr="00317C1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1BF7" w:rsidRDefault="00317C1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1BF7" w:rsidRPr="00317C1B" w:rsidRDefault="00317C1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Использование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электронно-библиотечной системы УрГЭУ.</w:t>
            </w:r>
          </w:p>
        </w:tc>
      </w:tr>
      <w:tr w:rsidR="00131BF7" w:rsidRPr="00317C1B">
        <w:trPr>
          <w:trHeight w:hRule="exact" w:val="184"/>
        </w:trPr>
        <w:tc>
          <w:tcPr>
            <w:tcW w:w="1521" w:type="dxa"/>
          </w:tcPr>
          <w:p w:rsidR="00131BF7" w:rsidRPr="00317C1B" w:rsidRDefault="00131BF7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131BF7" w:rsidRPr="00317C1B" w:rsidRDefault="00131BF7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131BF7" w:rsidRPr="00317C1B" w:rsidRDefault="00131BF7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131BF7" w:rsidRPr="00317C1B" w:rsidRDefault="00131BF7">
            <w:pPr>
              <w:rPr>
                <w:lang w:val="ru-RU"/>
              </w:rPr>
            </w:pPr>
          </w:p>
        </w:tc>
      </w:tr>
      <w:tr w:rsidR="00131BF7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1BF7" w:rsidRDefault="00317C1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131BF7">
        <w:trPr>
          <w:trHeight w:hRule="exact" w:val="196"/>
        </w:trPr>
        <w:tc>
          <w:tcPr>
            <w:tcW w:w="1521" w:type="dxa"/>
          </w:tcPr>
          <w:p w:rsidR="00131BF7" w:rsidRDefault="00131BF7"/>
        </w:tc>
        <w:tc>
          <w:tcPr>
            <w:tcW w:w="1600" w:type="dxa"/>
          </w:tcPr>
          <w:p w:rsidR="00131BF7" w:rsidRDefault="00131BF7"/>
        </w:tc>
        <w:tc>
          <w:tcPr>
            <w:tcW w:w="7089" w:type="dxa"/>
          </w:tcPr>
          <w:p w:rsidR="00131BF7" w:rsidRDefault="00131BF7"/>
        </w:tc>
        <w:tc>
          <w:tcPr>
            <w:tcW w:w="426" w:type="dxa"/>
          </w:tcPr>
          <w:p w:rsidR="00131BF7" w:rsidRDefault="00131BF7"/>
        </w:tc>
      </w:tr>
      <w:tr w:rsidR="00131BF7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31BF7" w:rsidRDefault="00317C1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31BF7" w:rsidRPr="00317C1B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31BF7" w:rsidRPr="00317C1B" w:rsidRDefault="00317C1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Резник С.Д., Игошина И. А. Студент вуза: технологии и организация обучения [Электронный ресурс</w:t>
            </w:r>
            <w:proofErr w:type="gramStart"/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"Научно-издательский центр ИНФРА-М", 2021.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- 391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/1241383</w:t>
            </w:r>
          </w:p>
        </w:tc>
      </w:tr>
      <w:tr w:rsidR="00131BF7" w:rsidRPr="00317C1B">
        <w:trPr>
          <w:trHeight w:hRule="exact" w:val="109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31BF7" w:rsidRPr="00317C1B" w:rsidRDefault="00317C1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Носков М.В., </w:t>
            </w:r>
            <w:proofErr w:type="spellStart"/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Барышев</w:t>
            </w:r>
            <w:proofErr w:type="spellEnd"/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Р.А. Электронная библиотека в контексте электронной информационно-образовательной среды вуза [Электронный ресурс</w:t>
            </w:r>
            <w:proofErr w:type="gramStart"/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"Научно-издательский це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нтр ИНФРА-М", 2022. - 106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/1853949</w:t>
            </w:r>
          </w:p>
        </w:tc>
      </w:tr>
      <w:tr w:rsidR="00131BF7" w:rsidRPr="00317C1B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31BF7" w:rsidRPr="00317C1B" w:rsidRDefault="00317C1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Смирнова М. А. Организация работы в ЭБС и базах данных [Электронный ресурс</w:t>
            </w:r>
            <w:proofErr w:type="gramStart"/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</w:t>
            </w:r>
            <w:proofErr w:type="spellStart"/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видеолекция</w:t>
            </w:r>
            <w:proofErr w:type="spellEnd"/>
            <w:proofErr w:type="gramEnd"/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Екатеринбург: [б. и.], 2021.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/202108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131BF7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31BF7" w:rsidRDefault="00317C1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31BF7" w:rsidRPr="00317C1B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31BF7" w:rsidRPr="00317C1B" w:rsidRDefault="00317C1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Колкова</w:t>
            </w:r>
            <w:proofErr w:type="spellEnd"/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И., </w:t>
            </w:r>
            <w:proofErr w:type="spellStart"/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Скипор</w:t>
            </w:r>
            <w:proofErr w:type="spellEnd"/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Л. Информационное обеспечение автоматизированных библиотечно-информационных систем [Электронный ресурс</w:t>
            </w:r>
            <w:proofErr w:type="gramStart"/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Кемерово: ФГБОУ ВО "Кемеровский государственный институт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культуры", 2018. - 356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/1041171</w:t>
            </w:r>
          </w:p>
        </w:tc>
      </w:tr>
      <w:tr w:rsidR="00131BF7" w:rsidRPr="00317C1B">
        <w:trPr>
          <w:trHeight w:hRule="exact" w:val="277"/>
        </w:trPr>
        <w:tc>
          <w:tcPr>
            <w:tcW w:w="1521" w:type="dxa"/>
          </w:tcPr>
          <w:p w:rsidR="00131BF7" w:rsidRPr="00317C1B" w:rsidRDefault="00131BF7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131BF7" w:rsidRPr="00317C1B" w:rsidRDefault="00131BF7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131BF7" w:rsidRPr="00317C1B" w:rsidRDefault="00131BF7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131BF7" w:rsidRPr="00317C1B" w:rsidRDefault="00131BF7">
            <w:pPr>
              <w:rPr>
                <w:lang w:val="ru-RU"/>
              </w:rPr>
            </w:pPr>
          </w:p>
        </w:tc>
      </w:tr>
      <w:tr w:rsidR="00131BF7" w:rsidRPr="00317C1B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1BF7" w:rsidRPr="00317C1B" w:rsidRDefault="00317C1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17C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17C1B">
              <w:rPr>
                <w:lang w:val="ru-RU"/>
              </w:rPr>
              <w:t xml:space="preserve"> </w:t>
            </w:r>
          </w:p>
        </w:tc>
      </w:tr>
      <w:tr w:rsidR="00131BF7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31BF7" w:rsidRDefault="00317C1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31BF7">
        <w:trPr>
          <w:trHeight w:hRule="exact" w:val="277"/>
        </w:trPr>
        <w:tc>
          <w:tcPr>
            <w:tcW w:w="1521" w:type="dxa"/>
          </w:tcPr>
          <w:p w:rsidR="00131BF7" w:rsidRDefault="00131BF7"/>
        </w:tc>
        <w:tc>
          <w:tcPr>
            <w:tcW w:w="1600" w:type="dxa"/>
          </w:tcPr>
          <w:p w:rsidR="00131BF7" w:rsidRDefault="00131BF7"/>
        </w:tc>
        <w:tc>
          <w:tcPr>
            <w:tcW w:w="7089" w:type="dxa"/>
          </w:tcPr>
          <w:p w:rsidR="00131BF7" w:rsidRDefault="00131BF7"/>
        </w:tc>
        <w:tc>
          <w:tcPr>
            <w:tcW w:w="426" w:type="dxa"/>
          </w:tcPr>
          <w:p w:rsidR="00131BF7" w:rsidRDefault="00131BF7"/>
        </w:tc>
      </w:tr>
      <w:tr w:rsidR="00131BF7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31BF7" w:rsidRDefault="00317C1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17C1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17C1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317C1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131BF7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31BF7" w:rsidRDefault="00317C1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317C1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317C1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317C1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17C1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131BF7" w:rsidRPr="00317C1B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31BF7" w:rsidRPr="00317C1B" w:rsidRDefault="00317C1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17C1B">
              <w:rPr>
                <w:lang w:val="ru-RU"/>
              </w:rPr>
              <w:t xml:space="preserve"> </w:t>
            </w:r>
          </w:p>
        </w:tc>
      </w:tr>
    </w:tbl>
    <w:p w:rsidR="00131BF7" w:rsidRPr="00317C1B" w:rsidRDefault="00317C1B">
      <w:pPr>
        <w:rPr>
          <w:sz w:val="0"/>
          <w:szCs w:val="0"/>
          <w:lang w:val="ru-RU"/>
        </w:rPr>
      </w:pPr>
      <w:r w:rsidRPr="00317C1B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31BF7" w:rsidRPr="00317C1B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31BF7" w:rsidRPr="00317C1B" w:rsidRDefault="00317C1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Libre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17C1B">
              <w:rPr>
                <w:lang w:val="ru-RU"/>
              </w:rPr>
              <w:t xml:space="preserve"> </w:t>
            </w:r>
          </w:p>
        </w:tc>
      </w:tr>
      <w:tr w:rsidR="00131BF7" w:rsidRPr="00317C1B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31BF7" w:rsidRPr="00317C1B" w:rsidRDefault="00317C1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17C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131BF7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31BF7" w:rsidRDefault="00317C1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317C1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131BF7" w:rsidRDefault="00317C1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131BF7" w:rsidRDefault="00317C1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31BF7" w:rsidRPr="00317C1B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1BF7" w:rsidRPr="00317C1B" w:rsidRDefault="00317C1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Андреева</w:t>
            </w:r>
            <w:r w:rsidRPr="00317C1B">
              <w:rPr>
                <w:lang w:val="ru-RU"/>
              </w:rPr>
              <w:t xml:space="preserve"> </w:t>
            </w:r>
            <w:r w:rsidRPr="00317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С.Л.</w:t>
            </w:r>
            <w:r w:rsidRPr="00317C1B">
              <w:rPr>
                <w:lang w:val="ru-RU"/>
              </w:rPr>
              <w:t xml:space="preserve"> </w:t>
            </w:r>
          </w:p>
        </w:tc>
      </w:tr>
    </w:tbl>
    <w:p w:rsidR="00131BF7" w:rsidRPr="00317C1B" w:rsidRDefault="00131BF7">
      <w:pPr>
        <w:rPr>
          <w:lang w:val="ru-RU"/>
        </w:rPr>
      </w:pPr>
    </w:p>
    <w:sectPr w:rsidR="00131BF7" w:rsidRPr="00317C1B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31BF7"/>
    <w:rsid w:val="001F0BC7"/>
    <w:rsid w:val="00317C1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09B51C"/>
  <w15:docId w15:val="{EA456FE5-ABA2-4C89-A0CE-071B7E77B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389</Words>
  <Characters>2223</Characters>
  <Application>Microsoft Office Word</Application>
  <DocSecurity>0</DocSecurity>
  <Lines>18</Lines>
  <Paragraphs>5</Paragraphs>
  <ScaleCrop>false</ScaleCrop>
  <Company>УрГЭУ</Company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2022_plx_Организация работы в ЭИОС и ЭБС</dc:title>
  <dc:creator>FastReport.NET</dc:creator>
  <cp:lastModifiedBy>Овсянникова Анастасия Геннадьевна</cp:lastModifiedBy>
  <cp:revision>3</cp:revision>
  <dcterms:created xsi:type="dcterms:W3CDTF">2022-06-08T08:16:00Z</dcterms:created>
  <dcterms:modified xsi:type="dcterms:W3CDTF">2022-06-08T08:17:00Z</dcterms:modified>
</cp:coreProperties>
</file>