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Менеджмент</w:t>
            </w:r>
          </w:p>
        </w:tc>
      </w:tr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Менеджмент</w:t>
            </w:r>
            <w:r w:rsidR="008443F1" w:rsidRPr="00EE74DF">
              <w:rPr>
                <w:sz w:val="24"/>
                <w:szCs w:val="24"/>
              </w:rPr>
              <w:t xml:space="preserve"> </w:t>
            </w:r>
            <w:r w:rsidR="009601F1" w:rsidRPr="00EE74DF">
              <w:rPr>
                <w:sz w:val="24"/>
                <w:szCs w:val="24"/>
              </w:rPr>
              <w:t>организации</w:t>
            </w:r>
          </w:p>
        </w:tc>
      </w:tr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6  з.е.</w:t>
            </w:r>
          </w:p>
        </w:tc>
      </w:tr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Зачет</w:t>
            </w:r>
          </w:p>
          <w:p w:rsidR="00AA484A" w:rsidRPr="00EE74DF" w:rsidRDefault="00AA484A">
            <w:pPr>
              <w:rPr>
                <w:sz w:val="24"/>
                <w:szCs w:val="24"/>
              </w:rPr>
            </w:pPr>
          </w:p>
        </w:tc>
      </w:tr>
      <w:tr w:rsidR="00EE74DF" w:rsidRPr="00EE74DF">
        <w:tc>
          <w:tcPr>
            <w:tcW w:w="3261" w:type="dxa"/>
            <w:shd w:val="clear" w:color="auto" w:fill="E7E6E6" w:themeFill="background2"/>
          </w:tcPr>
          <w:p w:rsidR="00AA484A" w:rsidRPr="00EE74DF" w:rsidRDefault="002E42A3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E74DF" w:rsidRDefault="00EE74DF">
            <w:pPr>
              <w:rPr>
                <w:sz w:val="24"/>
                <w:szCs w:val="24"/>
                <w:highlight w:val="yellow"/>
              </w:rPr>
            </w:pPr>
            <w:r w:rsidRPr="00EE74DF">
              <w:rPr>
                <w:sz w:val="24"/>
                <w:szCs w:val="24"/>
              </w:rPr>
              <w:t>И</w:t>
            </w:r>
            <w:r w:rsidR="002E42A3" w:rsidRPr="00EE74DF">
              <w:rPr>
                <w:sz w:val="24"/>
                <w:szCs w:val="24"/>
              </w:rPr>
              <w:t>ностранных языков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E7E6E6" w:themeFill="background2"/>
          </w:tcPr>
          <w:p w:rsidR="00AA484A" w:rsidRPr="00EE74DF" w:rsidRDefault="002E42A3" w:rsidP="00EE74DF">
            <w:pPr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Крат</w:t>
            </w:r>
            <w:r w:rsidR="00EE74DF" w:rsidRPr="00EE74DF">
              <w:rPr>
                <w:b/>
                <w:sz w:val="24"/>
                <w:szCs w:val="24"/>
              </w:rPr>
              <w:t>к</w:t>
            </w:r>
            <w:r w:rsidRPr="00EE74D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Тема 1. </w:t>
            </w:r>
            <w:r w:rsidRPr="00EE74DF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Тема 2. </w:t>
            </w:r>
            <w:r w:rsidRPr="00EE74DF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Тема 3. </w:t>
            </w:r>
            <w:r w:rsidRPr="00EE74DF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Тема 4. </w:t>
            </w:r>
            <w:r w:rsidRPr="00EE74DF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Тема 5. Екатеринбург</w:t>
            </w:r>
          </w:p>
        </w:tc>
      </w:tr>
      <w:tr w:rsidR="00EE74DF" w:rsidRPr="00EE74D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Тема 6. Мой родной город</w:t>
            </w:r>
          </w:p>
        </w:tc>
      </w:tr>
      <w:tr w:rsidR="00EE74DF" w:rsidRPr="00EE74D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Тема 7. Путешествия</w:t>
            </w:r>
          </w:p>
        </w:tc>
      </w:tr>
      <w:tr w:rsidR="00EE74DF" w:rsidRPr="00EE74D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E74D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E7E6E6" w:themeFill="background2"/>
          </w:tcPr>
          <w:p w:rsidR="00AA484A" w:rsidRPr="00EE74D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920D21" w:rsidRDefault="002E42A3" w:rsidP="00920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21">
              <w:rPr>
                <w:b/>
                <w:sz w:val="24"/>
                <w:szCs w:val="24"/>
              </w:rPr>
              <w:t>Основная литература:</w:t>
            </w:r>
          </w:p>
          <w:p w:rsidR="00AA484A" w:rsidRPr="00920D21" w:rsidRDefault="002E42A3" w:rsidP="00920D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20D21">
              <w:rPr>
                <w:rFonts w:ascii="Times New Roman" w:hAnsi="Times New Roman" w:cs="Times New Roman"/>
                <w:sz w:val="24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  <w:hyperlink r:id="rId6">
              <w:r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AA484A" w:rsidRPr="00920D21" w:rsidRDefault="002E42A3" w:rsidP="00920D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20D21">
              <w:rPr>
                <w:rFonts w:ascii="Times New Roman" w:hAnsi="Times New Roman" w:cs="Times New Roman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AA484A" w:rsidRPr="00920D21" w:rsidRDefault="002E42A3" w:rsidP="00920D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20D21">
              <w:rPr>
                <w:rFonts w:ascii="Times New Roman" w:hAnsi="Times New Roman" w:cs="Times New Roman"/>
                <w:sz w:val="24"/>
              </w:rPr>
              <w:t xml:space="preserve"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>
              <w:r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920D21" w:rsidRDefault="00920D21" w:rsidP="00920D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A484A" w:rsidRPr="00920D21" w:rsidRDefault="002E42A3" w:rsidP="00920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21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A484A" w:rsidRPr="00920D21" w:rsidRDefault="002E42A3" w:rsidP="00920D2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20D21">
              <w:rPr>
                <w:rFonts w:ascii="Times New Roman" w:hAnsi="Times New Roman" w:cs="Times New Roman"/>
                <w:sz w:val="24"/>
              </w:rPr>
              <w:t xml:space="preserve"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9">
              <w:r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  <w:r w:rsidR="00934884" w:rsidRPr="00920D21"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AA484A" w:rsidRPr="00920D21" w:rsidRDefault="00920D21" w:rsidP="00920D21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2E42A3"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2E42A3" w:rsidRPr="00920D21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920D21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E7E6E6" w:themeFill="background2"/>
          </w:tcPr>
          <w:p w:rsidR="00AA484A" w:rsidRPr="00EE74DF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EE74DF" w:rsidRDefault="002E42A3">
            <w:pPr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A484A" w:rsidRDefault="002E42A3">
            <w:pPr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20D21" w:rsidRPr="00EE74DF" w:rsidRDefault="00920D21">
            <w:pPr>
              <w:jc w:val="both"/>
              <w:rPr>
                <w:sz w:val="24"/>
                <w:szCs w:val="24"/>
              </w:rPr>
            </w:pPr>
          </w:p>
        </w:tc>
      </w:tr>
      <w:tr w:rsidR="00EE74DF" w:rsidRPr="00EE74DF">
        <w:tc>
          <w:tcPr>
            <w:tcW w:w="10490" w:type="dxa"/>
            <w:gridSpan w:val="3"/>
            <w:shd w:val="clear" w:color="auto" w:fill="E7E6E6" w:themeFill="background2"/>
          </w:tcPr>
          <w:p w:rsidR="00AA484A" w:rsidRPr="00EE74DF" w:rsidRDefault="002E42A3">
            <w:pPr>
              <w:rPr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EE74D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В данной дисциплине не реализуются</w:t>
            </w:r>
          </w:p>
          <w:p w:rsidR="00920D21" w:rsidRPr="00EE74DF" w:rsidRDefault="00920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74DF" w:rsidRPr="00EE74DF">
        <w:tc>
          <w:tcPr>
            <w:tcW w:w="10490" w:type="dxa"/>
            <w:gridSpan w:val="3"/>
            <w:shd w:val="clear" w:color="auto" w:fill="E7E6E6" w:themeFill="background2"/>
          </w:tcPr>
          <w:p w:rsidR="00AA484A" w:rsidRPr="00EE74D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E74DF" w:rsidRPr="00EE74DF">
        <w:tc>
          <w:tcPr>
            <w:tcW w:w="10490" w:type="dxa"/>
            <w:gridSpan w:val="3"/>
            <w:shd w:val="clear" w:color="auto" w:fill="auto"/>
          </w:tcPr>
          <w:p w:rsidR="00AA484A" w:rsidRPr="00EE74D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4707ED">
        <w:rPr>
          <w:sz w:val="24"/>
          <w:szCs w:val="24"/>
        </w:rPr>
        <w:t>Стихина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Заведующий каф</w:t>
      </w:r>
      <w:r w:rsidR="00920D21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C2A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2E42A3"/>
    <w:rsid w:val="004707ED"/>
    <w:rsid w:val="008443F1"/>
    <w:rsid w:val="00920D21"/>
    <w:rsid w:val="00934884"/>
    <w:rsid w:val="009601F1"/>
    <w:rsid w:val="00AA484A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4E5A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FFB1-AF4F-4B98-92AC-792B563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2019-07-09T08:24:00Z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