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ОП.09</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Адаптивные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70.4799"/>
        </w:trPr>
        <w:tc>
          <w:tcPr>
            <w:tcW w:w="1521" w:type="dxa"/>
          </w:tcPr>
          <w:p/>
        </w:tc>
        <w:tc>
          <w:tcPr>
            <w:tcW w:w="1600" w:type="dxa"/>
          </w:tcPr>
          <w:p/>
        </w:tc>
        <w:tc>
          <w:tcPr>
            <w:tcW w:w="7527.7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556.9832"/>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38.02.07</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285.17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информационных технологий в экономической сфере. Понятие и сущность информационных систем и технологий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Техническое обеспечение информационных технологий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информационных технологий.</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вирусы. Антивирусы. Защита информации в информационных системах.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Стандартные программные средства.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ОС Windows. Файловая система.  Стандартные программные средства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создания и преобразования информационных объектов Технологии создания и обработки текстовой информации</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обработки числовой информации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создания и обработки графической информации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хранения, отбора и сортировки информации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Телекоммуникационные технологии: Представления о технических и программных средствах телекоммуникационных технологий.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Примеры сетевых информационных систем для различных направлений профессиональной деятельности</w:t>
            </w:r>
          </w:p>
        </w:tc>
      </w:tr>
      <w:tr>
        <w:trPr>
          <w:trHeight w:hRule="exact" w:val="295.7648"/>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Плотникова Н. Г. Информатика и информационно-коммуникационные технологии (ИКТ). [Электронный ресурс]:учебное пособие для использования в учебном процессе образовательных учреждений, реализующих программы СПО. - Москва: РИОР: ИНФРА-М, 2019. - 124 – Режим доступа: https://znanium.com/catalog/product/994603</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Гагарина Л.Г., Теплова Я.О. Информационные технологии. [Электронный ресурс]:Учебное пособие. - Москва: Издательский Дом "ФОРУМ", 2019. - 320 – Режим доступа: https://znanium.com/catalog/product/1018534</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Трофимов В. В. Информатика в 2 т. Том 1. [Электронный ресурс]:Учебник Для СПО. - Москва: Издательство Юрайт, 2020. - 553 – Режим доступа: https://urait.ru/bcode/448997</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Трофимов В. В. Информатика в 2 т. Том 2. [Электронный ресурс]:Учебник Для СПО. - Москва: Издательство Юрайт, 2020. - 406 – Режим доступа: https://urait.ru/bcode/448998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Советов Б. Я., Цехановский В. В. Информационные технологии. [Электронный ресурс]:Учебник Для СПО. - Москва: Юрайт, 2020. - 327 – Режим доступа: https://urait.ru/bcode/450686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Куприянов Д. В. Информационное обеспечение профессиональной деятельности. [Электронный ресурс]:Учебник и практикум Для СПО. - Москва: Юрайт, 2020. - 255 – Режим доступа: https://urait.ru/bcode/451935</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Поляков В. П., Косарев В. П., Голубева Н. Н., Завгородний В. И., Кижнер А. И., Кублик Е. И., Магомедов Р. М., Машникова О. В., Миронова И. В., Ниматулаев М. М., Порохина И. Ю., Савина С. В., Сонина Г. В., Цветкова О. Н. Информатика для экономистов. [Электронный ресурс]:Учебник Для СПО. - Москва: Юрайт, 2020. - 524 – Режим доступа: https://urait.ru/bcode/452397</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Трофимов В. В., Ильина О. П., Барабанова М. И., Кияев В. И., Трофимова Е. В. Информационные технологии в экономике и управлении в 2 ч. Часть 1. [Электронный ресурс]:Учебник Для СПО. - Москва: Юрайт, 2020. - 269 – Режим доступа: https://urait.ru/bcode/456063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Трофимов В. В., Ильина О. П., Барабанова М. И., Кияев В. И., Трофимова Е. В. Информационные технологии в экономике и управлении в 2 ч. Часть 2. [Электронный ресурс]:Учебник Для СПО. - Москва: Юрайт, 2020. - 245 – Режим доступа: https://urait.ru/bcode/456064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Федотова Е.Л. Информационные технологии в профессиональной деятельности. [Электронный ресурс]:Учебное пособие. - Москва: Издательский Дом "ФОРУМ", 2021. - 367 – Режим доступа: https://znanium.com/catalog/product/1189329</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Попов А. М., Сотников В. Н., Нагаева Е. И., Зайцев М. А. Информатика и математика. [Электронный ресурс]:Учебник и практикум Для СПО. - Москва: Юрайт, 2020. - 484 – Режим доступа: https://urait.ru/bcode/450694</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Моргунов А. Ф. Информационные технологии в менеджменте. [Электронный ресурс]:Учебник Для СПО. - Москва: Юрайт, 2020. - 310 – Режим доступа: https://urait.ru/bcode/466976</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Степина В. В. Основы архитектуры, устройство и функционирование вычислительных систем. [Электронный ресурс]:учебник для студентов среднего профессионального образования по специальности 2.09.02.04 "Информационные системы (по отраслям)". - Москва: КУРС: ИНФРА-М, 2018. - 288 – Режим доступа: https://znanium.com/catalog/product/948678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Варфоломеева А. О., Коряковский А. В., Романов В. П. Информационные системы предприятия. [Электронный ресурс]:учебное пособие для студентов учебных заведений, реализующих программу среднего профессионального образования по специальностям 09.02.04 "Информационные системы (по отраслям)", 09.02.05 "Прикладная информатика (по отраслям)". - Москва: ИНФРА-М, 2019. - 330 – Режим доступа: https://znanium.com/catalog/product/1002068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Гвоздева В.А. Информатика, автоматизированные информационные технологии и системы. [Электронный ресурс]:Учебник. - Москва: Издательский Дом "ФОРУМ", 2020. - 542 – Режим доступа: https://znanium.com/catalog/product/1067007</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Платформа</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1С:Бухгалтерия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торговлей.</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ERP.</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небольшой</w:t>
            </w:r>
            <w:r>
              <w:rPr/>
              <w:t xml:space="preserve"> </w:t>
            </w:r>
            <w:r>
              <w:rPr>
                <w:rFonts w:ascii="Times New Roman" w:hAnsi="Times New Roman" w:cs="Times New Roman"/>
                <w:color w:val="#000000"/>
                <w:sz w:val="24"/>
                <w:szCs w:val="24"/>
              </w:rPr>
              <w:t>фирмой.</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1C:</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Н.Ю.</w:t>
            </w:r>
            <w:r>
              <w:rPr/>
              <w:t xml:space="preserve"> </w:t>
            </w:r>
            <w:r>
              <w:rPr>
                <w:rFonts w:ascii="Times New Roman" w:hAnsi="Times New Roman" w:cs="Times New Roman"/>
                <w:color w:val="#000000"/>
                <w:sz w:val="24"/>
                <w:szCs w:val="24"/>
              </w:rPr>
              <w:t>Змеева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форма_osf_Информационные технологии в профессиональной деятельности   Адаптивные информационные технологии в профессиональной деятельности</dc:title>
  <dc:creator>FastReport.NET</dc:creator>
</cp:coreProperties>
</file>