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C7C8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67"/>
        </w:trPr>
        <w:tc>
          <w:tcPr>
            <w:tcW w:w="1521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500"/>
        </w:trPr>
        <w:tc>
          <w:tcPr>
            <w:tcW w:w="1521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574"/>
        </w:trPr>
        <w:tc>
          <w:tcPr>
            <w:tcW w:w="1521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3C7C8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3C7C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3C7C8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3C7C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C7C8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предмет, метод и задачи уголовного права (ОПК-2)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уголовного права и уголовный закон (ОПК-2)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Уголовные правоотношения и уголовная ответственность (ОПК-2)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состав преступления (ОПК-2)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преступления (ОПК-2)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Объективная сторона преступления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 преступления (ОПК-2, ОПК-3)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Субъективная сторона преступления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Обстоятельства, исключающие противоправность деяния (ОПК-2)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Стадии совершения преступления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Соучастие в преступлении.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цели наказания (ОПК-2)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 наказаний (ОПК-3)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Назначение наказания (ОПК-2)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Освобождение от уголовной ответственности(ОПК-2,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Освобождение от наказания (ОПК-2)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Амнистия, помилование, судимость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Уголовная ответственность несовершеннолетних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Принудительные меры медицинского характера (ОПК-2)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Конфискация имущества (ОПК-3)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особенной части. Квалификация преступлений (ОПК-2,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жизни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здоровья(ОПК-2,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свободы, чести и достоинства личности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половой неприкосновенности и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половой свободы личности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3C7C82" w:rsidRPr="00467D09" w:rsidRDefault="00467D09">
      <w:pPr>
        <w:rPr>
          <w:sz w:val="0"/>
          <w:szCs w:val="0"/>
          <w:lang w:val="ru-RU"/>
        </w:rPr>
      </w:pPr>
      <w:r w:rsidRPr="00467D09">
        <w:rPr>
          <w:lang w:val="ru-RU"/>
        </w:rPr>
        <w:br w:type="page"/>
      </w:r>
    </w:p>
    <w:p w:rsidR="003C7C82" w:rsidRPr="00467D09" w:rsidRDefault="003C7C82">
      <w:pPr>
        <w:rPr>
          <w:lang w:val="ru-RU"/>
        </w:rPr>
        <w:sectPr w:rsidR="003C7C82" w:rsidRPr="00467D0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3C7C82" w:rsidRPr="00467D0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конституционных прав и свобод человека и гражданина (ОПК-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семьи и несовершеннолетних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против собственности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в сфере экономической деятельности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общественной безопасности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Преступления против здоровья населения и общественной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нравственности (ОПК-2,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Экологические преступления (ОПК-2, ОПК-3)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 w:rsidRPr="00467D0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основ конституционного строя и безопасности государства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Должностные преступления (ОПК-2, ОПК-3)</w:t>
            </w: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правосудия и порядка управления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военной службы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безопасности человечества (ОПК-2, ОПК-3)</w:t>
            </w: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75"/>
        </w:trPr>
        <w:tc>
          <w:tcPr>
            <w:tcW w:w="1521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3C7C82">
        <w:trPr>
          <w:trHeight w:hRule="exact" w:val="201"/>
        </w:trPr>
        <w:tc>
          <w:tcPr>
            <w:tcW w:w="1521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3C7C82" w:rsidRPr="00467D09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Гончаров Уголовное право. Курс лекций. Принципы уголовного права и уголовный закон.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2 [Электронный ресурс]:. - [Екатеринбург]: [б. и.], [2019]. - 1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/201908/64.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3C7C82" w:rsidRPr="00467D09">
        <w:trPr>
          <w:trHeight w:hRule="exact" w:val="835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Любарский Ю.Я., Хренников А.Ю. Интелле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ктуальные электрические сети: компьютерная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поддержка диспетчерских решений [Электронный ресурс]:учебное пособие. - , 2022. - 160 с – Режим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/1839643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Бирюлин В.И., Горлов А.Н. Релейная защита и автоматизация эле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ктоэнергетических систем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/1839649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Гайченко С.В., Иванова О.А. Особенности работы с детьми с ОВЗ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дошкольного возраста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ресурс]:Учебно-методическая литература. - Москва: ООО "Научно-издательский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2022. - 167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/1839977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Дворянсков И.В., Антонян Е.А. Уголовное право. Общая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2022. - 532 – Режим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/1246681</w:t>
            </w:r>
          </w:p>
        </w:tc>
      </w:tr>
      <w:tr w:rsidR="003C7C82" w:rsidRPr="00467D09">
        <w:trPr>
          <w:trHeight w:hRule="exact" w:val="139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Поспелов В.К., Котляров Н.Н., Лукьянович Н.В., Стародубцева Е.Б., Толмачев П.И.,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Безнощенко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Е.А., Зеленина Л.Ю., Кабанова О.Н., Медведева М.Б., Минчичова В.С., Миронова В.Н.,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Нефедов М.Д., Сидоренко Т.В., Третьякова А.А. Международный бизнес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2022. - 379 с. – Режим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/1014638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Вальехо М.П., Чайнов Н.Д. Расчет кинематики и динамики рядных поршневых двигателей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2022. - 259 с. – Режим доступ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/1058850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Свергузов А.Т. Диалектический материализм: взаимосвязь категорий «материя» и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«небытие» [Электронный ресурс]:монография. - , 2022. - 204 с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/1095043</w:t>
            </w:r>
          </w:p>
        </w:tc>
      </w:tr>
      <w:tr w:rsidR="003C7C82" w:rsidRPr="00467D09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Арт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емов В.Ю., Голованова Н.А. Уголовный закон и экономическая деятельность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(соотношение частных и публичных интересов) [Электронный ресурс]:практическое пособие. -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2022. - 392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/1840656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Невежин В.П. Теория игр. Примеры и задачи [Электронный ресурс]:Учебное пособие. -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Издательство "ФОРУМ", 2022. - 128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/1840951</w:t>
            </w:r>
          </w:p>
        </w:tc>
      </w:tr>
      <w:tr w:rsidR="003C7C82" w:rsidRPr="00467D09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11. Бернацкий В.В., Острецов А.В.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аэродинамики автомобиля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, 2022. - 256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/1834399</w:t>
            </w:r>
          </w:p>
        </w:tc>
      </w:tr>
    </w:tbl>
    <w:p w:rsidR="003C7C82" w:rsidRPr="00467D09" w:rsidRDefault="00467D09">
      <w:pPr>
        <w:rPr>
          <w:sz w:val="0"/>
          <w:szCs w:val="0"/>
          <w:lang w:val="ru-RU"/>
        </w:rPr>
      </w:pPr>
      <w:r w:rsidRPr="00467D09">
        <w:rPr>
          <w:lang w:val="ru-RU"/>
        </w:rPr>
        <w:br w:type="page"/>
      </w:r>
    </w:p>
    <w:p w:rsidR="003C7C82" w:rsidRPr="00467D09" w:rsidRDefault="003C7C82">
      <w:pPr>
        <w:rPr>
          <w:lang w:val="ru-RU"/>
        </w:rPr>
        <w:sectPr w:rsidR="003C7C82" w:rsidRPr="00467D0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12. Соктоев З.Б. Причинность и объективная сторона преступления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нография. - Москва: ООО "Юридическое издательство Норма", 2022. - 256 – Режим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/1240963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Багана Ж., Безрукая А. Н. Языковая вариативность английского языка Великобритании,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США и Канады [Электронный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2022. - 124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/1850132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 Алиев В. М., Гладких В. И., Степанов-Егиянц В. Г. Преступления против личности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- 241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/493905</w:t>
            </w:r>
          </w:p>
        </w:tc>
      </w:tr>
      <w:tr w:rsidR="003C7C82" w:rsidRPr="00467D0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 Алиев В. М., Аминов Д. И., Бакрадзе А. А., Гладких В. И., Есаян А. К., Опокин А. Б.,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Сбирунов П. Н., Ростокинский А. В., Решняк М. Г., Ходусов А. А. Уголов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ное право. Особенная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часть: преступления против государственной власти, военной службы, мира и безопасности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человечества [Электронный ресурс]:Учебник для вузов. - Москва: Юрайт, 2022. - 309 – Режим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/496623</w:t>
            </w:r>
          </w:p>
        </w:tc>
      </w:tr>
      <w:tr w:rsidR="003C7C82" w:rsidRPr="00467D0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16. Гладких В. И.,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Есаян А. К., Алиев В. М., Аминов Д. И., Бакрадзе А. А., Опокин А. Б.,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Сбирунов П. Н., Ростокинский А. В., Решняк М. Г., Ходусов А. А. Уголовное право. Особенная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часть. Преступления против личности [Электронный ресурс]:учебник для вузов. - Москва: Юрайт,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022. - 206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/496620</w:t>
            </w:r>
          </w:p>
        </w:tc>
      </w:tr>
      <w:tr w:rsidR="003C7C82" w:rsidRPr="00467D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17. Сверчков В. В. Уголовное право. Особенная часть [Электронный ресурс]:Учебное пособие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- 280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/488555</w:t>
            </w:r>
          </w:p>
        </w:tc>
      </w:tr>
      <w:tr w:rsidR="003C7C82" w:rsidRPr="00467D0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18. Алиев В. М.,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Аминов Д. И., Бакрадзе А. А., Гладких В. И., Есаян А. К., Опокин А. Б.,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Сбирунов П. Н., Ростокинский А. В., Решняк М. Г., Ходусов А. А. Уголовное право. Особенная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часть: преступления против общественной безопасности и общественного порядка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урс]:Учебник для вузов. - Москва: Юрайт, 2022. - 352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/496622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 Сверчков В. В. Введение в уголовное право. Уголовный закон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- 201 – Режим доступа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/490817</w:t>
            </w:r>
          </w:p>
        </w:tc>
      </w:tr>
      <w:tr w:rsidR="003C7C82" w:rsidRPr="00467D09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20. Гладких В. И., Есаян А. К., Алиев В. М., Аминов Д. И., Бакрадзе А. А., Опокин А. Б.,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Сбирунов П. Н., Ростокинский А. В., Решняк М. Г., Ходусов А. А. Уголовное право. Особенная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часть. Преступления в сфере экономики [Элек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 ресурс]:Учебник для вузов. - Москва: Юрайт,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- 321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/496621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21. Макарова М. В. Управленческий консалтинг в сфере образования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- 79 с –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/497052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22. Козаченко И. Я., Новоселов Г. П. Уголовное право. Общая часть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- 430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/488787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23. Подройкина И. А., Арте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менко Н. В., Блохин Ю. И., Грошев А. В., Кейдунова Е. Р., Фаргиев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А., Шимбарева Н. Г. Преступления против личности [Электронный ресурс]:Учебник для вузов. -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- 204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/490282</w:t>
            </w:r>
          </w:p>
        </w:tc>
      </w:tr>
      <w:tr w:rsidR="003C7C82" w:rsidRPr="00467D09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24. Дворянсков И.В.,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Антонян Е.А., Боровиков С.А., Бугера М.А., Бугера Н.Н., Гришко А.Я.,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Ефремова И. А., Житков А.А., Канубриков В.А., Кирюшина Л.Ю., Кругликов Л.Л., Латышева Л.А.,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Лихолетов А.А., Лопина М.В., Намнясева В.В., Некрасов В.Н., Павлов А.А., Панченко В.Ю.,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Петрова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И.А., Санташов А.Л., Середин А.А., Скрипченко Н. Ю., Соколов Н.А., Стрилец О.В.,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Тихонова С. С., Уторова Т.Н., Харьковский Е.Л., Шевелева С.В. Уголовное право. Общая часть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23. - 532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/1918610</w:t>
            </w:r>
          </w:p>
        </w:tc>
      </w:tr>
      <w:tr w:rsidR="003C7C82" w:rsidRPr="00467D09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25. Авдалян А.Я., Борков В.Н., Бугера М.А., Бугера Н.Н., Васильева Я.Ю., Густова Э.В.,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Давитадзе М.Д., Дворянсков И.В., Ильин Д.В., Канубриков В.А., Колпакова Л.А., Кузнецова Н.В.,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Латышева Л.А., Лихолетов А.А., Намнясева В.В., Некрасов В.Н., Новиков Р.В., Павлов А.А.,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Панченко В.Ю., Рогова Е.В., Семенов В.В., Середин А.А., Скрипченко Н. Ю., Стрилец О.В.,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Тихонова С. С., Турышев А.А., Устинов А.А., Харьковский Е.Л. Уголовное право. О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собенная часть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2023. - 583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/1872621</w:t>
            </w:r>
          </w:p>
        </w:tc>
      </w:tr>
    </w:tbl>
    <w:p w:rsidR="003C7C82" w:rsidRPr="00467D09" w:rsidRDefault="00467D09">
      <w:pPr>
        <w:rPr>
          <w:sz w:val="0"/>
          <w:szCs w:val="0"/>
          <w:lang w:val="ru-RU"/>
        </w:rPr>
      </w:pPr>
      <w:r w:rsidRPr="00467D09">
        <w:rPr>
          <w:lang w:val="ru-RU"/>
        </w:rPr>
        <w:br w:type="page"/>
      </w:r>
    </w:p>
    <w:p w:rsidR="003C7C82" w:rsidRPr="00467D09" w:rsidRDefault="003C7C82">
      <w:pPr>
        <w:rPr>
          <w:lang w:val="ru-RU"/>
        </w:rPr>
        <w:sectPr w:rsidR="003C7C82" w:rsidRPr="00467D0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26. Агильдин В.В. Уголовное право: особенная часть. Практикум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2023. - 165 –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/1876367</w:t>
            </w:r>
          </w:p>
        </w:tc>
      </w:tr>
      <w:tr w:rsidR="003C7C82" w:rsidRPr="00467D09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27. Дворянсков И.В., Антонян Е.А., Боровиков С.А., Бугера М.А., Бугера Н.Н., Гришко А.Я.,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Ефре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мова И. А., Житков А.А., Канубриков В.А., Кирюшина Л.Ю., Кругликов Л.Л., Латышева Л.А.,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Лихолетов А.А., Лопина М.В., Намнясева В.В., Некрасов В.Н., Павлов А.А., Панченко В.Ю.,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Петрова И.А., Санташов А.Л., Середин А.А., Скрипченко Н. Ю., Соколов Н.А., Стрил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ец О.В.,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Тихонова С. С., Уторова Т.Н., Харьковский Е.Л., Шевелева С.В. Уголовное право. Общая часть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2023. - 532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/1932344</w:t>
            </w:r>
          </w:p>
        </w:tc>
      </w:tr>
      <w:tr w:rsidR="003C7C82" w:rsidRPr="00467D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Сверчков В. В. Уголовное право. Общая часть [Электронный ресурс]:учебное пособие для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спо. - Москва: Юрайт, 2023. - 251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/511775</w:t>
            </w:r>
          </w:p>
        </w:tc>
      </w:tr>
      <w:tr w:rsidR="003C7C82" w:rsidRPr="00467D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29. Сверчков В. В. Уголовное право. Общая часть [Электронный ресурс]:учебное пособие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- 251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/510416</w:t>
            </w:r>
          </w:p>
        </w:tc>
      </w:tr>
      <w:tr w:rsidR="003C7C82" w:rsidRPr="00467D0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 Векленко В. В., Бабаев М. М., Бабурин В. В., Бавсун М. В., Борков В. Н., Векленко С. В.,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Вишнякова Н. В., Власов Ю. А., Иванчин А. В., Карпов К. Н., Кузнецов А. А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Михаль О. А.,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Нечепуренко А. А., Николаев К. Д., Ображиев К. В., Пудовочкин Ю. Е., Рагозина И. Г., Спиридонов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П. Уголовное право. Общая часть [Электронный ресурс]:учебник для вузов. - Москва: Юрайт,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- 512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/508094</w:t>
            </w:r>
          </w:p>
        </w:tc>
      </w:tr>
      <w:tr w:rsidR="003C7C82" w:rsidRPr="00467D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 Сверчков В. В. Уголовное право [Электронный ресурс]:учебник для спо. - Москва: Юрайт,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- 702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/513954</w:t>
            </w:r>
          </w:p>
        </w:tc>
      </w:tr>
      <w:tr w:rsidR="003C7C82" w:rsidRPr="00467D09">
        <w:trPr>
          <w:trHeight w:hRule="exact" w:val="142"/>
        </w:trPr>
        <w:tc>
          <w:tcPr>
            <w:tcW w:w="10774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3C7C82" w:rsidRPr="00467D09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Подройкина И. А., Артеменко Н. В., Блохин Ю. И., Грошев А. В.,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Иванов П. В., Кейдунова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Р., Толков Д. В., Фаргиев И. А. Уголовная ответственность и наказание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Юрайт, 2019. - 218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/433957</w:t>
            </w:r>
          </w:p>
        </w:tc>
      </w:tr>
      <w:tr w:rsidR="003C7C82" w:rsidRPr="00467D09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Сверчков В.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Преступление и состав преступления. Особенности преступного поведения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уголовного преследования [Электронный ресурс]:Учебное пособие. - Москва: Издательство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2019. - 334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/427828</w:t>
            </w:r>
          </w:p>
        </w:tc>
      </w:tr>
      <w:tr w:rsidR="003C7C82" w:rsidRPr="00467D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Кудрявцев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В.Н. Состав преступления. Объективная сторона преступления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, 2016. - 35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/752291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В.Н. Состав преступления. Понятие и значение состава преступления. Об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ъект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[Электронный ресурс]:учебное пособие. - , 2016. - 26 с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/752315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Боровиков С.А., Кузнецова Н.В., Смелова С.В. и др. Коррупционные преступления в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уголовно-псполнительной системе [Электро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нный ресурс]:учебное пособие. - , 2014. - 129 с – Режим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/899007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Некрасов В.Н. Преступление, обреченное на провал: особенности законодательного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конструирования. [Электронный ресурс]:Монография. - Москва: ООО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2018. - 172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/945570</w:t>
            </w:r>
          </w:p>
        </w:tc>
      </w:tr>
      <w:tr w:rsidR="003C7C82" w:rsidRPr="00467D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Насимов Г.А. Неоконченное преступление [Электронный ресурс]:учебное пособие. - , 2017.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- 71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/1027137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Звечаровский И.Э. Назначение более мягкого наказания, чем предусмотрено за данное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преступление [Электронный ресурс]:монография. - , 2017. - 87 с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/1028888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Антонян Ю. М., Эминов В. Е. П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реступление и наказание. Криминолого-психологический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[Электронный ресурс]:монография. - Москва: Норма: ИНФРА-М, 2014. - 304 с. – Режим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=462606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Ашаффенбург Г. Преступление и борьба с ним [Электронный ресурс]: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Уголовная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психология для врачей, юристов и социологов. - Москва: ИНФРА-М, 2014.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241 с. – Режим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=480725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Гончаров Уголовное право. Понятие, предмет, метод и задачи уголовного права. Тест 1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 - [Екатеринбург]: [б. и.], [2019]. - 1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/201912/31.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</w:t>
            </w:r>
          </w:p>
        </w:tc>
      </w:tr>
    </w:tbl>
    <w:p w:rsidR="003C7C82" w:rsidRPr="00467D09" w:rsidRDefault="00467D09">
      <w:pPr>
        <w:rPr>
          <w:sz w:val="0"/>
          <w:szCs w:val="0"/>
          <w:lang w:val="ru-RU"/>
        </w:rPr>
      </w:pPr>
      <w:r w:rsidRPr="00467D09">
        <w:rPr>
          <w:lang w:val="ru-RU"/>
        </w:rPr>
        <w:br w:type="page"/>
      </w:r>
    </w:p>
    <w:p w:rsidR="003C7C82" w:rsidRPr="00467D09" w:rsidRDefault="003C7C82">
      <w:pPr>
        <w:rPr>
          <w:lang w:val="ru-RU"/>
        </w:rPr>
        <w:sectPr w:rsidR="003C7C82" w:rsidRPr="00467D0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Гончаров Уголовное право. Принципы уголовного права и уголовный закон. Тест 2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и.], [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2019]. - 1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/201912/32.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Гончаров Уголовное право. Уголовные правоотношения и уголовная ответственность. Тест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 [Электронный ресурс]:. - [Екатеринбург]: [б. и.], [2019]. - 1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/201912/33.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 Капинус О. С., Наумов А. В., Ображиев К. В., Пархоменко С. В., Пикуров Н. И., Яни П. С.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Квалификация преступлений [Электронный ресурс]:учебное пособие для вузов. - Москва: Юрайт,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- 204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/488307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 Сафонов В.Н. Актуальные проблемы уголовного права. Общая часть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Российский государственный университет правосудия, 2020. - 88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/1689571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16. Сошникова Уголовное право. Тесты. Преступления против жизни и здоровья. Тест 1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- 7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17. Сошн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икова Уголовное право. Тесты. Преступления против собственности. Тест 2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- 7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18. Сошникова Уголовное право. Тесты. Отдельные составы преступ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лений против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собственности. Тест 3 [Электронный ресурс]:. - Екатеринбург: [б. и.], 2021. - 7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</w:p>
        </w:tc>
      </w:tr>
      <w:tr w:rsidR="003C7C82" w:rsidRPr="00467D0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 Козаченко И. Я., Бахтеева Е. И., Ваулина Т. И., Детков А. П., Ершова К. А., Калинина О.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М., Коза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ченко Е. Б., Кондрашова Т. В., Можайская Л. А., Незнамова З. А., Попов В. А., Радостева Ю.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Сергеев Д. Н., Серебруев И. В., Терских А. И., Ткачев И. О., Черкашин Е. Ф., Щелконогова Е. В.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Уголовное право. Общая часть. Практикум [Электронный ресурс]:Учебн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ое пособие для вузов. -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- 408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/488969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20. Савельев Д. В. Соучастие в преступлении. Преступная группа [Электронный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- 133 – Режим доступа:</w:t>
            </w:r>
            <w:r w:rsidRPr="00467D0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/494685</w:t>
            </w:r>
          </w:p>
        </w:tc>
      </w:tr>
      <w:tr w:rsidR="003C7C82" w:rsidRPr="00467D09">
        <w:trPr>
          <w:trHeight w:hRule="exact" w:val="284"/>
        </w:trPr>
        <w:tc>
          <w:tcPr>
            <w:tcW w:w="10774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Pr="00467D09" w:rsidRDefault="00467D0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67D09">
              <w:rPr>
                <w:lang w:val="ru-RU"/>
              </w:rPr>
              <w:t xml:space="preserve"> </w:t>
            </w:r>
          </w:p>
        </w:tc>
      </w:tr>
      <w:tr w:rsidR="003C7C82" w:rsidRPr="00467D09">
        <w:trPr>
          <w:trHeight w:hRule="exact" w:val="142"/>
        </w:trPr>
        <w:tc>
          <w:tcPr>
            <w:tcW w:w="10774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3C7C82">
        <w:trPr>
          <w:trHeight w:hRule="exact" w:val="283"/>
        </w:trPr>
        <w:tc>
          <w:tcPr>
            <w:tcW w:w="10774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3C7C82" w:rsidRPr="00467D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67D09">
              <w:rPr>
                <w:lang w:val="ru-RU"/>
              </w:rPr>
              <w:t xml:space="preserve"> </w:t>
            </w:r>
          </w:p>
        </w:tc>
      </w:tr>
      <w:tr w:rsidR="003C7C82" w:rsidRPr="00467D09">
        <w:trPr>
          <w:trHeight w:hRule="exact" w:val="142"/>
        </w:trPr>
        <w:tc>
          <w:tcPr>
            <w:tcW w:w="10774" w:type="dxa"/>
          </w:tcPr>
          <w:p w:rsidR="003C7C82" w:rsidRPr="00467D09" w:rsidRDefault="003C7C8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C7C82" w:rsidRPr="00467D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67D09">
              <w:rPr>
                <w:lang w:val="ru-RU"/>
              </w:rPr>
              <w:br/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C7C82" w:rsidRPr="00467D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467D09">
              <w:rPr>
                <w:lang w:val="ru-RU"/>
              </w:rPr>
              <w:t xml:space="preserve"> </w:t>
            </w:r>
          </w:p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lang w:val="ru-RU"/>
              </w:rPr>
              <w:t xml:space="preserve"> </w:t>
            </w:r>
          </w:p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lang w:val="ru-RU"/>
              </w:rPr>
              <w:t xml:space="preserve"> </w:t>
            </w:r>
          </w:p>
        </w:tc>
      </w:tr>
      <w:tr w:rsidR="003C7C8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C7C82" w:rsidRPr="00467D0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Гончаров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Ин-т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непрерыв.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/201908/63.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29.09.2020).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Понятие,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предмет,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метод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задачи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уголовного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[Екатеринбург]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[2019].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line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467D09">
              <w:rPr>
                <w:lang w:val="ru-RU"/>
              </w:rPr>
              <w:t xml:space="preserve"> </w:t>
            </w:r>
          </w:p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/201908/63.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67D09">
              <w:rPr>
                <w:lang w:val="ru-RU"/>
              </w:rPr>
              <w:t xml:space="preserve"> </w:t>
            </w:r>
          </w:p>
        </w:tc>
      </w:tr>
    </w:tbl>
    <w:p w:rsidR="003C7C82" w:rsidRPr="00467D09" w:rsidRDefault="00467D09">
      <w:pPr>
        <w:rPr>
          <w:sz w:val="0"/>
          <w:szCs w:val="0"/>
          <w:lang w:val="ru-RU"/>
        </w:rPr>
      </w:pPr>
      <w:r w:rsidRPr="00467D09">
        <w:rPr>
          <w:lang w:val="ru-RU"/>
        </w:rPr>
        <w:br w:type="page"/>
      </w:r>
    </w:p>
    <w:p w:rsidR="003C7C82" w:rsidRPr="00467D09" w:rsidRDefault="003C7C82">
      <w:pPr>
        <w:rPr>
          <w:lang w:val="ru-RU"/>
        </w:rPr>
        <w:sectPr w:rsidR="003C7C82" w:rsidRPr="00467D0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C7C82" w:rsidRPr="00467D0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Гончаров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Ин-т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непрерыв.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/201908/64.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29.09.2020).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Принципы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уголовного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уголовный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[Екатеринбург]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[2019].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line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467D09">
              <w:rPr>
                <w:lang w:val="ru-RU"/>
              </w:rPr>
              <w:t xml:space="preserve"> </w:t>
            </w:r>
          </w:p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/201908/64.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67D09">
              <w:rPr>
                <w:lang w:val="ru-RU"/>
              </w:rPr>
              <w:t xml:space="preserve"> </w:t>
            </w:r>
          </w:p>
        </w:tc>
      </w:tr>
      <w:tr w:rsidR="003C7C82" w:rsidRPr="00467D0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Гончаров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Ин-т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непрерыв.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/201908/65.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29.09.2020).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Уголовные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правоотношения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уголовная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ответственность.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[Екатеринбург]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[2019].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line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467D09">
              <w:rPr>
                <w:lang w:val="ru-RU"/>
              </w:rPr>
              <w:t xml:space="preserve"> </w:t>
            </w:r>
          </w:p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/201908/65.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67D09">
              <w:rPr>
                <w:lang w:val="ru-RU"/>
              </w:rPr>
              <w:t xml:space="preserve"> </w:t>
            </w:r>
          </w:p>
        </w:tc>
      </w:tr>
      <w:tr w:rsidR="003C7C82" w:rsidRPr="00467D09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2021.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/202108/57.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16.08.2021).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авториз.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Преступления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против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здоровья.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(20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467D09">
              <w:rPr>
                <w:lang w:val="ru-RU"/>
              </w:rPr>
              <w:t xml:space="preserve"> </w:t>
            </w:r>
          </w:p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/202108/57.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467D09">
              <w:rPr>
                <w:lang w:val="ru-RU"/>
              </w:rPr>
              <w:t xml:space="preserve"> </w:t>
            </w:r>
          </w:p>
        </w:tc>
      </w:tr>
      <w:tr w:rsidR="003C7C82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Pr="00467D09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2021.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/202108/58.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16.08.2021).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авториз.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Преступления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против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(20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467D09">
              <w:rPr>
                <w:lang w:val="ru-RU"/>
              </w:rPr>
              <w:t xml:space="preserve"> </w:t>
            </w:r>
            <w:r w:rsidRPr="00467D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467D09">
              <w:rPr>
                <w:lang w:val="ru-RU"/>
              </w:rPr>
              <w:t xml:space="preserve"> </w:t>
            </w:r>
          </w:p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http://lib.wbstatic.usue.ru/202108/58.mp4</w:t>
            </w:r>
            <w:r>
              <w:t xml:space="preserve"> </w:t>
            </w:r>
          </w:p>
        </w:tc>
      </w:tr>
      <w:tr w:rsidR="003C7C82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Уголовное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http://lib.wbstatic.usue.ru/202108/59.mp4(дата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16.08.2021).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Отдельные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составы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http://lib.wbstatic.usue.ru/202108/59.mp4</w:t>
            </w:r>
            <w:r>
              <w:t xml:space="preserve"> </w:t>
            </w:r>
          </w:p>
        </w:tc>
      </w:tr>
      <w:tr w:rsidR="003C7C82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http://lib.wbstatic.usue.ru/202207/86.mp4(д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07.07.2022).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http://lib.wbstatic.usue.ru/202207/86.mp4</w:t>
            </w:r>
            <w:r>
              <w:t xml:space="preserve"> </w:t>
            </w:r>
          </w:p>
        </w:tc>
      </w:tr>
      <w:tr w:rsidR="003C7C82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http://lib.wbstatic.usue.ru/202207/87.mp4(дата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07.07.2022).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Особенности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кражи,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мошенничества,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присвоения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или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растраты,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грабежа,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разбоя,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вымогательства.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http://lib.wbstatic.usue.ru/202207/87.mp4</w:t>
            </w:r>
            <w:r>
              <w:t xml:space="preserve"> </w:t>
            </w:r>
          </w:p>
        </w:tc>
      </w:tr>
      <w:tr w:rsidR="003C7C82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преступления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собственности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http://lib.wbstatic.usue.ru/202207/88.mp4(дата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07.07.2022).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Особенности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составов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164-168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РФ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~Б.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3C7C82" w:rsidRDefault="00467D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http://lib.wbstatic.usue.ru/202207/88.mp4</w:t>
            </w:r>
            <w:r>
              <w:t xml:space="preserve"> </w:t>
            </w:r>
          </w:p>
        </w:tc>
      </w:tr>
      <w:tr w:rsidR="003C7C82">
        <w:trPr>
          <w:trHeight w:hRule="exact" w:val="142"/>
        </w:trPr>
        <w:tc>
          <w:tcPr>
            <w:tcW w:w="10774" w:type="dxa"/>
          </w:tcPr>
          <w:p w:rsidR="003C7C82" w:rsidRDefault="003C7C8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C7C8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C7C82" w:rsidRDefault="00467D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И.В.</w:t>
            </w:r>
            <w:r>
              <w:t xml:space="preserve"> </w:t>
            </w:r>
          </w:p>
        </w:tc>
      </w:tr>
    </w:tbl>
    <w:p w:rsidR="003C7C82" w:rsidRDefault="00467D09">
      <w:r>
        <w:rPr>
          <w:color w:val="FFFFFF"/>
          <w:sz w:val="2"/>
          <w:szCs w:val="2"/>
        </w:rPr>
        <w:t>.</w:t>
      </w:r>
    </w:p>
    <w:sectPr w:rsidR="003C7C8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C7C82"/>
    <w:rsid w:val="00467D0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C4657"/>
  <w15:docId w15:val="{7537DA60-D7DF-4998-A9E1-ECEDA70F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3115</Words>
  <Characters>17759</Characters>
  <Application>Microsoft Office Word</Application>
  <DocSecurity>0</DocSecurity>
  <Lines>147</Lines>
  <Paragraphs>41</Paragraphs>
  <ScaleCrop>false</ScaleCrop>
  <Company>УрГЭУ</Company>
  <LinksUpToDate>false</LinksUpToDate>
  <CharactersWithSpaces>20833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2024-2025_40_03_01-ГОСП-2024_очное_plx_Уголовное право</dc:title>
  <dc:creator>FastReport.NET</dc:creator>
  <cp:lastModifiedBy>Цатурян Анастасия Сергеевна</cp:lastModifiedBy>
  <cp:revision>2</cp:revision>
  <dcterms:created xsi:type="dcterms:W3CDTF">2024-07-18T06:20:00Z</dcterms:created>
  <dcterms:modified xsi:type="dcterms:W3CDTF">2024-07-18T06:21:00Z</dcterms:modified>
</cp:coreProperties>
</file>